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30974" w14:textId="77777777" w:rsidR="00FB6FB9" w:rsidRPr="00876E5F" w:rsidRDefault="00352559" w:rsidP="00352559">
      <w:pPr>
        <w:spacing w:before="40" w:after="40" w:line="240" w:lineRule="auto"/>
        <w:jc w:val="center"/>
        <w:rPr>
          <w:b/>
          <w:sz w:val="28"/>
          <w:szCs w:val="28"/>
        </w:rPr>
      </w:pPr>
      <w:r w:rsidRPr="00876E5F">
        <w:rPr>
          <w:b/>
          <w:sz w:val="28"/>
          <w:szCs w:val="28"/>
        </w:rPr>
        <w:t>CỘNG HÒA XÃ HỘI CHỦ NGHĨA VIỆT NAM</w:t>
      </w:r>
    </w:p>
    <w:p w14:paraId="4B6E73DE" w14:textId="77777777" w:rsidR="00352559" w:rsidRPr="00876E5F" w:rsidRDefault="003434D5" w:rsidP="00352559">
      <w:pPr>
        <w:spacing w:before="40" w:after="40" w:line="240" w:lineRule="auto"/>
        <w:jc w:val="center"/>
        <w:rPr>
          <w:b/>
          <w:sz w:val="28"/>
          <w:szCs w:val="28"/>
        </w:rPr>
      </w:pPr>
      <w:r w:rsidRPr="00876E5F">
        <w:rPr>
          <w:noProof/>
          <w:sz w:val="28"/>
          <w:szCs w:val="28"/>
        </w:rPr>
        <mc:AlternateContent>
          <mc:Choice Requires="wps">
            <w:drawing>
              <wp:anchor distT="4294967295" distB="4294967295" distL="114300" distR="114300" simplePos="0" relativeHeight="251657728" behindDoc="0" locked="0" layoutInCell="1" allowOverlap="1" wp14:anchorId="4C3678F7" wp14:editId="60CB8155">
                <wp:simplePos x="0" y="0"/>
                <wp:positionH relativeFrom="column">
                  <wp:posOffset>1959610</wp:posOffset>
                </wp:positionH>
                <wp:positionV relativeFrom="paragraph">
                  <wp:posOffset>222884</wp:posOffset>
                </wp:positionV>
                <wp:extent cx="2006600" cy="0"/>
                <wp:effectExtent l="0" t="0" r="317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0660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ACCA31" id="Straight Connector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4.3pt,17.55pt" to="312.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" strokecolor="windowText" strokeweight=".5pt">
                <v:stroke joinstyle="miter"/>
                <o:lock v:ext="edit" shapetype="f"/>
              </v:line>
            </w:pict>
          </mc:Fallback>
        </mc:AlternateContent>
      </w:r>
      <w:r w:rsidR="00352559" w:rsidRPr="00876E5F">
        <w:rPr>
          <w:b/>
          <w:sz w:val="28"/>
          <w:szCs w:val="28"/>
        </w:rPr>
        <w:t>Độc lập - Tự do - Hạnh phúc</w:t>
      </w:r>
    </w:p>
    <w:p w14:paraId="675FE57C" w14:textId="77777777" w:rsidR="007B70A4" w:rsidRDefault="007B70A4" w:rsidP="000A2469">
      <w:pPr>
        <w:spacing w:after="0" w:line="240" w:lineRule="auto"/>
        <w:jc w:val="center"/>
        <w:rPr>
          <w:b/>
        </w:rPr>
      </w:pPr>
    </w:p>
    <w:p w14:paraId="64F3BE14" w14:textId="77777777" w:rsidR="00352559" w:rsidRPr="007B70A4" w:rsidRDefault="00352559" w:rsidP="000A2469">
      <w:pPr>
        <w:spacing w:after="0" w:line="240" w:lineRule="auto"/>
        <w:jc w:val="center"/>
        <w:rPr>
          <w:b/>
          <w:sz w:val="6"/>
        </w:rPr>
      </w:pPr>
    </w:p>
    <w:p w14:paraId="75D00504" w14:textId="77777777" w:rsidR="0049656C" w:rsidRDefault="0049656C" w:rsidP="000A2469">
      <w:pPr>
        <w:spacing w:after="0" w:line="240" w:lineRule="auto"/>
        <w:jc w:val="center"/>
        <w:rPr>
          <w:b/>
          <w:sz w:val="28"/>
        </w:rPr>
      </w:pPr>
    </w:p>
    <w:p w14:paraId="485D5F0B" w14:textId="77777777" w:rsidR="00352559" w:rsidRDefault="00A6553C" w:rsidP="000A2469">
      <w:pPr>
        <w:spacing w:after="0" w:line="240" w:lineRule="auto"/>
        <w:jc w:val="center"/>
        <w:rPr>
          <w:b/>
          <w:sz w:val="28"/>
        </w:rPr>
      </w:pPr>
      <w:r>
        <w:rPr>
          <w:b/>
          <w:sz w:val="28"/>
        </w:rPr>
        <w:t xml:space="preserve">BẢN </w:t>
      </w:r>
      <w:smartTag w:uri="urn:schemas-microsoft-com:office:smarttags" w:element="place">
        <w:r>
          <w:rPr>
            <w:b/>
            <w:sz w:val="28"/>
          </w:rPr>
          <w:t>CAM</w:t>
        </w:r>
      </w:smartTag>
      <w:r>
        <w:rPr>
          <w:b/>
          <w:sz w:val="28"/>
        </w:rPr>
        <w:t xml:space="preserve"> KẾT</w:t>
      </w:r>
    </w:p>
    <w:p w14:paraId="4113F4C0" w14:textId="77777777" w:rsidR="007B70A4" w:rsidRPr="007B70A4" w:rsidRDefault="007B70A4" w:rsidP="000A2469">
      <w:pPr>
        <w:spacing w:after="0" w:line="240" w:lineRule="auto"/>
        <w:jc w:val="center"/>
        <w:rPr>
          <w:b/>
          <w:sz w:val="6"/>
        </w:rPr>
      </w:pPr>
    </w:p>
    <w:p w14:paraId="35A135BA" w14:textId="77777777" w:rsidR="00A6553C" w:rsidRPr="003434D5" w:rsidRDefault="00A6553C" w:rsidP="00A6553C">
      <w:pPr>
        <w:spacing w:before="40" w:after="40" w:line="240" w:lineRule="auto"/>
        <w:jc w:val="both"/>
        <w:rPr>
          <w:sz w:val="10"/>
        </w:rPr>
      </w:pPr>
    </w:p>
    <w:p w14:paraId="04970175" w14:textId="77777777" w:rsidR="0049656C" w:rsidRDefault="0049656C" w:rsidP="002A2CFF">
      <w:pPr>
        <w:tabs>
          <w:tab w:val="left" w:leader="dot" w:pos="9214"/>
        </w:tabs>
        <w:spacing w:before="120" w:after="120" w:line="240" w:lineRule="auto"/>
        <w:jc w:val="both"/>
        <w:rPr>
          <w:sz w:val="28"/>
          <w:szCs w:val="28"/>
        </w:rPr>
      </w:pPr>
    </w:p>
    <w:p w14:paraId="301F93A9" w14:textId="77777777" w:rsidR="00A6553C" w:rsidRDefault="007E5A64" w:rsidP="00957B80">
      <w:pPr>
        <w:tabs>
          <w:tab w:val="left" w:leader="dot" w:pos="9214"/>
        </w:tabs>
        <w:spacing w:before="120" w:after="120" w:line="360" w:lineRule="auto"/>
        <w:jc w:val="both"/>
        <w:rPr>
          <w:sz w:val="28"/>
          <w:szCs w:val="28"/>
        </w:rPr>
      </w:pPr>
      <w:r w:rsidRPr="002A2CFF">
        <w:rPr>
          <w:sz w:val="28"/>
          <w:szCs w:val="28"/>
        </w:rPr>
        <w:t>Tên đơn vị</w:t>
      </w:r>
      <w:r w:rsidR="00181234" w:rsidRPr="002A2CFF">
        <w:rPr>
          <w:sz w:val="28"/>
          <w:szCs w:val="28"/>
        </w:rPr>
        <w:t xml:space="preserve">: </w:t>
      </w:r>
      <w:r w:rsidR="004A60B6" w:rsidRPr="002A2CFF">
        <w:rPr>
          <w:sz w:val="28"/>
          <w:szCs w:val="28"/>
        </w:rPr>
        <w:t>……………………………</w:t>
      </w:r>
      <w:r w:rsidR="00CB7589">
        <w:rPr>
          <w:sz w:val="28"/>
          <w:szCs w:val="28"/>
        </w:rPr>
        <w:t>…………………………………………</w:t>
      </w:r>
    </w:p>
    <w:p w14:paraId="4670900A" w14:textId="77777777" w:rsidR="004A60B6" w:rsidRPr="002A2CFF" w:rsidRDefault="007E5A64" w:rsidP="00957B80">
      <w:pPr>
        <w:tabs>
          <w:tab w:val="left" w:leader="dot" w:pos="1985"/>
          <w:tab w:val="left" w:leader="dot" w:pos="3402"/>
          <w:tab w:val="left" w:leader="dot" w:pos="5670"/>
          <w:tab w:val="left" w:leader="dot" w:pos="9214"/>
        </w:tabs>
        <w:spacing w:before="120" w:after="120" w:line="360" w:lineRule="auto"/>
        <w:jc w:val="both"/>
        <w:rPr>
          <w:sz w:val="28"/>
          <w:szCs w:val="28"/>
        </w:rPr>
      </w:pPr>
      <w:r w:rsidRPr="002A2CFF">
        <w:rPr>
          <w:sz w:val="28"/>
          <w:szCs w:val="28"/>
        </w:rPr>
        <w:t xml:space="preserve">Địa chỉ: </w:t>
      </w:r>
      <w:r w:rsidR="00CB7589">
        <w:rPr>
          <w:sz w:val="28"/>
          <w:szCs w:val="28"/>
        </w:rPr>
        <w:t>…………………………………………………………………………</w:t>
      </w:r>
    </w:p>
    <w:p w14:paraId="67529AB5" w14:textId="77777777" w:rsidR="004A60B6" w:rsidRPr="002A2CFF" w:rsidRDefault="007E5A64" w:rsidP="00957B80">
      <w:pPr>
        <w:tabs>
          <w:tab w:val="left" w:leader="dot" w:pos="1985"/>
          <w:tab w:val="left" w:leader="dot" w:pos="3402"/>
          <w:tab w:val="left" w:leader="dot" w:pos="5670"/>
          <w:tab w:val="left" w:leader="dot" w:pos="9214"/>
        </w:tabs>
        <w:spacing w:before="120" w:after="120" w:line="360" w:lineRule="auto"/>
        <w:jc w:val="both"/>
        <w:rPr>
          <w:sz w:val="28"/>
          <w:szCs w:val="28"/>
        </w:rPr>
      </w:pPr>
      <w:r w:rsidRPr="002A2CFF">
        <w:rPr>
          <w:sz w:val="28"/>
          <w:szCs w:val="28"/>
        </w:rPr>
        <w:t>Số điện thoại</w:t>
      </w:r>
      <w:r w:rsidR="0042079C" w:rsidRPr="002A2CFF">
        <w:rPr>
          <w:sz w:val="28"/>
          <w:szCs w:val="28"/>
        </w:rPr>
        <w:t xml:space="preserve">: </w:t>
      </w:r>
      <w:r w:rsidR="004A60B6" w:rsidRPr="002A2CFF">
        <w:rPr>
          <w:sz w:val="28"/>
          <w:szCs w:val="28"/>
        </w:rPr>
        <w:t>……………………………………</w:t>
      </w:r>
      <w:r w:rsidR="00CB7589">
        <w:rPr>
          <w:sz w:val="28"/>
          <w:szCs w:val="28"/>
        </w:rPr>
        <w:t>………………………………</w:t>
      </w:r>
    </w:p>
    <w:p w14:paraId="6706121B" w14:textId="77777777" w:rsidR="007E5A64" w:rsidRPr="004F0B0A" w:rsidRDefault="007E5A64" w:rsidP="00957B80">
      <w:pPr>
        <w:tabs>
          <w:tab w:val="left" w:leader="dot" w:pos="9214"/>
        </w:tabs>
        <w:spacing w:before="120" w:after="120" w:line="360" w:lineRule="auto"/>
        <w:jc w:val="both"/>
        <w:rPr>
          <w:color w:val="FF0000"/>
          <w:sz w:val="28"/>
          <w:szCs w:val="28"/>
        </w:rPr>
      </w:pPr>
      <w:r w:rsidRPr="004F0B0A">
        <w:rPr>
          <w:color w:val="FF0000"/>
          <w:sz w:val="28"/>
          <w:szCs w:val="28"/>
        </w:rPr>
        <w:t>Người đại diện</w:t>
      </w:r>
      <w:r w:rsidR="00B938CB">
        <w:rPr>
          <w:color w:val="FF0000"/>
          <w:sz w:val="28"/>
          <w:szCs w:val="28"/>
        </w:rPr>
        <w:t xml:space="preserve"> theo pháp luật</w:t>
      </w:r>
      <w:r w:rsidRPr="004F0B0A">
        <w:rPr>
          <w:color w:val="FF0000"/>
          <w:sz w:val="28"/>
          <w:szCs w:val="28"/>
        </w:rPr>
        <w:t xml:space="preserve">: </w:t>
      </w:r>
      <w:r w:rsidR="00B938CB">
        <w:rPr>
          <w:color w:val="FF0000"/>
          <w:sz w:val="28"/>
          <w:szCs w:val="28"/>
        </w:rPr>
        <w:t>……………………….</w:t>
      </w:r>
      <w:r w:rsidRPr="004F0B0A">
        <w:rPr>
          <w:color w:val="FF0000"/>
          <w:sz w:val="28"/>
          <w:szCs w:val="28"/>
        </w:rPr>
        <w:t>Chức vụ:</w:t>
      </w:r>
      <w:r w:rsidR="00CB7589" w:rsidRPr="004F0B0A">
        <w:rPr>
          <w:color w:val="FF0000"/>
          <w:sz w:val="28"/>
          <w:szCs w:val="28"/>
        </w:rPr>
        <w:t xml:space="preserve"> ……………….</w:t>
      </w:r>
    </w:p>
    <w:p w14:paraId="6EF1756A" w14:textId="77777777" w:rsidR="007E5A64" w:rsidRPr="002A2CFF" w:rsidRDefault="007E5A64" w:rsidP="002A2CFF">
      <w:pPr>
        <w:tabs>
          <w:tab w:val="left" w:leader="dot" w:pos="9214"/>
        </w:tabs>
        <w:spacing w:before="120" w:after="120" w:line="240" w:lineRule="auto"/>
        <w:jc w:val="both"/>
        <w:rPr>
          <w:sz w:val="28"/>
          <w:szCs w:val="28"/>
          <w:lang w:val="vi-VN"/>
        </w:rPr>
      </w:pPr>
      <w:r w:rsidRPr="002A2CFF">
        <w:rPr>
          <w:sz w:val="28"/>
          <w:szCs w:val="28"/>
        </w:rPr>
        <w:t xml:space="preserve">         Sau khi </w:t>
      </w:r>
      <w:r w:rsidR="00010316" w:rsidRPr="002A2CFF">
        <w:rPr>
          <w:sz w:val="28"/>
          <w:szCs w:val="28"/>
        </w:rPr>
        <w:t xml:space="preserve">được tuyên truyền, phổ biến </w:t>
      </w:r>
      <w:r w:rsidRPr="002A2CFF">
        <w:rPr>
          <w:sz w:val="28"/>
          <w:szCs w:val="28"/>
        </w:rPr>
        <w:t xml:space="preserve">các quy định về pháp luật có liên quan, các văn bản chỉ đạo của Chính phủ, Bộ </w:t>
      </w:r>
      <w:r w:rsidR="00494721" w:rsidRPr="002A2CFF">
        <w:rPr>
          <w:sz w:val="28"/>
          <w:szCs w:val="28"/>
        </w:rPr>
        <w:t>Xây dựng</w:t>
      </w:r>
      <w:r w:rsidRPr="002A2CFF">
        <w:rPr>
          <w:sz w:val="28"/>
          <w:szCs w:val="28"/>
        </w:rPr>
        <w:t xml:space="preserve">, Sở </w:t>
      </w:r>
      <w:r w:rsidR="00494721" w:rsidRPr="002A2CFF">
        <w:rPr>
          <w:sz w:val="28"/>
          <w:szCs w:val="28"/>
        </w:rPr>
        <w:t>Xây dựng</w:t>
      </w:r>
      <w:r w:rsidRPr="002A2CFF">
        <w:rPr>
          <w:sz w:val="28"/>
          <w:szCs w:val="28"/>
        </w:rPr>
        <w:t xml:space="preserve"> tỉnh Lạng Sơn về việc </w:t>
      </w:r>
      <w:r w:rsidR="00EB2318" w:rsidRPr="002A2CFF">
        <w:rPr>
          <w:sz w:val="28"/>
          <w:szCs w:val="28"/>
          <w:lang w:val="vi-VN"/>
        </w:rPr>
        <w:t xml:space="preserve">thực hiện nghiệm các quy định về </w:t>
      </w:r>
      <w:r w:rsidR="00494721" w:rsidRPr="002A2CFF">
        <w:rPr>
          <w:sz w:val="28"/>
          <w:szCs w:val="28"/>
        </w:rPr>
        <w:t>hoạt động đào tạo lái xe</w:t>
      </w:r>
      <w:r w:rsidRPr="002A2CFF">
        <w:rPr>
          <w:sz w:val="28"/>
          <w:szCs w:val="28"/>
        </w:rPr>
        <w:t>. Đơn vị chúng tôi cam kết thực hiện những nội dung như sau:</w:t>
      </w:r>
    </w:p>
    <w:p w14:paraId="40325B05" w14:textId="152553D1" w:rsidR="00BE4360" w:rsidRPr="000C1355" w:rsidRDefault="00F87F9F" w:rsidP="002A2CFF">
      <w:pPr>
        <w:spacing w:before="120" w:after="120" w:line="240" w:lineRule="auto"/>
        <w:ind w:firstLine="720"/>
        <w:jc w:val="both"/>
        <w:rPr>
          <w:color w:val="000000"/>
          <w:sz w:val="28"/>
          <w:szCs w:val="28"/>
          <w:lang w:val="vi-VN"/>
        </w:rPr>
      </w:pPr>
      <w:r w:rsidRPr="000C1355">
        <w:rPr>
          <w:b/>
          <w:color w:val="000000"/>
          <w:sz w:val="28"/>
          <w:szCs w:val="28"/>
          <w:lang w:val="vi-VN"/>
        </w:rPr>
        <w:t>1.</w:t>
      </w:r>
      <w:r w:rsidRPr="000C1355">
        <w:rPr>
          <w:color w:val="000000"/>
          <w:sz w:val="28"/>
          <w:szCs w:val="28"/>
          <w:lang w:val="vi-VN"/>
        </w:rPr>
        <w:t xml:space="preserve"> </w:t>
      </w:r>
      <w:r w:rsidR="00686590" w:rsidRPr="002A2CFF">
        <w:rPr>
          <w:color w:val="000000"/>
          <w:sz w:val="28"/>
          <w:szCs w:val="28"/>
          <w:lang w:val="vi-VN"/>
        </w:rPr>
        <w:t>Thực hiện nghiêm về điều kiện hoạt động kinh doanh dịch vụ đào tạo lái xe theo quy định</w:t>
      </w:r>
      <w:r w:rsidR="00773245" w:rsidRPr="000C1355">
        <w:rPr>
          <w:color w:val="000000"/>
          <w:sz w:val="28"/>
          <w:szCs w:val="28"/>
          <w:lang w:val="vi-VN"/>
        </w:rPr>
        <w:t xml:space="preserve"> tại: </w:t>
      </w:r>
      <w:r w:rsidR="000C1355" w:rsidRPr="000C1355">
        <w:rPr>
          <w:sz w:val="28"/>
          <w:szCs w:val="28"/>
          <w:lang w:val="vi-VN"/>
        </w:rPr>
        <w:t>Nghị định số 94/2026/NĐ-CP ngày 31/3/2026 của Chính phủ quy định về hoạt động đào tạo và sát hạch lái xe</w:t>
      </w:r>
      <w:r w:rsidR="000C1355" w:rsidRPr="000C1355">
        <w:rPr>
          <w:sz w:val="28"/>
          <w:szCs w:val="28"/>
          <w:lang w:val="vi-VN"/>
        </w:rPr>
        <w:t>;</w:t>
      </w:r>
      <w:r w:rsidR="000C1355" w:rsidRPr="002A2CFF">
        <w:rPr>
          <w:color w:val="000000"/>
          <w:sz w:val="28"/>
          <w:szCs w:val="28"/>
          <w:lang w:val="vi-VN"/>
        </w:rPr>
        <w:t xml:space="preserve"> </w:t>
      </w:r>
      <w:r w:rsidR="00494721" w:rsidRPr="000C1355">
        <w:rPr>
          <w:sz w:val="28"/>
          <w:szCs w:val="28"/>
          <w:lang w:val="vi-VN"/>
        </w:rPr>
        <w:t xml:space="preserve">Thông tư số 14/2025/TT-BXD ngày 30/6/2025 của Bộ trưởng Bộ Xây dựng (được sửa đổi bổ sung bởi Thông tư số 17/2026/TT-BXD ngày 29/4/2026) và </w:t>
      </w:r>
      <w:r w:rsidR="00FB7E32" w:rsidRPr="002A2CFF">
        <w:rPr>
          <w:color w:val="000000"/>
          <w:sz w:val="28"/>
          <w:szCs w:val="28"/>
          <w:lang w:val="vi-VN"/>
        </w:rPr>
        <w:t>và các văn bản quy phạm pháp luậ</w:t>
      </w:r>
      <w:r w:rsidR="00686590">
        <w:rPr>
          <w:color w:val="000000"/>
          <w:sz w:val="28"/>
          <w:szCs w:val="28"/>
          <w:lang w:val="vi-VN"/>
        </w:rPr>
        <w:t>t liên quan</w:t>
      </w:r>
      <w:r w:rsidR="00686590" w:rsidRPr="000C1355">
        <w:rPr>
          <w:color w:val="000000"/>
          <w:sz w:val="28"/>
          <w:szCs w:val="28"/>
          <w:lang w:val="vi-VN"/>
        </w:rPr>
        <w:t xml:space="preserve">. </w:t>
      </w:r>
      <w:r w:rsidR="000C1355" w:rsidRPr="000C1355">
        <w:rPr>
          <w:color w:val="000000"/>
          <w:sz w:val="28"/>
          <w:szCs w:val="28"/>
          <w:lang w:val="vi-VN"/>
        </w:rPr>
        <w:t xml:space="preserve">Thực hiện việc </w:t>
      </w:r>
      <w:r w:rsidR="00686590" w:rsidRPr="002A2CFF">
        <w:rPr>
          <w:color w:val="000000"/>
          <w:sz w:val="28"/>
          <w:szCs w:val="28"/>
          <w:lang w:val="vi-VN"/>
        </w:rPr>
        <w:t>đầu tư cơ sở vật chất và trang thiết, bồi dưỡng nâng cao trình độ chuyên môn nghiệp vụ cho đội ngũ giáo viên</w:t>
      </w:r>
      <w:r w:rsidR="000C1355" w:rsidRPr="000C1355">
        <w:rPr>
          <w:color w:val="000000"/>
          <w:sz w:val="28"/>
          <w:szCs w:val="28"/>
          <w:lang w:val="vi-VN"/>
        </w:rPr>
        <w:t xml:space="preserve"> đảm bảo đúng quy định</w:t>
      </w:r>
      <w:r w:rsidR="00686590" w:rsidRPr="002A2CFF">
        <w:rPr>
          <w:color w:val="000000"/>
          <w:sz w:val="28"/>
          <w:szCs w:val="28"/>
          <w:lang w:val="vi-VN"/>
        </w:rPr>
        <w:t>.</w:t>
      </w:r>
    </w:p>
    <w:p w14:paraId="66DA9DDD" w14:textId="77777777" w:rsidR="00FB7E32" w:rsidRPr="000C1355" w:rsidRDefault="00686590" w:rsidP="002A2CFF">
      <w:pPr>
        <w:spacing w:before="120" w:after="120" w:line="240" w:lineRule="auto"/>
        <w:ind w:firstLine="720"/>
        <w:jc w:val="both"/>
        <w:rPr>
          <w:color w:val="000000"/>
          <w:sz w:val="28"/>
          <w:szCs w:val="28"/>
          <w:lang w:val="vi-VN"/>
        </w:rPr>
      </w:pPr>
      <w:r w:rsidRPr="000C1355">
        <w:rPr>
          <w:b/>
          <w:color w:val="000000"/>
          <w:sz w:val="28"/>
          <w:szCs w:val="28"/>
          <w:lang w:val="vi-VN"/>
        </w:rPr>
        <w:t>2</w:t>
      </w:r>
      <w:r w:rsidR="006C5A1C" w:rsidRPr="000C1355">
        <w:rPr>
          <w:b/>
          <w:color w:val="000000"/>
          <w:sz w:val="28"/>
          <w:szCs w:val="28"/>
          <w:lang w:val="vi-VN"/>
        </w:rPr>
        <w:t>.</w:t>
      </w:r>
      <w:r w:rsidR="00FB7E32" w:rsidRPr="002A2CFF">
        <w:rPr>
          <w:color w:val="000000"/>
          <w:sz w:val="28"/>
          <w:szCs w:val="28"/>
          <w:lang w:val="vi-VN"/>
        </w:rPr>
        <w:t xml:space="preserve"> Thực hiện việc tuyển sinh (hồ sơ đầu vào) bảo đảm </w:t>
      </w:r>
      <w:r w:rsidR="00494721" w:rsidRPr="000C1355">
        <w:rPr>
          <w:color w:val="000000"/>
          <w:sz w:val="28"/>
          <w:szCs w:val="28"/>
          <w:lang w:val="vi-VN"/>
        </w:rPr>
        <w:t>đủ</w:t>
      </w:r>
      <w:r w:rsidR="00FB7E32" w:rsidRPr="002A2CFF">
        <w:rPr>
          <w:color w:val="000000"/>
          <w:sz w:val="28"/>
          <w:szCs w:val="28"/>
          <w:lang w:val="vi-VN"/>
        </w:rPr>
        <w:t xml:space="preserve"> điều kiện tiêu chuẩn trước khi tổ chức đào tạo và đảm bảo lưu lượng đào tạo đảm bảo chất lượng cũng như không vượt quá lưu lượng đã được cấp có thẩm quyền chấp thuận</w:t>
      </w:r>
      <w:r w:rsidR="00494721" w:rsidRPr="000C1355">
        <w:rPr>
          <w:color w:val="000000"/>
          <w:sz w:val="28"/>
          <w:szCs w:val="28"/>
          <w:lang w:val="vi-VN"/>
        </w:rPr>
        <w:t>.</w:t>
      </w:r>
    </w:p>
    <w:p w14:paraId="6BE71953" w14:textId="77777777" w:rsidR="00F10977" w:rsidRPr="000C1355" w:rsidRDefault="00686590" w:rsidP="002A2CFF">
      <w:pPr>
        <w:spacing w:before="120" w:after="120" w:line="240" w:lineRule="auto"/>
        <w:ind w:firstLine="720"/>
        <w:jc w:val="both"/>
        <w:rPr>
          <w:color w:val="000000"/>
          <w:sz w:val="28"/>
          <w:szCs w:val="28"/>
          <w:lang w:val="vi-VN"/>
        </w:rPr>
      </w:pPr>
      <w:r w:rsidRPr="000C1355">
        <w:rPr>
          <w:b/>
          <w:color w:val="000000"/>
          <w:sz w:val="28"/>
          <w:szCs w:val="28"/>
          <w:lang w:val="vi-VN"/>
        </w:rPr>
        <w:t>3</w:t>
      </w:r>
      <w:r w:rsidR="00F10977" w:rsidRPr="000C1355">
        <w:rPr>
          <w:color w:val="000000"/>
          <w:sz w:val="28"/>
          <w:szCs w:val="28"/>
          <w:lang w:val="vi-VN"/>
        </w:rPr>
        <w:t xml:space="preserve">. </w:t>
      </w:r>
      <w:r w:rsidR="00F10977" w:rsidRPr="000C1355">
        <w:rPr>
          <w:rStyle w:val="fontstyle01"/>
          <w:lang w:val="vi-VN"/>
        </w:rPr>
        <w:t>Ký hợp đồng đào tạo với người học lái xe gồm các nội dung chính sau:</w:t>
      </w:r>
      <w:r w:rsidR="00F10977" w:rsidRPr="000C1355">
        <w:rPr>
          <w:color w:val="000000"/>
          <w:sz w:val="28"/>
          <w:szCs w:val="28"/>
          <w:lang w:val="vi-VN"/>
        </w:rPr>
        <w:br/>
      </w:r>
      <w:r w:rsidR="00F10977" w:rsidRPr="000C1355">
        <w:rPr>
          <w:rStyle w:val="fontstyle01"/>
          <w:lang w:val="vi-VN"/>
        </w:rPr>
        <w:t>hạng giấy phép lái xe đào tạo; địa điểm đào tạo; thời gian hoàn thành khóa học;</w:t>
      </w:r>
      <w:r w:rsidR="00F10977" w:rsidRPr="000C1355">
        <w:rPr>
          <w:color w:val="000000"/>
          <w:sz w:val="28"/>
          <w:szCs w:val="28"/>
          <w:lang w:val="vi-VN"/>
        </w:rPr>
        <w:br/>
      </w:r>
      <w:r w:rsidR="00F10977" w:rsidRPr="000C1355">
        <w:rPr>
          <w:rStyle w:val="fontstyle01"/>
          <w:lang w:val="vi-VN"/>
        </w:rPr>
        <w:t>mức học phí và phương thức thanh toán học phí; trách nhiệm bồi thường thiệt hại của mỗi bên khi vi phạm hợp đồng; thanh lý hợp đồng; các thỏa thuận khác không trái pháp luật và đạo đức xã hội.</w:t>
      </w:r>
    </w:p>
    <w:p w14:paraId="1BC37087" w14:textId="77777777" w:rsidR="00FB7E32" w:rsidRPr="002A2CFF" w:rsidRDefault="00686590" w:rsidP="002A2CFF">
      <w:pPr>
        <w:spacing w:before="120" w:after="120" w:line="240" w:lineRule="auto"/>
        <w:ind w:firstLine="720"/>
        <w:jc w:val="both"/>
        <w:rPr>
          <w:color w:val="000000"/>
          <w:sz w:val="28"/>
          <w:szCs w:val="28"/>
          <w:lang w:val="vi-VN"/>
        </w:rPr>
      </w:pPr>
      <w:r w:rsidRPr="000C1355">
        <w:rPr>
          <w:b/>
          <w:color w:val="000000"/>
          <w:sz w:val="28"/>
          <w:szCs w:val="28"/>
          <w:lang w:val="vi-VN"/>
        </w:rPr>
        <w:t>4</w:t>
      </w:r>
      <w:r w:rsidR="006C5A1C" w:rsidRPr="000C1355">
        <w:rPr>
          <w:b/>
          <w:color w:val="000000"/>
          <w:sz w:val="28"/>
          <w:szCs w:val="28"/>
          <w:lang w:val="vi-VN"/>
        </w:rPr>
        <w:t>.</w:t>
      </w:r>
      <w:r w:rsidR="006C5A1C" w:rsidRPr="000C1355">
        <w:rPr>
          <w:color w:val="000000"/>
          <w:sz w:val="28"/>
          <w:szCs w:val="28"/>
          <w:lang w:val="vi-VN"/>
        </w:rPr>
        <w:t xml:space="preserve"> </w:t>
      </w:r>
      <w:r w:rsidR="00FB7E32" w:rsidRPr="002A2CFF">
        <w:rPr>
          <w:color w:val="000000"/>
          <w:sz w:val="28"/>
          <w:szCs w:val="28"/>
          <w:lang w:val="vi-VN"/>
        </w:rPr>
        <w:t>Quản lý, khai thác dữ liệu DAT bảo đảm chính xác</w:t>
      </w:r>
      <w:r w:rsidR="00146876" w:rsidRPr="000C1355">
        <w:rPr>
          <w:color w:val="000000"/>
          <w:sz w:val="28"/>
          <w:szCs w:val="28"/>
          <w:lang w:val="vi-VN"/>
        </w:rPr>
        <w:t xml:space="preserve"> và đúng quy định</w:t>
      </w:r>
      <w:r w:rsidR="00FB7E32" w:rsidRPr="002A2CFF">
        <w:rPr>
          <w:color w:val="000000"/>
          <w:sz w:val="28"/>
          <w:szCs w:val="28"/>
          <w:lang w:val="vi-VN"/>
        </w:rPr>
        <w:t>.</w:t>
      </w:r>
    </w:p>
    <w:p w14:paraId="33C0A9C2" w14:textId="77777777" w:rsidR="00FB7E32" w:rsidRPr="002A2CFF" w:rsidRDefault="00686590" w:rsidP="002A2CFF">
      <w:pPr>
        <w:spacing w:before="120" w:after="120" w:line="240" w:lineRule="auto"/>
        <w:ind w:firstLine="720"/>
        <w:jc w:val="both"/>
        <w:rPr>
          <w:color w:val="000000"/>
          <w:sz w:val="28"/>
          <w:szCs w:val="28"/>
          <w:lang w:val="vi-VN"/>
        </w:rPr>
      </w:pPr>
      <w:r w:rsidRPr="000C1355">
        <w:rPr>
          <w:b/>
          <w:color w:val="000000"/>
          <w:sz w:val="28"/>
          <w:szCs w:val="28"/>
          <w:lang w:val="vi-VN"/>
        </w:rPr>
        <w:t>5</w:t>
      </w:r>
      <w:r w:rsidR="006C5A1C" w:rsidRPr="000C1355">
        <w:rPr>
          <w:b/>
          <w:color w:val="000000"/>
          <w:sz w:val="28"/>
          <w:szCs w:val="28"/>
          <w:lang w:val="vi-VN"/>
        </w:rPr>
        <w:t xml:space="preserve">. </w:t>
      </w:r>
      <w:r w:rsidR="00FB7E32" w:rsidRPr="002A2CFF">
        <w:rPr>
          <w:color w:val="000000"/>
          <w:sz w:val="28"/>
          <w:szCs w:val="28"/>
          <w:lang w:val="vi-VN"/>
        </w:rPr>
        <w:t>Thực hiện đúng nội dung, chương trình, kế hoạch, tiến độ đào tạo</w:t>
      </w:r>
      <w:r w:rsidR="00CC7652" w:rsidRPr="002A2CFF">
        <w:rPr>
          <w:color w:val="000000"/>
          <w:sz w:val="28"/>
          <w:szCs w:val="28"/>
          <w:lang w:val="vi-VN"/>
        </w:rPr>
        <w:t xml:space="preserve"> theo quy định. Tổ chức </w:t>
      </w:r>
      <w:r w:rsidR="00DB3FBE" w:rsidRPr="000C1355">
        <w:rPr>
          <w:sz w:val="28"/>
          <w:szCs w:val="28"/>
          <w:lang w:val="vi-VN"/>
        </w:rPr>
        <w:t>kiểm tra hoàn thành khóa đào tạo</w:t>
      </w:r>
      <w:r w:rsidR="00CC7652" w:rsidRPr="002A2CFF">
        <w:rPr>
          <w:color w:val="000000"/>
          <w:sz w:val="28"/>
          <w:szCs w:val="28"/>
          <w:lang w:val="vi-VN"/>
        </w:rPr>
        <w:t xml:space="preserve"> theo </w:t>
      </w:r>
      <w:r w:rsidR="00DB3FBE" w:rsidRPr="000C1355">
        <w:rPr>
          <w:color w:val="000000"/>
          <w:sz w:val="28"/>
          <w:szCs w:val="28"/>
          <w:lang w:val="vi-VN"/>
        </w:rPr>
        <w:t xml:space="preserve">đúng </w:t>
      </w:r>
      <w:r w:rsidR="00CC7652" w:rsidRPr="002A2CFF">
        <w:rPr>
          <w:color w:val="000000"/>
          <w:sz w:val="28"/>
          <w:szCs w:val="28"/>
          <w:lang w:val="vi-VN"/>
        </w:rPr>
        <w:t>quy định.</w:t>
      </w:r>
    </w:p>
    <w:p w14:paraId="013D5298" w14:textId="77777777" w:rsidR="004B40C4" w:rsidRPr="000C1355" w:rsidRDefault="004B40C4" w:rsidP="004B40C4">
      <w:pPr>
        <w:spacing w:before="120" w:after="120" w:line="240" w:lineRule="auto"/>
        <w:ind w:firstLine="720"/>
        <w:jc w:val="both"/>
        <w:rPr>
          <w:rStyle w:val="fontstyle01"/>
          <w:color w:val="auto"/>
          <w:lang w:val="vi-VN"/>
        </w:rPr>
      </w:pPr>
      <w:r w:rsidRPr="000C1355">
        <w:rPr>
          <w:rStyle w:val="fontstyle01"/>
          <w:b/>
          <w:color w:val="auto"/>
          <w:lang w:val="vi-VN"/>
        </w:rPr>
        <w:t>6</w:t>
      </w:r>
      <w:r w:rsidRPr="000C1355">
        <w:rPr>
          <w:rStyle w:val="fontstyle01"/>
          <w:color w:val="auto"/>
          <w:lang w:val="vi-VN"/>
        </w:rPr>
        <w:t xml:space="preserve">. Bảo đảm việc bố trí giáo viên đủ điều kiện giảng dạy và xe tập lái đáp ứng đầy đủ các điều kiện theo quy định pháp luật trước khi khóa học bắt đầu và trong suốt khóa học, bảo đảm quyền lợi và an toàn cho học viên trong suốt quá </w:t>
      </w:r>
      <w:r w:rsidRPr="000C1355">
        <w:rPr>
          <w:rStyle w:val="fontstyle01"/>
          <w:color w:val="auto"/>
          <w:lang w:val="vi-VN"/>
        </w:rPr>
        <w:lastRenderedPageBreak/>
        <w:t>trình học tập. Tuyệt đối không giao xe, không bố trí lịch giảng dạy đối với giáo viên có biểu hiện sử dụng rượu, bia, chất ma túy hoặc chất kích thích cấm.</w:t>
      </w:r>
    </w:p>
    <w:p w14:paraId="28963FE7" w14:textId="77777777" w:rsidR="00CC7652" w:rsidRPr="006126CC" w:rsidRDefault="00686590" w:rsidP="002A2CFF">
      <w:pPr>
        <w:spacing w:before="120" w:after="120" w:line="240" w:lineRule="auto"/>
        <w:ind w:firstLine="720"/>
        <w:jc w:val="both"/>
        <w:rPr>
          <w:spacing w:val="-4"/>
          <w:sz w:val="28"/>
          <w:szCs w:val="28"/>
          <w:lang w:val="vi-VN"/>
        </w:rPr>
      </w:pPr>
      <w:r w:rsidRPr="000C1355">
        <w:rPr>
          <w:b/>
          <w:spacing w:val="-4"/>
          <w:sz w:val="28"/>
          <w:szCs w:val="28"/>
          <w:lang w:val="vi-VN"/>
        </w:rPr>
        <w:t>6</w:t>
      </w:r>
      <w:r w:rsidR="006C5A1C" w:rsidRPr="000C1355">
        <w:rPr>
          <w:b/>
          <w:spacing w:val="-4"/>
          <w:sz w:val="28"/>
          <w:szCs w:val="28"/>
          <w:lang w:val="vi-VN"/>
        </w:rPr>
        <w:t>.</w:t>
      </w:r>
      <w:r w:rsidR="00CC7652" w:rsidRPr="006126CC">
        <w:rPr>
          <w:spacing w:val="-4"/>
          <w:sz w:val="28"/>
          <w:szCs w:val="28"/>
          <w:lang w:val="vi-VN"/>
        </w:rPr>
        <w:t xml:space="preserve">  Quán triệt </w:t>
      </w:r>
      <w:r w:rsidR="00DB3FBE" w:rsidRPr="000C1355">
        <w:rPr>
          <w:spacing w:val="-4"/>
          <w:sz w:val="28"/>
          <w:szCs w:val="28"/>
          <w:lang w:val="vi-VN"/>
        </w:rPr>
        <w:t xml:space="preserve">tới </w:t>
      </w:r>
      <w:r w:rsidR="00CC7652" w:rsidRPr="006126CC">
        <w:rPr>
          <w:spacing w:val="-4"/>
          <w:sz w:val="28"/>
          <w:szCs w:val="28"/>
          <w:lang w:val="vi-VN"/>
        </w:rPr>
        <w:t xml:space="preserve">giáo viên </w:t>
      </w:r>
      <w:r w:rsidR="00DB3FBE" w:rsidRPr="000C1355">
        <w:rPr>
          <w:sz w:val="28"/>
          <w:szCs w:val="28"/>
          <w:lang w:val="vi-VN"/>
        </w:rPr>
        <w:t>tuyên truyền, phổ biến cho học viên, người dự sát hạch không tin và không giao tiền cho các cá nhân tự quảng cáo, hứa hẹn có khả năng tác động, can thiệp vào kết quả sát hạch; khuyến cáo học viên phản ánh kịp thời cho cơ quan có thẩm quyền khi phát hiện dấu hiệu nhận tiền, trục lợi hoặc gian lận trong đào tạo, sát hạch lái xe</w:t>
      </w:r>
      <w:r w:rsidR="0007636C" w:rsidRPr="000C1355">
        <w:rPr>
          <w:sz w:val="28"/>
          <w:szCs w:val="28"/>
          <w:lang w:val="vi-VN"/>
        </w:rPr>
        <w:t>.</w:t>
      </w:r>
    </w:p>
    <w:p w14:paraId="271E3A9E" w14:textId="77777777" w:rsidR="00A46519" w:rsidRPr="000C1355" w:rsidRDefault="00A46519" w:rsidP="000A2469">
      <w:pPr>
        <w:spacing w:before="120" w:after="120" w:line="240" w:lineRule="auto"/>
        <w:ind w:firstLine="720"/>
        <w:rPr>
          <w:sz w:val="28"/>
          <w:szCs w:val="28"/>
          <w:lang w:val="vi-VN"/>
        </w:rPr>
      </w:pPr>
      <w:r w:rsidRPr="000C1355">
        <w:rPr>
          <w:sz w:val="28"/>
          <w:szCs w:val="28"/>
          <w:lang w:val="vi-VN"/>
        </w:rPr>
        <w:t xml:space="preserve">Tôi xin chịu trách nhiệm </w:t>
      </w:r>
      <w:r w:rsidR="00947034" w:rsidRPr="002A2CFF">
        <w:rPr>
          <w:sz w:val="28"/>
          <w:szCs w:val="28"/>
          <w:lang w:val="vi-VN"/>
        </w:rPr>
        <w:t xml:space="preserve">trước pháp luật </w:t>
      </w:r>
      <w:r w:rsidRPr="000C1355">
        <w:rPr>
          <w:sz w:val="28"/>
          <w:szCs w:val="28"/>
          <w:lang w:val="vi-VN"/>
        </w:rPr>
        <w:t>về nội dung cam kế</w:t>
      </w:r>
      <w:r w:rsidR="004D28D5" w:rsidRPr="000C1355">
        <w:rPr>
          <w:sz w:val="28"/>
          <w:szCs w:val="28"/>
          <w:lang w:val="vi-VN"/>
        </w:rPr>
        <w:t>t nêu trên</w:t>
      </w:r>
      <w:r w:rsidRPr="000C1355">
        <w:rPr>
          <w:sz w:val="28"/>
          <w:szCs w:val="28"/>
          <w:lang w:val="vi-VN"/>
        </w:rPr>
        <w:t>./.</w:t>
      </w:r>
    </w:p>
    <w:tbl>
      <w:tblPr>
        <w:tblW w:w="0" w:type="auto"/>
        <w:tblLook w:val="04A0" w:firstRow="1" w:lastRow="0" w:firstColumn="1" w:lastColumn="0" w:noHBand="0" w:noVBand="1"/>
      </w:tblPr>
      <w:tblGrid>
        <w:gridCol w:w="3539"/>
        <w:gridCol w:w="5749"/>
      </w:tblGrid>
      <w:tr w:rsidR="001A504E" w:rsidRPr="000C1355" w14:paraId="4E9832F8" w14:textId="77777777" w:rsidTr="008C7A97">
        <w:tc>
          <w:tcPr>
            <w:tcW w:w="3539" w:type="dxa"/>
          </w:tcPr>
          <w:p w14:paraId="4DBB7921" w14:textId="77777777" w:rsidR="001A504E" w:rsidRPr="000C1355" w:rsidRDefault="001A504E" w:rsidP="008C7A97">
            <w:pPr>
              <w:spacing w:before="40" w:after="40" w:line="240" w:lineRule="auto"/>
              <w:jc w:val="both"/>
              <w:rPr>
                <w:sz w:val="28"/>
                <w:lang w:val="vi-VN"/>
              </w:rPr>
            </w:pPr>
          </w:p>
        </w:tc>
        <w:tc>
          <w:tcPr>
            <w:tcW w:w="5749" w:type="dxa"/>
          </w:tcPr>
          <w:p w14:paraId="2C22D240" w14:textId="77777777" w:rsidR="001A504E" w:rsidRDefault="001A504E" w:rsidP="008C7A97">
            <w:pPr>
              <w:spacing w:before="40" w:after="40" w:line="240" w:lineRule="auto"/>
              <w:jc w:val="center"/>
              <w:rPr>
                <w:i/>
                <w:sz w:val="28"/>
                <w:szCs w:val="28"/>
              </w:rPr>
            </w:pPr>
            <w:r w:rsidRPr="000C1355">
              <w:rPr>
                <w:i/>
                <w:sz w:val="28"/>
                <w:szCs w:val="28"/>
                <w:lang w:val="vi-VN"/>
              </w:rPr>
              <w:t xml:space="preserve">Lạng Sơn, ngày </w:t>
            </w:r>
            <w:r w:rsidR="003E4B2D" w:rsidRPr="000C1355">
              <w:rPr>
                <w:i/>
                <w:sz w:val="28"/>
                <w:szCs w:val="28"/>
                <w:lang w:val="vi-VN"/>
              </w:rPr>
              <w:t xml:space="preserve">       </w:t>
            </w:r>
            <w:r w:rsidRPr="000C1355">
              <w:rPr>
                <w:i/>
                <w:sz w:val="28"/>
                <w:szCs w:val="28"/>
                <w:lang w:val="vi-VN"/>
              </w:rPr>
              <w:t xml:space="preserve">tháng </w:t>
            </w:r>
            <w:r w:rsidR="003E4B2D" w:rsidRPr="000C1355">
              <w:rPr>
                <w:i/>
                <w:sz w:val="28"/>
                <w:szCs w:val="28"/>
                <w:lang w:val="vi-VN"/>
              </w:rPr>
              <w:t xml:space="preserve">    </w:t>
            </w:r>
            <w:r w:rsidR="00D12E40" w:rsidRPr="000C1355">
              <w:rPr>
                <w:i/>
                <w:sz w:val="28"/>
                <w:szCs w:val="28"/>
                <w:lang w:val="vi-VN"/>
              </w:rPr>
              <w:t xml:space="preserve"> </w:t>
            </w:r>
            <w:r w:rsidRPr="000C1355">
              <w:rPr>
                <w:i/>
                <w:sz w:val="28"/>
                <w:szCs w:val="28"/>
                <w:lang w:val="vi-VN"/>
              </w:rPr>
              <w:t xml:space="preserve">năm </w:t>
            </w:r>
            <w:r w:rsidR="00D12E40" w:rsidRPr="000C1355">
              <w:rPr>
                <w:i/>
                <w:sz w:val="28"/>
                <w:szCs w:val="28"/>
                <w:lang w:val="vi-VN"/>
              </w:rPr>
              <w:t>202</w:t>
            </w:r>
            <w:r w:rsidR="00E32E5D" w:rsidRPr="000C1355">
              <w:rPr>
                <w:i/>
                <w:sz w:val="28"/>
                <w:szCs w:val="28"/>
                <w:lang w:val="vi-VN"/>
              </w:rPr>
              <w:t>6</w:t>
            </w:r>
          </w:p>
          <w:p w14:paraId="5985E6CD" w14:textId="2A88AEE4" w:rsidR="000C1355" w:rsidRPr="000C1355" w:rsidRDefault="000C1355" w:rsidP="008C7A97">
            <w:pPr>
              <w:spacing w:before="40" w:after="40" w:line="240" w:lineRule="auto"/>
              <w:jc w:val="center"/>
              <w:rPr>
                <w:iCs/>
                <w:color w:val="7030A0"/>
                <w:sz w:val="28"/>
                <w:szCs w:val="28"/>
              </w:rPr>
            </w:pPr>
            <w:r w:rsidRPr="000C1355">
              <w:rPr>
                <w:iCs/>
                <w:color w:val="7030A0"/>
                <w:sz w:val="28"/>
                <w:szCs w:val="28"/>
              </w:rPr>
              <w:t>THỦ TRƯỞNG CƠ SỞ ĐÀO TẠO</w:t>
            </w:r>
          </w:p>
          <w:p w14:paraId="4EE8A895" w14:textId="3C4A3413" w:rsidR="00A44003" w:rsidRPr="000C1355" w:rsidRDefault="003E4B2D" w:rsidP="003434D5">
            <w:pPr>
              <w:spacing w:before="40" w:after="40" w:line="240" w:lineRule="auto"/>
              <w:jc w:val="center"/>
              <w:rPr>
                <w:i/>
                <w:sz w:val="28"/>
                <w:szCs w:val="28"/>
                <w:lang w:val="vi-VN"/>
              </w:rPr>
            </w:pPr>
            <w:r w:rsidRPr="000C1355">
              <w:rPr>
                <w:i/>
                <w:sz w:val="28"/>
                <w:szCs w:val="28"/>
                <w:lang w:val="vi-VN"/>
              </w:rPr>
              <w:t xml:space="preserve"> </w:t>
            </w:r>
            <w:r w:rsidR="00A44003" w:rsidRPr="000C1355">
              <w:rPr>
                <w:i/>
                <w:sz w:val="28"/>
                <w:szCs w:val="28"/>
                <w:lang w:val="vi-VN"/>
              </w:rPr>
              <w:t xml:space="preserve">(Ký và </w:t>
            </w:r>
            <w:r w:rsidR="000C1355" w:rsidRPr="000C1355">
              <w:rPr>
                <w:i/>
                <w:color w:val="7030A0"/>
                <w:sz w:val="28"/>
                <w:szCs w:val="28"/>
                <w:lang w:val="vi-VN"/>
              </w:rPr>
              <w:t xml:space="preserve">đóng dấu </w:t>
            </w:r>
            <w:r w:rsidR="000C1355">
              <w:rPr>
                <w:i/>
                <w:color w:val="7030A0"/>
                <w:sz w:val="28"/>
                <w:szCs w:val="28"/>
              </w:rPr>
              <w:t>theo quy định</w:t>
            </w:r>
            <w:r w:rsidR="00A44003" w:rsidRPr="000C1355">
              <w:rPr>
                <w:i/>
                <w:sz w:val="28"/>
                <w:szCs w:val="28"/>
                <w:lang w:val="vi-VN"/>
              </w:rPr>
              <w:t>)</w:t>
            </w:r>
          </w:p>
        </w:tc>
      </w:tr>
    </w:tbl>
    <w:p w14:paraId="3FE841F0" w14:textId="77777777" w:rsidR="001A504E" w:rsidRPr="000C1355" w:rsidRDefault="001A504E" w:rsidP="00A46519">
      <w:pPr>
        <w:spacing w:before="40" w:after="40" w:line="240" w:lineRule="auto"/>
        <w:jc w:val="both"/>
        <w:rPr>
          <w:sz w:val="28"/>
          <w:lang w:val="vi-VN"/>
        </w:rPr>
      </w:pPr>
    </w:p>
    <w:sectPr w:rsidR="001A504E" w:rsidRPr="000C1355" w:rsidSect="002A2CFF">
      <w:pgSz w:w="11907" w:h="16840" w:code="9"/>
      <w:pgMar w:top="1134" w:right="1134"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drawingGridHorizontalSpacing w:val="13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7F3A"/>
    <w:rsid w:val="00010316"/>
    <w:rsid w:val="000146BE"/>
    <w:rsid w:val="00036BC9"/>
    <w:rsid w:val="00040CC2"/>
    <w:rsid w:val="000657F6"/>
    <w:rsid w:val="0007636C"/>
    <w:rsid w:val="00095169"/>
    <w:rsid w:val="000A2469"/>
    <w:rsid w:val="000A5D00"/>
    <w:rsid w:val="000C1355"/>
    <w:rsid w:val="000E5D5C"/>
    <w:rsid w:val="00102280"/>
    <w:rsid w:val="00146876"/>
    <w:rsid w:val="00181234"/>
    <w:rsid w:val="00181999"/>
    <w:rsid w:val="001A504E"/>
    <w:rsid w:val="001A79F3"/>
    <w:rsid w:val="001B7436"/>
    <w:rsid w:val="001E1E06"/>
    <w:rsid w:val="001F3C62"/>
    <w:rsid w:val="002976C2"/>
    <w:rsid w:val="002A2CFF"/>
    <w:rsid w:val="002D207F"/>
    <w:rsid w:val="00333498"/>
    <w:rsid w:val="003434D5"/>
    <w:rsid w:val="00352559"/>
    <w:rsid w:val="003755B3"/>
    <w:rsid w:val="003D2933"/>
    <w:rsid w:val="003E4B2D"/>
    <w:rsid w:val="003E6393"/>
    <w:rsid w:val="00415242"/>
    <w:rsid w:val="0042079C"/>
    <w:rsid w:val="00423517"/>
    <w:rsid w:val="00430DD9"/>
    <w:rsid w:val="00431EB7"/>
    <w:rsid w:val="0043608B"/>
    <w:rsid w:val="00452F18"/>
    <w:rsid w:val="0045533C"/>
    <w:rsid w:val="00466731"/>
    <w:rsid w:val="00494721"/>
    <w:rsid w:val="00494E93"/>
    <w:rsid w:val="0049656C"/>
    <w:rsid w:val="004A60B6"/>
    <w:rsid w:val="004B40C4"/>
    <w:rsid w:val="004D28D5"/>
    <w:rsid w:val="004F0B0A"/>
    <w:rsid w:val="004F3ADA"/>
    <w:rsid w:val="005122A1"/>
    <w:rsid w:val="00564A49"/>
    <w:rsid w:val="005868E6"/>
    <w:rsid w:val="005D3859"/>
    <w:rsid w:val="005E6719"/>
    <w:rsid w:val="005F0BF6"/>
    <w:rsid w:val="006126CC"/>
    <w:rsid w:val="0063450A"/>
    <w:rsid w:val="00643E58"/>
    <w:rsid w:val="006460B4"/>
    <w:rsid w:val="0066617E"/>
    <w:rsid w:val="0068264D"/>
    <w:rsid w:val="00686590"/>
    <w:rsid w:val="006871F5"/>
    <w:rsid w:val="006C5A1C"/>
    <w:rsid w:val="006C5C9C"/>
    <w:rsid w:val="007006DD"/>
    <w:rsid w:val="00714BBD"/>
    <w:rsid w:val="00730C5E"/>
    <w:rsid w:val="007549C6"/>
    <w:rsid w:val="00773245"/>
    <w:rsid w:val="00795F0E"/>
    <w:rsid w:val="007B70A4"/>
    <w:rsid w:val="007E5A64"/>
    <w:rsid w:val="00821DE2"/>
    <w:rsid w:val="00856893"/>
    <w:rsid w:val="00874D3F"/>
    <w:rsid w:val="00876E5F"/>
    <w:rsid w:val="00886EDD"/>
    <w:rsid w:val="00892DF2"/>
    <w:rsid w:val="00893380"/>
    <w:rsid w:val="00894E8B"/>
    <w:rsid w:val="00896FA7"/>
    <w:rsid w:val="008A247F"/>
    <w:rsid w:val="008C7A97"/>
    <w:rsid w:val="00903AD0"/>
    <w:rsid w:val="00937F3A"/>
    <w:rsid w:val="009418D5"/>
    <w:rsid w:val="00943457"/>
    <w:rsid w:val="00947034"/>
    <w:rsid w:val="00957B80"/>
    <w:rsid w:val="00995C21"/>
    <w:rsid w:val="009F2058"/>
    <w:rsid w:val="00A20268"/>
    <w:rsid w:val="00A44003"/>
    <w:rsid w:val="00A46519"/>
    <w:rsid w:val="00A6553C"/>
    <w:rsid w:val="00A90A9A"/>
    <w:rsid w:val="00AC4834"/>
    <w:rsid w:val="00AD194E"/>
    <w:rsid w:val="00B20AB5"/>
    <w:rsid w:val="00B47D15"/>
    <w:rsid w:val="00B938CB"/>
    <w:rsid w:val="00BA3939"/>
    <w:rsid w:val="00BE29CB"/>
    <w:rsid w:val="00BE4360"/>
    <w:rsid w:val="00C057C9"/>
    <w:rsid w:val="00C174DB"/>
    <w:rsid w:val="00C52D95"/>
    <w:rsid w:val="00C65873"/>
    <w:rsid w:val="00CB7589"/>
    <w:rsid w:val="00CC27FA"/>
    <w:rsid w:val="00CC7652"/>
    <w:rsid w:val="00CE5F7B"/>
    <w:rsid w:val="00D12E40"/>
    <w:rsid w:val="00D452FF"/>
    <w:rsid w:val="00D85D34"/>
    <w:rsid w:val="00D92067"/>
    <w:rsid w:val="00DA57AA"/>
    <w:rsid w:val="00DB3FBE"/>
    <w:rsid w:val="00E32E5D"/>
    <w:rsid w:val="00E50547"/>
    <w:rsid w:val="00E8430E"/>
    <w:rsid w:val="00E865B2"/>
    <w:rsid w:val="00E92411"/>
    <w:rsid w:val="00EB2318"/>
    <w:rsid w:val="00F10977"/>
    <w:rsid w:val="00F15BC2"/>
    <w:rsid w:val="00F37AC1"/>
    <w:rsid w:val="00F40287"/>
    <w:rsid w:val="00F87F9F"/>
    <w:rsid w:val="00FB6FB9"/>
    <w:rsid w:val="00FB7E32"/>
    <w:rsid w:val="00FE07A8"/>
    <w:rsid w:val="00FF01D2"/>
    <w:rsid w:val="00FF3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3EA6DD91"/>
  <w15:docId w15:val="{649BF0CB-9A1A-4D26-9226-69B81C4A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48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6673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66731"/>
    <w:rPr>
      <w:rFonts w:ascii="Segoe UI" w:hAnsi="Segoe UI" w:cs="Segoe UI"/>
      <w:sz w:val="18"/>
      <w:szCs w:val="18"/>
    </w:rPr>
  </w:style>
  <w:style w:type="character" w:customStyle="1" w:styleId="fontstyle01">
    <w:name w:val="fontstyle01"/>
    <w:basedOn w:val="DefaultParagraphFont"/>
    <w:rsid w:val="00F10977"/>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Administrator</cp:lastModifiedBy>
  <cp:revision>29</cp:revision>
  <cp:lastPrinted>2021-11-15T00:43:00Z</cp:lastPrinted>
  <dcterms:created xsi:type="dcterms:W3CDTF">2024-03-14T04:14:00Z</dcterms:created>
  <dcterms:modified xsi:type="dcterms:W3CDTF">2026-11-02T00:54:00Z</dcterms:modified>
</cp:coreProperties>
</file>