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jc w:val="center"/>
        <w:tblInd w:w="108" w:type="dxa"/>
        <w:tblLook w:val="0000" w:firstRow="0" w:lastRow="0" w:firstColumn="0" w:lastColumn="0" w:noHBand="0" w:noVBand="0"/>
      </w:tblPr>
      <w:tblGrid>
        <w:gridCol w:w="3475"/>
        <w:gridCol w:w="6023"/>
      </w:tblGrid>
      <w:tr w:rsidR="00B76BB4" w:rsidRPr="000B5804" w14:paraId="1BDDE5BB" w14:textId="77777777" w:rsidTr="00D35010">
        <w:trPr>
          <w:trHeight w:val="1276"/>
          <w:jc w:val="center"/>
        </w:trPr>
        <w:tc>
          <w:tcPr>
            <w:tcW w:w="3475" w:type="dxa"/>
          </w:tcPr>
          <w:p w14:paraId="7A649488" w14:textId="77777777" w:rsidR="00D35010" w:rsidRPr="000B5804" w:rsidRDefault="00D35010" w:rsidP="002B71BA">
            <w:pPr>
              <w:tabs>
                <w:tab w:val="left" w:pos="2104"/>
              </w:tabs>
              <w:jc w:val="center"/>
              <w:rPr>
                <w:b/>
                <w:sz w:val="26"/>
                <w:szCs w:val="26"/>
              </w:rPr>
            </w:pPr>
            <w:bookmarkStart w:id="0" w:name="_Hlk207867615"/>
            <w:r w:rsidRPr="000B5804">
              <w:rPr>
                <w:b/>
                <w:sz w:val="26"/>
                <w:szCs w:val="26"/>
              </w:rPr>
              <w:t xml:space="preserve">ỦY BAN NHÂN DÂN </w:t>
            </w:r>
          </w:p>
          <w:p w14:paraId="0FE839CE" w14:textId="4F5F00B7" w:rsidR="00D35010" w:rsidRPr="000B5804" w:rsidRDefault="00D35010" w:rsidP="002B71BA">
            <w:pPr>
              <w:tabs>
                <w:tab w:val="left" w:pos="2104"/>
              </w:tabs>
              <w:jc w:val="center"/>
              <w:rPr>
                <w:b/>
                <w:sz w:val="26"/>
                <w:szCs w:val="26"/>
              </w:rPr>
            </w:pPr>
            <w:r w:rsidRPr="000B5804">
              <w:rPr>
                <w:b/>
                <w:sz w:val="26"/>
                <w:szCs w:val="26"/>
              </w:rPr>
              <w:t xml:space="preserve">TỈNH </w:t>
            </w:r>
            <w:r w:rsidR="002F18F6" w:rsidRPr="000B5804">
              <w:rPr>
                <w:b/>
                <w:sz w:val="26"/>
                <w:szCs w:val="26"/>
              </w:rPr>
              <w:t>LẠNG SƠN</w:t>
            </w:r>
          </w:p>
          <w:p w14:paraId="58549CCB" w14:textId="77777777" w:rsidR="00E335C2" w:rsidRPr="000B5804" w:rsidRDefault="00D35010" w:rsidP="00E335C2">
            <w:pPr>
              <w:jc w:val="center"/>
              <w:rPr>
                <w:sz w:val="28"/>
                <w:szCs w:val="28"/>
              </w:rPr>
            </w:pPr>
            <w:r w:rsidRPr="000B5804">
              <w:rPr>
                <w:noProof/>
                <w:sz w:val="28"/>
                <w:szCs w:val="28"/>
              </w:rPr>
              <mc:AlternateContent>
                <mc:Choice Requires="wps">
                  <w:drawing>
                    <wp:anchor distT="0" distB="0" distL="114300" distR="114300" simplePos="0" relativeHeight="251672576" behindDoc="0" locked="0" layoutInCell="1" allowOverlap="1" wp14:anchorId="558223F0" wp14:editId="18E0E016">
                      <wp:simplePos x="0" y="0"/>
                      <wp:positionH relativeFrom="column">
                        <wp:posOffset>547370</wp:posOffset>
                      </wp:positionH>
                      <wp:positionV relativeFrom="paragraph">
                        <wp:posOffset>5715</wp:posOffset>
                      </wp:positionV>
                      <wp:extent cx="909320" cy="0"/>
                      <wp:effectExtent l="13970" t="5715" r="10160" b="1333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93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1pt,.45pt" to="114.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" strokeweight=".5pt"/>
                  </w:pict>
                </mc:Fallback>
              </mc:AlternateContent>
            </w:r>
          </w:p>
          <w:p w14:paraId="662B2EF1" w14:textId="0D534F2E" w:rsidR="00D35010" w:rsidRPr="000B5804" w:rsidRDefault="00D35010" w:rsidP="00E335C2">
            <w:pPr>
              <w:jc w:val="center"/>
              <w:rPr>
                <w:b/>
                <w:sz w:val="26"/>
                <w:szCs w:val="26"/>
              </w:rPr>
            </w:pPr>
            <w:r w:rsidRPr="000B5804">
              <w:rPr>
                <w:sz w:val="28"/>
                <w:szCs w:val="28"/>
              </w:rPr>
              <w:t xml:space="preserve"> </w:t>
            </w:r>
            <w:r w:rsidRPr="000B5804">
              <w:rPr>
                <w:sz w:val="26"/>
                <w:szCs w:val="26"/>
              </w:rPr>
              <w:t xml:space="preserve">Số:          </w:t>
            </w:r>
            <w:r w:rsidR="00A46C42" w:rsidRPr="000B5804">
              <w:rPr>
                <w:sz w:val="26"/>
                <w:szCs w:val="26"/>
              </w:rPr>
              <w:t>/2026</w:t>
            </w:r>
            <w:r w:rsidRPr="000B5804">
              <w:rPr>
                <w:sz w:val="26"/>
                <w:szCs w:val="26"/>
              </w:rPr>
              <w:t>/QĐ-UBND</w:t>
            </w:r>
          </w:p>
        </w:tc>
        <w:tc>
          <w:tcPr>
            <w:tcW w:w="6023" w:type="dxa"/>
          </w:tcPr>
          <w:p w14:paraId="21B4C49F" w14:textId="77777777" w:rsidR="00D35010" w:rsidRPr="000B5804" w:rsidRDefault="00D35010" w:rsidP="002B71BA">
            <w:pPr>
              <w:jc w:val="center"/>
              <w:rPr>
                <w:b/>
                <w:noProof/>
                <w:sz w:val="26"/>
                <w:szCs w:val="26"/>
              </w:rPr>
            </w:pPr>
            <w:r w:rsidRPr="000B5804">
              <w:rPr>
                <w:b/>
                <w:noProof/>
                <w:sz w:val="26"/>
                <w:szCs w:val="26"/>
              </w:rPr>
              <w:t>CỘNG HÒA XÃ HỘI CHỦ NGHĨA VIỆT NAM</w:t>
            </w:r>
          </w:p>
          <w:p w14:paraId="2EE7BEE9" w14:textId="77777777" w:rsidR="00D35010" w:rsidRPr="000B5804" w:rsidRDefault="00D35010" w:rsidP="002B71BA">
            <w:pPr>
              <w:jc w:val="center"/>
              <w:rPr>
                <w:b/>
                <w:sz w:val="28"/>
                <w:szCs w:val="28"/>
              </w:rPr>
            </w:pPr>
            <w:r w:rsidRPr="000B5804">
              <w:rPr>
                <w:b/>
                <w:sz w:val="28"/>
                <w:szCs w:val="28"/>
              </w:rPr>
              <w:t xml:space="preserve">  Độc lập - Tự do - Hạnh phúc</w:t>
            </w:r>
          </w:p>
          <w:p w14:paraId="3DFFDD69" w14:textId="527140A5" w:rsidR="00D35010" w:rsidRPr="000B5804" w:rsidRDefault="00D35010" w:rsidP="00D35010">
            <w:pPr>
              <w:pStyle w:val="Heading2"/>
              <w:rPr>
                <w:b w:val="0"/>
                <w:bCs w:val="0"/>
                <w:i/>
              </w:rPr>
            </w:pPr>
            <w:r w:rsidRPr="000B5804">
              <w:rPr>
                <w:b w:val="0"/>
                <w:noProof/>
              </w:rPr>
              <mc:AlternateContent>
                <mc:Choice Requires="wps">
                  <w:drawing>
                    <wp:anchor distT="0" distB="0" distL="114300" distR="114300" simplePos="0" relativeHeight="251671552" behindDoc="0" locked="0" layoutInCell="1" allowOverlap="1" wp14:anchorId="7CA98F37" wp14:editId="773A75A4">
                      <wp:simplePos x="0" y="0"/>
                      <wp:positionH relativeFrom="column">
                        <wp:posOffset>827405</wp:posOffset>
                      </wp:positionH>
                      <wp:positionV relativeFrom="paragraph">
                        <wp:posOffset>31115</wp:posOffset>
                      </wp:positionV>
                      <wp:extent cx="2171700" cy="0"/>
                      <wp:effectExtent l="8255" t="12065" r="10795" b="698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15pt,2.45pt" to="236.1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" strokeweight=".5pt"/>
                  </w:pict>
                </mc:Fallback>
              </mc:AlternateContent>
            </w:r>
            <w:r w:rsidR="00ED181F" w:rsidRPr="000B5804">
              <w:rPr>
                <w:b w:val="0"/>
                <w:bCs w:val="0"/>
                <w:i/>
              </w:rPr>
              <w:t>Lạng Sơn</w:t>
            </w:r>
            <w:r w:rsidR="00A46C42" w:rsidRPr="000B5804">
              <w:rPr>
                <w:b w:val="0"/>
                <w:bCs w:val="0"/>
                <w:i/>
              </w:rPr>
              <w:t xml:space="preserve">, ngày     </w:t>
            </w:r>
            <w:r w:rsidR="003800B7" w:rsidRPr="000B5804">
              <w:rPr>
                <w:b w:val="0"/>
                <w:bCs w:val="0"/>
                <w:i/>
              </w:rPr>
              <w:t xml:space="preserve">  </w:t>
            </w:r>
            <w:r w:rsidR="00A46C42" w:rsidRPr="000B5804">
              <w:rPr>
                <w:b w:val="0"/>
                <w:bCs w:val="0"/>
                <w:i/>
              </w:rPr>
              <w:t xml:space="preserve"> tháng   </w:t>
            </w:r>
            <w:r w:rsidRPr="000B5804">
              <w:rPr>
                <w:b w:val="0"/>
                <w:bCs w:val="0"/>
                <w:i/>
              </w:rPr>
              <w:t xml:space="preserve"> </w:t>
            </w:r>
            <w:r w:rsidR="003800B7" w:rsidRPr="000B5804">
              <w:rPr>
                <w:b w:val="0"/>
                <w:bCs w:val="0"/>
                <w:i/>
              </w:rPr>
              <w:t xml:space="preserve">  </w:t>
            </w:r>
            <w:r w:rsidRPr="000B5804">
              <w:rPr>
                <w:b w:val="0"/>
                <w:bCs w:val="0"/>
                <w:i/>
              </w:rPr>
              <w:t>năm 2026</w:t>
            </w:r>
          </w:p>
        </w:tc>
      </w:tr>
    </w:tbl>
    <w:bookmarkEnd w:id="0"/>
    <w:p w14:paraId="65F8A977" w14:textId="7628FCFD" w:rsidR="003800B7" w:rsidRPr="000B5804" w:rsidRDefault="003800B7" w:rsidP="00362A54">
      <w:pPr>
        <w:spacing w:before="60" w:after="60"/>
        <w:jc w:val="center"/>
        <w:rPr>
          <w:b/>
          <w:bCs/>
          <w:sz w:val="28"/>
          <w:szCs w:val="28"/>
        </w:rPr>
      </w:pPr>
      <w:r w:rsidRPr="000B5804">
        <w:rPr>
          <w:b/>
          <w:bCs/>
          <w:noProof/>
          <w:sz w:val="28"/>
          <w:szCs w:val="28"/>
        </w:rPr>
        <mc:AlternateContent>
          <mc:Choice Requires="wps">
            <w:drawing>
              <wp:anchor distT="0" distB="0" distL="114300" distR="114300" simplePos="0" relativeHeight="251673600" behindDoc="0" locked="0" layoutInCell="1" allowOverlap="1" wp14:anchorId="1D7E5A2B" wp14:editId="3DC37E4F">
                <wp:simplePos x="0" y="0"/>
                <wp:positionH relativeFrom="column">
                  <wp:posOffset>335197</wp:posOffset>
                </wp:positionH>
                <wp:positionV relativeFrom="paragraph">
                  <wp:posOffset>123521</wp:posOffset>
                </wp:positionV>
                <wp:extent cx="1335819" cy="294199"/>
                <wp:effectExtent l="0" t="0" r="17145" b="10795"/>
                <wp:wrapNone/>
                <wp:docPr id="3" name="Rectangle 3"/>
                <wp:cNvGraphicFramePr/>
                <a:graphic xmlns:a="http://schemas.openxmlformats.org/drawingml/2006/main">
                  <a:graphicData uri="http://schemas.microsoft.com/office/word/2010/wordprocessingShape">
                    <wps:wsp>
                      <wps:cNvSpPr/>
                      <wps:spPr>
                        <a:xfrm>
                          <a:off x="0" y="0"/>
                          <a:ext cx="1335819" cy="294199"/>
                        </a:xfrm>
                        <a:prstGeom prst="rect">
                          <a:avLst/>
                        </a:prstGeom>
                      </wps:spPr>
                      <wps:style>
                        <a:lnRef idx="2">
                          <a:schemeClr val="accent6"/>
                        </a:lnRef>
                        <a:fillRef idx="1">
                          <a:schemeClr val="lt1"/>
                        </a:fillRef>
                        <a:effectRef idx="0">
                          <a:schemeClr val="accent6"/>
                        </a:effectRef>
                        <a:fontRef idx="minor">
                          <a:schemeClr val="dk1"/>
                        </a:fontRef>
                      </wps:style>
                      <wps:txbx>
                        <w:txbxContent>
                          <w:p w14:paraId="01C5AD5B" w14:textId="465B75D0" w:rsidR="003800B7" w:rsidRPr="00AE1A0C" w:rsidRDefault="003800B7" w:rsidP="003800B7">
                            <w:pPr>
                              <w:jc w:val="center"/>
                              <w:rPr>
                                <w:b/>
                                <w:sz w:val="28"/>
                                <w:szCs w:val="28"/>
                              </w:rPr>
                            </w:pPr>
                            <w:r w:rsidRPr="00AE1A0C">
                              <w:rPr>
                                <w:b/>
                                <w:sz w:val="28"/>
                                <w:szCs w:val="28"/>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 o:spid="_x0000_s1026" style="position:absolute;left:0;text-align:left;margin-left:26.4pt;margin-top:9.75pt;width:105.2pt;height:23.1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" fillcolor="white [3201]" strokecolor="#f79646 [3209]" strokeweight="2pt">
                <v:textbox>
                  <w:txbxContent>
                    <w:p w14:paraId="01C5AD5B" w14:textId="465B75D0" w:rsidR="003800B7" w:rsidRPr="00AE1A0C" w:rsidRDefault="003800B7" w:rsidP="003800B7">
                      <w:pPr>
                        <w:jc w:val="center"/>
                        <w:rPr>
                          <w:b/>
                          <w:sz w:val="28"/>
                          <w:szCs w:val="28"/>
                        </w:rPr>
                      </w:pPr>
                      <w:r w:rsidRPr="00AE1A0C">
                        <w:rPr>
                          <w:b/>
                          <w:sz w:val="28"/>
                          <w:szCs w:val="28"/>
                        </w:rPr>
                        <w:t>DỰ THẢO</w:t>
                      </w:r>
                    </w:p>
                  </w:txbxContent>
                </v:textbox>
              </v:rect>
            </w:pict>
          </mc:Fallback>
        </mc:AlternateContent>
      </w:r>
    </w:p>
    <w:p w14:paraId="45F976E3" w14:textId="726597C7" w:rsidR="0053250E" w:rsidRPr="000B5804" w:rsidRDefault="004351D7" w:rsidP="00362A54">
      <w:pPr>
        <w:spacing w:before="60" w:after="60"/>
        <w:jc w:val="center"/>
        <w:rPr>
          <w:b/>
          <w:bCs/>
          <w:sz w:val="28"/>
          <w:szCs w:val="28"/>
          <w:lang w:val="vi-VN"/>
        </w:rPr>
      </w:pPr>
      <w:r w:rsidRPr="000B5804">
        <w:rPr>
          <w:b/>
          <w:bCs/>
          <w:sz w:val="28"/>
          <w:szCs w:val="28"/>
          <w:lang w:val="vi-VN"/>
        </w:rPr>
        <w:t>QUYẾT ĐỊNH</w:t>
      </w:r>
    </w:p>
    <w:p w14:paraId="6625655F" w14:textId="019520B4" w:rsidR="00B60E17" w:rsidRPr="000B5804" w:rsidRDefault="00B60E17" w:rsidP="00B60E17">
      <w:pPr>
        <w:pBdr>
          <w:top w:val="none" w:sz="0" w:space="0" w:color="auto"/>
          <w:left w:val="none" w:sz="0" w:space="0" w:color="auto"/>
          <w:bottom w:val="none" w:sz="0" w:space="0" w:color="auto"/>
          <w:right w:val="none" w:sz="0" w:space="0" w:color="auto"/>
          <w:between w:val="none" w:sz="0" w:space="0" w:color="auto"/>
        </w:pBdr>
        <w:spacing w:line="259" w:lineRule="auto"/>
        <w:jc w:val="center"/>
        <w:outlineLvl w:val="5"/>
        <w:rPr>
          <w:rFonts w:eastAsia=".VnTime"/>
          <w:b/>
          <w:color w:val="000000"/>
          <w:sz w:val="28"/>
          <w:szCs w:val="28"/>
          <w:lang w:val="nl-NL"/>
        </w:rPr>
      </w:pPr>
      <w:r w:rsidRPr="000B5804">
        <w:rPr>
          <w:rFonts w:eastAsia=".VnTime"/>
          <w:b/>
          <w:color w:val="000000"/>
          <w:sz w:val="28"/>
          <w:szCs w:val="28"/>
          <w:lang w:val="nl-NL"/>
        </w:rPr>
        <w:t xml:space="preserve">Phân cấp thực hiện một số nhiệm vụ thuộc thẩm quyền của Ủy ban nhân dân tỉnh </w:t>
      </w:r>
      <w:r w:rsidR="00A84527" w:rsidRPr="00FF01F4">
        <w:rPr>
          <w:rFonts w:eastAsia=".VnTime"/>
          <w:b/>
          <w:sz w:val="28"/>
          <w:szCs w:val="28"/>
          <w:lang w:val="nl-NL"/>
        </w:rPr>
        <w:t xml:space="preserve">trong lĩnh vực </w:t>
      </w:r>
      <w:r w:rsidR="008F6CEA">
        <w:rPr>
          <w:rFonts w:eastAsia=".VnTime"/>
          <w:b/>
          <w:sz w:val="28"/>
          <w:szCs w:val="28"/>
          <w:lang w:val="nl-NL"/>
        </w:rPr>
        <w:t>kiểm định</w:t>
      </w:r>
      <w:r w:rsidR="00A84527" w:rsidRPr="00FF01F4">
        <w:rPr>
          <w:rFonts w:eastAsia=".VnTime"/>
          <w:b/>
          <w:sz w:val="28"/>
          <w:szCs w:val="28"/>
          <w:lang w:val="nl-NL"/>
        </w:rPr>
        <w:t xml:space="preserve"> xe cơ giới trên địa bàn tỉnh Lạng Sơn</w:t>
      </w:r>
    </w:p>
    <w:p w14:paraId="37D82459" w14:textId="1552ADAA" w:rsidR="00362A54" w:rsidRPr="000B5804" w:rsidRDefault="00F7521B" w:rsidP="00362A54">
      <w:pPr>
        <w:spacing w:before="60" w:after="60"/>
        <w:ind w:firstLine="720"/>
        <w:jc w:val="both"/>
        <w:rPr>
          <w:i/>
          <w:iCs/>
          <w:sz w:val="28"/>
          <w:szCs w:val="28"/>
        </w:rPr>
      </w:pPr>
      <w:r w:rsidRPr="000B5804">
        <w:rPr>
          <w:b/>
          <w:bCs/>
          <w:noProof/>
          <w:sz w:val="28"/>
          <w:szCs w:val="28"/>
        </w:rPr>
        <mc:AlternateContent>
          <mc:Choice Requires="wps">
            <w:drawing>
              <wp:anchor distT="0" distB="0" distL="114300" distR="114300" simplePos="0" relativeHeight="251669504" behindDoc="0" locked="0" layoutInCell="1" allowOverlap="1" wp14:anchorId="030A07AF" wp14:editId="5ECC340C">
                <wp:simplePos x="0" y="0"/>
                <wp:positionH relativeFrom="column">
                  <wp:posOffset>2242185</wp:posOffset>
                </wp:positionH>
                <wp:positionV relativeFrom="paragraph">
                  <wp:posOffset>44781</wp:posOffset>
                </wp:positionV>
                <wp:extent cx="1259840" cy="0"/>
                <wp:effectExtent l="0" t="0" r="16510" b="19050"/>
                <wp:wrapNone/>
                <wp:docPr id="6" name="Straight Connector 6"/>
                <wp:cNvGraphicFramePr/>
                <a:graphic xmlns:a="http://schemas.openxmlformats.org/drawingml/2006/main">
                  <a:graphicData uri="http://schemas.microsoft.com/office/word/2010/wordprocessingShape">
                    <wps:wsp>
                      <wps:cNvCnPr/>
                      <wps:spPr>
                        <a:xfrm>
                          <a:off x="0" y="0"/>
                          <a:ext cx="12598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6"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6.55pt,3.55pt" to="275.7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" strokecolor="black [3040]"/>
            </w:pict>
          </mc:Fallback>
        </mc:AlternateContent>
      </w:r>
    </w:p>
    <w:p w14:paraId="0C5696DC" w14:textId="418D0587" w:rsidR="00FC1DDE" w:rsidRPr="000B5804" w:rsidRDefault="004351D7" w:rsidP="00DC6242">
      <w:pPr>
        <w:spacing w:before="60" w:after="60" w:line="360" w:lineRule="exact"/>
        <w:ind w:firstLine="720"/>
        <w:jc w:val="both"/>
        <w:rPr>
          <w:i/>
          <w:iCs/>
          <w:sz w:val="28"/>
          <w:szCs w:val="28"/>
          <w:lang w:val="vi-VN"/>
        </w:rPr>
      </w:pPr>
      <w:bookmarkStart w:id="1" w:name="_Hlk216342874"/>
      <w:bookmarkStart w:id="2" w:name="_GoBack"/>
      <w:r w:rsidRPr="000B5804">
        <w:rPr>
          <w:i/>
          <w:iCs/>
          <w:sz w:val="28"/>
          <w:szCs w:val="28"/>
          <w:lang w:val="vi-VN"/>
        </w:rPr>
        <w:t xml:space="preserve">Căn cứ Luật Tổ chức chính quyền địa phương </w:t>
      </w:r>
      <w:r w:rsidR="009B702E" w:rsidRPr="000B5804">
        <w:rPr>
          <w:i/>
          <w:iCs/>
          <w:sz w:val="28"/>
          <w:szCs w:val="28"/>
          <w:lang w:val="vi-VN"/>
        </w:rPr>
        <w:t>số 72/2025/QH1</w:t>
      </w:r>
      <w:r w:rsidR="00F6478E" w:rsidRPr="000B5804">
        <w:rPr>
          <w:i/>
          <w:iCs/>
          <w:sz w:val="28"/>
          <w:szCs w:val="28"/>
          <w:lang w:val="vi-VN"/>
        </w:rPr>
        <w:t>5</w:t>
      </w:r>
      <w:r w:rsidR="003C0DFF" w:rsidRPr="000B5804">
        <w:rPr>
          <w:i/>
          <w:iCs/>
          <w:sz w:val="28"/>
          <w:szCs w:val="28"/>
        </w:rPr>
        <w:t xml:space="preserve"> ngày 16/6/2025</w:t>
      </w:r>
      <w:r w:rsidR="00F6478E" w:rsidRPr="000B5804">
        <w:rPr>
          <w:i/>
          <w:iCs/>
          <w:sz w:val="28"/>
          <w:szCs w:val="28"/>
          <w:lang w:val="vi-VN"/>
        </w:rPr>
        <w:t>;</w:t>
      </w:r>
    </w:p>
    <w:p w14:paraId="10009A12" w14:textId="36E10760" w:rsidR="003C0DFF" w:rsidRPr="000B5804" w:rsidRDefault="003C0DFF" w:rsidP="00DC6242">
      <w:pPr>
        <w:spacing w:before="60" w:after="60" w:line="252" w:lineRule="auto"/>
        <w:ind w:firstLine="567"/>
        <w:jc w:val="both"/>
        <w:rPr>
          <w:i/>
          <w:iCs/>
          <w:color w:val="000000"/>
          <w:sz w:val="28"/>
          <w:szCs w:val="28"/>
        </w:rPr>
      </w:pPr>
      <w:r w:rsidRPr="000B5804">
        <w:rPr>
          <w:i/>
          <w:iCs/>
          <w:color w:val="000000"/>
          <w:sz w:val="28"/>
          <w:szCs w:val="28"/>
        </w:rPr>
        <w:t xml:space="preserve">Căn cứ Luật Ban hành văn bản quy phạm pháp luật số 64/2025/QH15 ngày 19/02/2025 được sửa đổi, bổ sung bởi </w:t>
      </w:r>
      <w:r w:rsidR="004C5C41">
        <w:rPr>
          <w:i/>
          <w:iCs/>
          <w:color w:val="000000"/>
          <w:sz w:val="28"/>
          <w:szCs w:val="28"/>
        </w:rPr>
        <w:t>Luật số 87/2025/QH15 ngày 25/6/</w:t>
      </w:r>
      <w:r w:rsidRPr="000B5804">
        <w:rPr>
          <w:i/>
          <w:iCs/>
          <w:color w:val="000000"/>
          <w:sz w:val="28"/>
          <w:szCs w:val="28"/>
        </w:rPr>
        <w:t>2025;</w:t>
      </w:r>
    </w:p>
    <w:p w14:paraId="5A19F517" w14:textId="3FACDEBF" w:rsidR="003C0DFF" w:rsidRPr="000B5804" w:rsidRDefault="003C0DFF" w:rsidP="00DC6242">
      <w:pPr>
        <w:pStyle w:val="NormalWeb"/>
        <w:spacing w:before="60" w:beforeAutospacing="0" w:after="60" w:afterAutospacing="0" w:line="360" w:lineRule="exact"/>
        <w:ind w:firstLine="720"/>
        <w:jc w:val="both"/>
        <w:rPr>
          <w:i/>
          <w:iCs/>
          <w:sz w:val="28"/>
          <w:szCs w:val="28"/>
        </w:rPr>
      </w:pPr>
      <w:r w:rsidRPr="000B5804">
        <w:rPr>
          <w:i/>
          <w:iCs/>
          <w:sz w:val="28"/>
          <w:szCs w:val="28"/>
        </w:rPr>
        <w:t>Căn cứ Luật Trật tự, an toàn giao thông đường bộ số 36/2024/QH15 được sửa đổi, bổ sung bởi Luật số 118/2025/QH15;</w:t>
      </w:r>
    </w:p>
    <w:p w14:paraId="6E6A5067" w14:textId="07A1EC6D" w:rsidR="003C0DFF" w:rsidRPr="000B5804" w:rsidRDefault="003C0DFF" w:rsidP="00DC6242">
      <w:pPr>
        <w:pStyle w:val="NormalWeb"/>
        <w:spacing w:before="60" w:beforeAutospacing="0" w:after="60" w:afterAutospacing="0" w:line="360" w:lineRule="exact"/>
        <w:ind w:firstLine="720"/>
        <w:jc w:val="both"/>
        <w:rPr>
          <w:i/>
          <w:iCs/>
          <w:spacing w:val="-2"/>
          <w:sz w:val="28"/>
          <w:szCs w:val="28"/>
        </w:rPr>
      </w:pPr>
      <w:r w:rsidRPr="000B5804">
        <w:rPr>
          <w:i/>
          <w:iCs/>
          <w:color w:val="000000"/>
          <w:sz w:val="28"/>
          <w:szCs w:val="28"/>
        </w:rPr>
        <w:t>Căn cứ Nghị định số 78/2025/NĐ-CP ngày 0</w:t>
      </w:r>
      <w:r w:rsidR="006A6B40" w:rsidRPr="000B5804">
        <w:rPr>
          <w:i/>
          <w:iCs/>
          <w:color w:val="000000"/>
          <w:sz w:val="28"/>
          <w:szCs w:val="28"/>
        </w:rPr>
        <w:t>1</w:t>
      </w:r>
      <w:r w:rsidRPr="000B5804">
        <w:rPr>
          <w:i/>
          <w:iCs/>
          <w:color w:val="000000"/>
          <w:sz w:val="28"/>
          <w:szCs w:val="28"/>
        </w:rPr>
        <w:t>/4/2025 của Chính phủ quy định chi tiết một số điều và biện pháp để tổ chức, hướng dẫn thi hành Luật Ban hành văn bản quy phạm pháp luật; Nghị định số 187/2025/NĐ-CP ngày 01/7/2025 sửa đổi, bổ sung một số điều của Nghị định số 78/2025/NĐ-CP;</w:t>
      </w:r>
    </w:p>
    <w:p w14:paraId="6776B4CD" w14:textId="5F07B1FA" w:rsidR="00732F3E" w:rsidRPr="000B5804" w:rsidRDefault="00404269" w:rsidP="00DC6242">
      <w:pPr>
        <w:pStyle w:val="NormalWeb"/>
        <w:spacing w:before="60" w:beforeAutospacing="0" w:after="60" w:afterAutospacing="0" w:line="360" w:lineRule="exact"/>
        <w:ind w:firstLine="720"/>
        <w:jc w:val="both"/>
        <w:rPr>
          <w:i/>
          <w:iCs/>
          <w:spacing w:val="-2"/>
          <w:sz w:val="28"/>
          <w:szCs w:val="28"/>
        </w:rPr>
      </w:pPr>
      <w:r w:rsidRPr="000B5804">
        <w:rPr>
          <w:i/>
          <w:iCs/>
          <w:spacing w:val="-2"/>
          <w:sz w:val="28"/>
          <w:szCs w:val="28"/>
        </w:rPr>
        <w:t>Căn cứ Nghị định số 89/2026/NĐ-CP ngày 30/3/2026 của Chính phủ Quy định về điều kiện kinh doanh dịch vụ kiểm định xe cơ giới; tổ chức hoạt động của cơ sở đăng kiểm; niên hạn sử dụng xe cơ giới;</w:t>
      </w:r>
    </w:p>
    <w:p w14:paraId="01AA05C2" w14:textId="4577B18A" w:rsidR="00F7521B" w:rsidRPr="000B5804" w:rsidRDefault="00F7521B" w:rsidP="00DC6242">
      <w:pPr>
        <w:pStyle w:val="Doanvan"/>
        <w:spacing w:after="60" w:line="240" w:lineRule="auto"/>
        <w:rPr>
          <w:rStyle w:val="ng-star-inserted"/>
          <w:i/>
          <w:szCs w:val="28"/>
          <w:shd w:val="clear" w:color="auto" w:fill="FFFFFF"/>
          <w:lang w:val="en-US"/>
        </w:rPr>
      </w:pPr>
      <w:r w:rsidRPr="000B5804">
        <w:rPr>
          <w:i/>
          <w:iCs/>
          <w:spacing w:val="-2"/>
          <w:szCs w:val="28"/>
          <w:lang w:val="en-US"/>
        </w:rPr>
        <w:t xml:space="preserve">Căn cứ Thông tư số 30/2026/TT-BXD ngày 15/6/2026 của Bộ trưởng Bộ Xây dựng </w:t>
      </w:r>
      <w:r w:rsidRPr="000B5804">
        <w:rPr>
          <w:rStyle w:val="ng-star-inserted"/>
          <w:i/>
          <w:szCs w:val="28"/>
          <w:shd w:val="clear" w:color="auto" w:fill="FFFFFF"/>
          <w:lang w:val="en-US"/>
        </w:rPr>
        <w:t>quy định trình tự, thủ tục kiểm định, miễn kiểm định, miễn kiểm định lần đầu cho xe cơ giới, xe máy chuyên dùng; trình tự, thủ tục chứng nhận an toàn kỹ thuật và bảo vệ môi trường đối với xe cơ giới cải tạo, xe máy chuyên dùng cải tạo; trình tự, thủ tục kiểm định khí thải xe mô tô, xe gắn máy;</w:t>
      </w:r>
    </w:p>
    <w:bookmarkEnd w:id="1"/>
    <w:p w14:paraId="78CB5594" w14:textId="06E80262" w:rsidR="00362A54" w:rsidRPr="000B5804" w:rsidRDefault="004351D7" w:rsidP="00DC6242">
      <w:pPr>
        <w:pStyle w:val="Doanvan"/>
        <w:spacing w:after="60" w:line="360" w:lineRule="exact"/>
        <w:rPr>
          <w:i/>
          <w:iCs/>
          <w:lang w:val="nl-NL"/>
        </w:rPr>
      </w:pPr>
      <w:r w:rsidRPr="000B5804">
        <w:rPr>
          <w:i/>
          <w:iCs/>
        </w:rPr>
        <w:t xml:space="preserve">Theo đề nghị của Giám đốc </w:t>
      </w:r>
      <w:r w:rsidR="005F2E85">
        <w:rPr>
          <w:i/>
          <w:iCs/>
          <w:lang w:val="en-US"/>
        </w:rPr>
        <w:t>s</w:t>
      </w:r>
      <w:r w:rsidRPr="000B5804">
        <w:rPr>
          <w:i/>
          <w:iCs/>
        </w:rPr>
        <w:t xml:space="preserve">ở </w:t>
      </w:r>
      <w:r w:rsidR="0014022D" w:rsidRPr="000B5804">
        <w:rPr>
          <w:i/>
          <w:iCs/>
          <w:lang w:val="nl-NL"/>
        </w:rPr>
        <w:t>Xây dựng</w:t>
      </w:r>
      <w:r w:rsidR="009415E3">
        <w:rPr>
          <w:i/>
          <w:iCs/>
          <w:lang w:val="nl-NL"/>
        </w:rPr>
        <w:t xml:space="preserve"> tại Tờ trình số</w:t>
      </w:r>
      <w:r w:rsidR="00A831F2" w:rsidRPr="000B5804">
        <w:rPr>
          <w:i/>
          <w:iCs/>
          <w:lang w:val="nl-NL"/>
        </w:rPr>
        <w:t xml:space="preserve"> </w:t>
      </w:r>
      <w:r w:rsidR="009415E3">
        <w:rPr>
          <w:i/>
          <w:iCs/>
          <w:lang w:val="nl-NL"/>
        </w:rPr>
        <w:t xml:space="preserve">... </w:t>
      </w:r>
      <w:r w:rsidR="00A831F2" w:rsidRPr="000B5804">
        <w:rPr>
          <w:i/>
          <w:iCs/>
          <w:lang w:val="nl-NL"/>
        </w:rPr>
        <w:t>/TTr</w:t>
      </w:r>
      <w:r w:rsidR="00A46C42" w:rsidRPr="000B5804">
        <w:rPr>
          <w:i/>
          <w:iCs/>
          <w:lang w:val="nl-NL"/>
        </w:rPr>
        <w:t>-SXD</w:t>
      </w:r>
      <w:r w:rsidR="008060AF">
        <w:rPr>
          <w:i/>
          <w:iCs/>
          <w:lang w:val="nl-NL"/>
        </w:rPr>
        <w:t xml:space="preserve"> ngày ... </w:t>
      </w:r>
      <w:r w:rsidR="00DA1135" w:rsidRPr="000B5804">
        <w:rPr>
          <w:i/>
          <w:iCs/>
          <w:lang w:val="nl-NL"/>
        </w:rPr>
        <w:t xml:space="preserve">tháng 10 </w:t>
      </w:r>
      <w:r w:rsidR="00A831F2" w:rsidRPr="000B5804">
        <w:rPr>
          <w:i/>
          <w:iCs/>
          <w:lang w:val="nl-NL"/>
        </w:rPr>
        <w:t>năm 2026</w:t>
      </w:r>
      <w:r w:rsidR="005F2E85">
        <w:rPr>
          <w:i/>
          <w:iCs/>
          <w:lang w:val="nl-NL"/>
        </w:rPr>
        <w:t xml:space="preserve"> và ý kiến của Giám đốc sở Tư pháp tại báo cáo số .../BC-STP ngày ... tháng ... năm 2026.</w:t>
      </w:r>
    </w:p>
    <w:p w14:paraId="3B198B57" w14:textId="56EAF11F" w:rsidR="00026E58" w:rsidRDefault="00A46C42" w:rsidP="00DC6242">
      <w:pPr>
        <w:spacing w:before="60" w:after="60"/>
        <w:jc w:val="both"/>
        <w:rPr>
          <w:rFonts w:ascii="Times New Roman Italic" w:hAnsi="Times New Roman Italic"/>
          <w:i/>
          <w:color w:val="000000"/>
          <w:spacing w:val="-6"/>
          <w:sz w:val="28"/>
          <w:szCs w:val="28"/>
          <w:lang w:val="nl-NL"/>
        </w:rPr>
      </w:pPr>
      <w:r w:rsidRPr="000B5804">
        <w:rPr>
          <w:i/>
          <w:iCs/>
          <w:spacing w:val="-4"/>
        </w:rPr>
        <w:tab/>
      </w:r>
      <w:r w:rsidRPr="00520566">
        <w:rPr>
          <w:rFonts w:ascii="Times New Roman Italic" w:hAnsi="Times New Roman Italic"/>
          <w:i/>
          <w:spacing w:val="-6"/>
          <w:sz w:val="28"/>
          <w:szCs w:val="28"/>
          <w:lang w:val="vi-VN"/>
        </w:rPr>
        <w:t>Ủy ban nhân dân</w:t>
      </w:r>
      <w:r w:rsidR="00DE1697">
        <w:rPr>
          <w:rFonts w:asciiTheme="minorHAnsi" w:hAnsiTheme="minorHAnsi"/>
          <w:i/>
          <w:spacing w:val="-6"/>
          <w:sz w:val="28"/>
          <w:szCs w:val="28"/>
        </w:rPr>
        <w:t xml:space="preserve"> </w:t>
      </w:r>
      <w:r w:rsidR="00DE1697">
        <w:rPr>
          <w:i/>
          <w:spacing w:val="-6"/>
          <w:sz w:val="28"/>
          <w:szCs w:val="28"/>
        </w:rPr>
        <w:t>tỉnh</w:t>
      </w:r>
      <w:r w:rsidRPr="00520566">
        <w:rPr>
          <w:rFonts w:ascii="Times New Roman Italic" w:hAnsi="Times New Roman Italic"/>
          <w:i/>
          <w:spacing w:val="-6"/>
          <w:sz w:val="28"/>
          <w:szCs w:val="28"/>
          <w:lang w:val="vi-VN"/>
        </w:rPr>
        <w:t xml:space="preserve"> </w:t>
      </w:r>
      <w:r w:rsidR="009305E1" w:rsidRPr="00520566">
        <w:rPr>
          <w:rFonts w:ascii="Times New Roman Italic" w:hAnsi="Times New Roman Italic"/>
          <w:i/>
          <w:spacing w:val="-6"/>
          <w:sz w:val="28"/>
          <w:szCs w:val="28"/>
        </w:rPr>
        <w:t xml:space="preserve">Lạng Sơn </w:t>
      </w:r>
      <w:r w:rsidRPr="00520566">
        <w:rPr>
          <w:rFonts w:ascii="Times New Roman Italic" w:hAnsi="Times New Roman Italic"/>
          <w:i/>
          <w:spacing w:val="-6"/>
          <w:sz w:val="28"/>
          <w:szCs w:val="28"/>
          <w:lang w:val="vi-VN"/>
        </w:rPr>
        <w:t xml:space="preserve">ban hành </w:t>
      </w:r>
      <w:r w:rsidR="00E81B91" w:rsidRPr="00520566">
        <w:rPr>
          <w:rFonts w:ascii="Times New Roman Italic" w:hAnsi="Times New Roman Italic"/>
          <w:i/>
          <w:color w:val="000000"/>
          <w:spacing w:val="-6"/>
          <w:sz w:val="28"/>
          <w:szCs w:val="28"/>
          <w:lang w:val="nl-NL"/>
        </w:rPr>
        <w:t xml:space="preserve">Quyết định phân cấp thực hiện một số nhiệm vụ thuộc thẩm quyền của Ủy ban nhân dân tỉnh </w:t>
      </w:r>
      <w:r w:rsidR="00026E58" w:rsidRPr="00026E58">
        <w:rPr>
          <w:rFonts w:ascii="Times New Roman Italic" w:hAnsi="Times New Roman Italic"/>
          <w:i/>
          <w:color w:val="000000"/>
          <w:spacing w:val="-6"/>
          <w:sz w:val="28"/>
          <w:szCs w:val="28"/>
          <w:lang w:val="nl-NL"/>
        </w:rPr>
        <w:t xml:space="preserve">trong lĩnh vực </w:t>
      </w:r>
      <w:r w:rsidR="008D5E45">
        <w:rPr>
          <w:rFonts w:ascii="Times New Roman Italic" w:hAnsi="Times New Roman Italic"/>
          <w:i/>
          <w:color w:val="000000"/>
          <w:spacing w:val="-6"/>
          <w:sz w:val="28"/>
          <w:szCs w:val="28"/>
          <w:lang w:val="nl-NL"/>
        </w:rPr>
        <w:t>kiểm định</w:t>
      </w:r>
      <w:r w:rsidR="00026E58" w:rsidRPr="00026E58">
        <w:rPr>
          <w:rFonts w:ascii="Times New Roman Italic" w:hAnsi="Times New Roman Italic"/>
          <w:i/>
          <w:color w:val="000000"/>
          <w:spacing w:val="-6"/>
          <w:sz w:val="28"/>
          <w:szCs w:val="28"/>
          <w:lang w:val="nl-NL"/>
        </w:rPr>
        <w:t xml:space="preserve"> xe cơ giới trên địa bàn tỉnh Lạng Sơn.</w:t>
      </w:r>
    </w:p>
    <w:p w14:paraId="5D6582A1" w14:textId="3F274C27" w:rsidR="00FE46D5" w:rsidRPr="00026E58" w:rsidRDefault="00026E58" w:rsidP="00DC6242">
      <w:pPr>
        <w:spacing w:before="60" w:after="60"/>
        <w:jc w:val="both"/>
        <w:rPr>
          <w:rFonts w:ascii="Times New Roman Italic" w:hAnsi="Times New Roman Italic"/>
          <w:i/>
          <w:color w:val="000000"/>
          <w:spacing w:val="-6"/>
          <w:sz w:val="28"/>
          <w:szCs w:val="28"/>
          <w:lang w:val="nl-NL"/>
        </w:rPr>
      </w:pPr>
      <w:r>
        <w:rPr>
          <w:rFonts w:ascii="Times New Roman Italic" w:hAnsi="Times New Roman Italic"/>
          <w:i/>
          <w:color w:val="000000"/>
          <w:spacing w:val="-6"/>
          <w:sz w:val="28"/>
          <w:szCs w:val="28"/>
          <w:lang w:val="nl-NL"/>
        </w:rPr>
        <w:tab/>
      </w:r>
      <w:r w:rsidR="00FE46D5" w:rsidRPr="000B5804">
        <w:rPr>
          <w:b/>
          <w:kern w:val="28"/>
          <w:sz w:val="28"/>
        </w:rPr>
        <w:t>Điều 1. Phạm vi điều chỉnh</w:t>
      </w:r>
    </w:p>
    <w:p w14:paraId="17EB986D" w14:textId="5068C1B7" w:rsidR="000979D0" w:rsidRDefault="000979D0" w:rsidP="00DC6242">
      <w:pPr>
        <w:widowControl w:val="0"/>
        <w:pBdr>
          <w:top w:val="none" w:sz="0" w:space="0" w:color="auto"/>
          <w:left w:val="none" w:sz="0" w:space="0" w:color="auto"/>
          <w:bottom w:val="none" w:sz="0" w:space="0" w:color="auto"/>
          <w:right w:val="none" w:sz="0" w:space="0" w:color="auto"/>
          <w:between w:val="none" w:sz="0" w:space="0" w:color="auto"/>
        </w:pBdr>
        <w:spacing w:before="60" w:after="60"/>
        <w:ind w:firstLine="720"/>
        <w:jc w:val="both"/>
        <w:rPr>
          <w:kern w:val="28"/>
          <w:sz w:val="28"/>
        </w:rPr>
      </w:pPr>
      <w:r w:rsidRPr="000B5804">
        <w:rPr>
          <w:kern w:val="28"/>
          <w:sz w:val="28"/>
        </w:rPr>
        <w:t xml:space="preserve">Quyết định này quy định việc phân cấp cho Sở Xây dựng tỉnh Lạng Sơn thực hiện một số nhiệm vụ, quyền hạn thuộc trách nhiệm của Ủy ban nhân dân tỉnh </w:t>
      </w:r>
      <w:r>
        <w:rPr>
          <w:kern w:val="28"/>
          <w:sz w:val="28"/>
        </w:rPr>
        <w:t xml:space="preserve">trong lĩnh vực </w:t>
      </w:r>
      <w:r w:rsidR="00B0311E">
        <w:rPr>
          <w:kern w:val="28"/>
          <w:sz w:val="28"/>
        </w:rPr>
        <w:t>kiểm định</w:t>
      </w:r>
      <w:r>
        <w:rPr>
          <w:kern w:val="28"/>
          <w:sz w:val="28"/>
        </w:rPr>
        <w:t xml:space="preserve"> xe cơ giới trên địa bàn tỉnh Lạng Sơn.</w:t>
      </w:r>
    </w:p>
    <w:p w14:paraId="3C78DC56" w14:textId="44434DA9" w:rsidR="00FE46D5" w:rsidRPr="000B5804" w:rsidRDefault="00FE46D5" w:rsidP="00DC6242">
      <w:pPr>
        <w:widowControl w:val="0"/>
        <w:pBdr>
          <w:top w:val="none" w:sz="0" w:space="0" w:color="auto"/>
          <w:left w:val="none" w:sz="0" w:space="0" w:color="auto"/>
          <w:bottom w:val="none" w:sz="0" w:space="0" w:color="auto"/>
          <w:right w:val="none" w:sz="0" w:space="0" w:color="auto"/>
          <w:between w:val="none" w:sz="0" w:space="0" w:color="auto"/>
        </w:pBdr>
        <w:spacing w:before="60" w:after="60"/>
        <w:ind w:firstLine="720"/>
        <w:jc w:val="both"/>
        <w:rPr>
          <w:kern w:val="28"/>
        </w:rPr>
      </w:pPr>
      <w:r w:rsidRPr="000B5804">
        <w:rPr>
          <w:b/>
          <w:kern w:val="28"/>
          <w:sz w:val="28"/>
        </w:rPr>
        <w:t>Điều 2. Đối tượng áp dụng</w:t>
      </w:r>
    </w:p>
    <w:p w14:paraId="03A9B260" w14:textId="3045B68C" w:rsidR="00FE46D5" w:rsidRPr="000B5804" w:rsidRDefault="00FE46D5" w:rsidP="00DC6242">
      <w:pPr>
        <w:widowControl w:val="0"/>
        <w:pBdr>
          <w:top w:val="none" w:sz="0" w:space="0" w:color="auto"/>
          <w:left w:val="none" w:sz="0" w:space="0" w:color="auto"/>
          <w:bottom w:val="none" w:sz="0" w:space="0" w:color="auto"/>
          <w:right w:val="none" w:sz="0" w:space="0" w:color="auto"/>
          <w:between w:val="none" w:sz="0" w:space="0" w:color="auto"/>
        </w:pBdr>
        <w:spacing w:before="60" w:after="60"/>
        <w:ind w:firstLine="720"/>
        <w:jc w:val="both"/>
        <w:rPr>
          <w:kern w:val="28"/>
        </w:rPr>
      </w:pPr>
      <w:r w:rsidRPr="000B5804">
        <w:rPr>
          <w:kern w:val="28"/>
          <w:sz w:val="28"/>
        </w:rPr>
        <w:t>1. Sở Xây dựng tỉnh Lạng Sơn.</w:t>
      </w:r>
    </w:p>
    <w:p w14:paraId="546B04CF" w14:textId="56E2F0FA" w:rsidR="00221B89" w:rsidRPr="00EA48F0" w:rsidRDefault="00FE46D5" w:rsidP="00DC6242">
      <w:pPr>
        <w:widowControl w:val="0"/>
        <w:pBdr>
          <w:top w:val="none" w:sz="0" w:space="0" w:color="auto"/>
          <w:left w:val="none" w:sz="0" w:space="0" w:color="auto"/>
          <w:bottom w:val="none" w:sz="0" w:space="0" w:color="auto"/>
          <w:right w:val="none" w:sz="0" w:space="0" w:color="auto"/>
          <w:between w:val="none" w:sz="0" w:space="0" w:color="auto"/>
        </w:pBdr>
        <w:spacing w:before="60" w:after="60"/>
        <w:ind w:firstLine="720"/>
        <w:jc w:val="both"/>
        <w:rPr>
          <w:kern w:val="28"/>
        </w:rPr>
      </w:pPr>
      <w:r w:rsidRPr="000B5804">
        <w:rPr>
          <w:kern w:val="28"/>
          <w:sz w:val="28"/>
        </w:rPr>
        <w:t xml:space="preserve">2. </w:t>
      </w:r>
      <w:r w:rsidR="00221B89" w:rsidRPr="000B5804">
        <w:rPr>
          <w:kern w:val="28"/>
          <w:sz w:val="28"/>
        </w:rPr>
        <w:t xml:space="preserve">Các cơ sở </w:t>
      </w:r>
      <w:r w:rsidR="002736BF">
        <w:rPr>
          <w:kern w:val="28"/>
          <w:sz w:val="28"/>
        </w:rPr>
        <w:t>đăng kiểm xe cơ giới</w:t>
      </w:r>
      <w:r w:rsidR="00221B89" w:rsidRPr="000B5804">
        <w:rPr>
          <w:kern w:val="28"/>
          <w:sz w:val="28"/>
        </w:rPr>
        <w:t xml:space="preserve">, </w:t>
      </w:r>
      <w:r w:rsidR="00221B89">
        <w:rPr>
          <w:kern w:val="28"/>
          <w:sz w:val="28"/>
        </w:rPr>
        <w:t xml:space="preserve">cơ quan quản lý nhà nước có liên quan </w:t>
      </w:r>
      <w:r w:rsidR="00221B89">
        <w:rPr>
          <w:kern w:val="28"/>
          <w:sz w:val="28"/>
        </w:rPr>
        <w:lastRenderedPageBreak/>
        <w:t xml:space="preserve">và </w:t>
      </w:r>
      <w:r w:rsidR="00221B89" w:rsidRPr="000B5804">
        <w:rPr>
          <w:kern w:val="28"/>
          <w:sz w:val="28"/>
        </w:rPr>
        <w:t xml:space="preserve">tổ chức, cá nhân </w:t>
      </w:r>
      <w:r w:rsidR="00221B89">
        <w:rPr>
          <w:kern w:val="28"/>
          <w:sz w:val="28"/>
        </w:rPr>
        <w:t xml:space="preserve">có liên quan đến hoạt động </w:t>
      </w:r>
      <w:r w:rsidR="007A0B48">
        <w:rPr>
          <w:kern w:val="28"/>
          <w:sz w:val="28"/>
        </w:rPr>
        <w:t>kiểm đ</w:t>
      </w:r>
      <w:r w:rsidR="00656DFC">
        <w:rPr>
          <w:kern w:val="28"/>
          <w:sz w:val="28"/>
        </w:rPr>
        <w:t>ịnh</w:t>
      </w:r>
      <w:r w:rsidR="00221B89">
        <w:rPr>
          <w:kern w:val="28"/>
          <w:sz w:val="28"/>
        </w:rPr>
        <w:t xml:space="preserve"> xe cơ giới trên địa bàn tỉnh Lạng Sơn</w:t>
      </w:r>
      <w:r w:rsidR="00510EE5">
        <w:rPr>
          <w:kern w:val="28"/>
          <w:sz w:val="28"/>
        </w:rPr>
        <w:t>.</w:t>
      </w:r>
    </w:p>
    <w:p w14:paraId="04978220" w14:textId="2FB88249" w:rsidR="007A758C" w:rsidRPr="000B5804" w:rsidRDefault="00DA4E9A" w:rsidP="00DC6242">
      <w:pPr>
        <w:widowControl w:val="0"/>
        <w:pBdr>
          <w:top w:val="none" w:sz="0" w:space="0" w:color="auto"/>
          <w:left w:val="none" w:sz="0" w:space="0" w:color="auto"/>
          <w:bottom w:val="none" w:sz="0" w:space="0" w:color="auto"/>
          <w:right w:val="none" w:sz="0" w:space="0" w:color="auto"/>
          <w:between w:val="none" w:sz="0" w:space="0" w:color="auto"/>
        </w:pBdr>
        <w:spacing w:before="60" w:after="60"/>
        <w:ind w:firstLine="720"/>
        <w:jc w:val="both"/>
        <w:rPr>
          <w:b/>
          <w:bCs/>
          <w:sz w:val="28"/>
          <w:szCs w:val="28"/>
          <w:lang w:val="en-GB" w:eastAsia="en-GB"/>
        </w:rPr>
      </w:pPr>
      <w:r w:rsidRPr="000B5804">
        <w:rPr>
          <w:b/>
          <w:bCs/>
          <w:sz w:val="28"/>
          <w:szCs w:val="28"/>
          <w:lang w:val="en-GB" w:eastAsia="en-GB"/>
        </w:rPr>
        <w:t xml:space="preserve">Điều </w:t>
      </w:r>
      <w:r w:rsidR="00D15CCF" w:rsidRPr="000B5804">
        <w:rPr>
          <w:b/>
          <w:bCs/>
          <w:sz w:val="28"/>
          <w:szCs w:val="28"/>
          <w:lang w:val="en-GB" w:eastAsia="en-GB"/>
        </w:rPr>
        <w:t>3</w:t>
      </w:r>
      <w:r w:rsidRPr="000B5804">
        <w:rPr>
          <w:b/>
          <w:bCs/>
          <w:sz w:val="28"/>
          <w:szCs w:val="28"/>
          <w:lang w:val="en-GB" w:eastAsia="en-GB"/>
        </w:rPr>
        <w:t xml:space="preserve">. </w:t>
      </w:r>
      <w:r w:rsidR="001208FF" w:rsidRPr="000B5804">
        <w:rPr>
          <w:b/>
          <w:bCs/>
          <w:sz w:val="28"/>
          <w:szCs w:val="28"/>
          <w:lang w:val="en-GB" w:eastAsia="en-GB"/>
        </w:rPr>
        <w:t>Nội dung phân cấp</w:t>
      </w:r>
    </w:p>
    <w:p w14:paraId="5DA29089" w14:textId="53C02319" w:rsidR="00426EE3" w:rsidRDefault="00AC5472" w:rsidP="00DC6242">
      <w:pPr>
        <w:widowControl w:val="0"/>
        <w:pBdr>
          <w:top w:val="none" w:sz="0" w:space="0" w:color="auto"/>
          <w:left w:val="none" w:sz="0" w:space="0" w:color="auto"/>
          <w:bottom w:val="none" w:sz="0" w:space="0" w:color="auto"/>
          <w:right w:val="none" w:sz="0" w:space="0" w:color="auto"/>
          <w:between w:val="none" w:sz="0" w:space="0" w:color="auto"/>
        </w:pBdr>
        <w:spacing w:before="60" w:after="60"/>
        <w:ind w:firstLine="720"/>
        <w:jc w:val="both"/>
        <w:rPr>
          <w:kern w:val="28"/>
          <w:sz w:val="28"/>
        </w:rPr>
      </w:pPr>
      <w:r>
        <w:rPr>
          <w:kern w:val="28"/>
          <w:sz w:val="28"/>
        </w:rPr>
        <w:t xml:space="preserve">Ủy </w:t>
      </w:r>
      <w:r w:rsidR="00426EE3" w:rsidRPr="000B5804">
        <w:rPr>
          <w:kern w:val="28"/>
          <w:sz w:val="28"/>
        </w:rPr>
        <w:t xml:space="preserve">ban nhân dân tỉnh Lạng Sơn phân cấp cho </w:t>
      </w:r>
      <w:r w:rsidR="00426EE3">
        <w:rPr>
          <w:kern w:val="28"/>
          <w:sz w:val="28"/>
        </w:rPr>
        <w:t>S</w:t>
      </w:r>
      <w:r w:rsidR="00426EE3" w:rsidRPr="000B5804">
        <w:rPr>
          <w:kern w:val="28"/>
          <w:sz w:val="28"/>
        </w:rPr>
        <w:t>ở Xây dựng tỉnh Lạng Sơn thực hiện các nhiệm vụ, quyền hạn sau:</w:t>
      </w:r>
    </w:p>
    <w:p w14:paraId="64107A2B" w14:textId="133E1BC3" w:rsidR="00426EE3" w:rsidRDefault="00426EE3" w:rsidP="00DC6242">
      <w:pPr>
        <w:widowControl w:val="0"/>
        <w:pBdr>
          <w:top w:val="none" w:sz="0" w:space="0" w:color="auto"/>
          <w:left w:val="none" w:sz="0" w:space="0" w:color="auto"/>
          <w:bottom w:val="none" w:sz="0" w:space="0" w:color="auto"/>
          <w:right w:val="none" w:sz="0" w:space="0" w:color="auto"/>
          <w:between w:val="none" w:sz="0" w:space="0" w:color="auto"/>
        </w:pBdr>
        <w:spacing w:before="60" w:after="60"/>
        <w:ind w:firstLine="720"/>
        <w:jc w:val="both"/>
        <w:rPr>
          <w:sz w:val="28"/>
          <w:szCs w:val="28"/>
        </w:rPr>
      </w:pPr>
      <w:r>
        <w:rPr>
          <w:kern w:val="28"/>
          <w:sz w:val="28"/>
        </w:rPr>
        <w:t xml:space="preserve"> </w:t>
      </w:r>
      <w:r w:rsidRPr="00453B26">
        <w:rPr>
          <w:sz w:val="28"/>
          <w:szCs w:val="28"/>
          <w:lang w:val="en-GB" w:eastAsia="en-GB"/>
        </w:rPr>
        <w:t xml:space="preserve">1. </w:t>
      </w:r>
      <w:r w:rsidRPr="00453B26">
        <w:rPr>
          <w:sz w:val="28"/>
          <w:szCs w:val="28"/>
        </w:rPr>
        <w:t>Tổ chức quản lý, kiểm tra hoạt động</w:t>
      </w:r>
      <w:r w:rsidRPr="00453B26">
        <w:rPr>
          <w:color w:val="000000"/>
          <w:sz w:val="28"/>
          <w:szCs w:val="28"/>
        </w:rPr>
        <w:t xml:space="preserve"> </w:t>
      </w:r>
      <w:r w:rsidRPr="00453B26">
        <w:rPr>
          <w:sz w:val="28"/>
          <w:szCs w:val="28"/>
        </w:rPr>
        <w:t xml:space="preserve">kiểm định xe cơ giới, xe máy chuyên dùng; kiểm định khí thải xe mô tô, xe gắn máy; chứng nhận xe cơ giới cải tạo, xe </w:t>
      </w:r>
      <w:r>
        <w:rPr>
          <w:sz w:val="28"/>
          <w:szCs w:val="28"/>
        </w:rPr>
        <w:t>máy chuyên dùng cải tạo trên địa bàn tỉnh</w:t>
      </w:r>
      <w:r w:rsidRPr="00453B26">
        <w:rPr>
          <w:sz w:val="28"/>
          <w:szCs w:val="28"/>
        </w:rPr>
        <w:t xml:space="preserve"> và xử lý hoặc kiến nghị xử lý theo thẩm quyền đối với các vi phạm trong hoạt động kiểm định, chứng nhận xe cải tạo</w:t>
      </w:r>
      <w:r>
        <w:rPr>
          <w:sz w:val="28"/>
          <w:szCs w:val="28"/>
        </w:rPr>
        <w:t>.</w:t>
      </w:r>
    </w:p>
    <w:p w14:paraId="135C0FD2" w14:textId="1C3C6030" w:rsidR="00E67AD0" w:rsidRPr="000B5804" w:rsidRDefault="00E67AD0" w:rsidP="00DC6242">
      <w:pPr>
        <w:widowControl w:val="0"/>
        <w:pBdr>
          <w:top w:val="none" w:sz="0" w:space="0" w:color="auto"/>
          <w:left w:val="none" w:sz="0" w:space="0" w:color="auto"/>
          <w:bottom w:val="none" w:sz="0" w:space="0" w:color="auto"/>
          <w:right w:val="none" w:sz="0" w:space="0" w:color="auto"/>
          <w:between w:val="none" w:sz="0" w:space="0" w:color="auto"/>
        </w:pBdr>
        <w:spacing w:before="60" w:after="60"/>
        <w:ind w:firstLine="720"/>
        <w:jc w:val="both"/>
        <w:rPr>
          <w:kern w:val="28"/>
          <w:sz w:val="28"/>
        </w:rPr>
      </w:pPr>
      <w:r w:rsidRPr="000B5804">
        <w:rPr>
          <w:kern w:val="28"/>
          <w:sz w:val="28"/>
        </w:rPr>
        <w:t xml:space="preserve">2. Tổ chức kiểm tra xác nhận cơ sở </w:t>
      </w:r>
      <w:r w:rsidR="002736BF">
        <w:rPr>
          <w:kern w:val="28"/>
          <w:sz w:val="28"/>
        </w:rPr>
        <w:t>đăng kiểm</w:t>
      </w:r>
      <w:r w:rsidR="005A094F">
        <w:rPr>
          <w:kern w:val="28"/>
          <w:sz w:val="28"/>
        </w:rPr>
        <w:t xml:space="preserve"> xe cơ giới</w:t>
      </w:r>
      <w:r w:rsidRPr="000B5804">
        <w:rPr>
          <w:kern w:val="28"/>
          <w:sz w:val="28"/>
        </w:rPr>
        <w:t xml:space="preserve"> phù hợp với quy chuẩn kỹ thuật quốc gia về cơ sở đăng kiểm trong trường hợp chưa có tổ chức đánh giá sự phù hợp đánh giá cơ sở đăng kiểm hoặc có tổ chức đánh giá sự phù hợp nhưng chưa đáp ứng được nhu cầu đánh giá của cơ sở đăng kiểm</w:t>
      </w:r>
      <w:r>
        <w:rPr>
          <w:kern w:val="28"/>
          <w:sz w:val="28"/>
        </w:rPr>
        <w:t>.</w:t>
      </w:r>
    </w:p>
    <w:p w14:paraId="4DD795EC" w14:textId="77777777" w:rsidR="00E67AD0" w:rsidRPr="000B5804" w:rsidRDefault="00E67AD0" w:rsidP="00DC6242">
      <w:pPr>
        <w:widowControl w:val="0"/>
        <w:pBdr>
          <w:top w:val="none" w:sz="0" w:space="0" w:color="auto"/>
          <w:left w:val="none" w:sz="0" w:space="0" w:color="auto"/>
          <w:bottom w:val="none" w:sz="0" w:space="0" w:color="auto"/>
          <w:right w:val="none" w:sz="0" w:space="0" w:color="auto"/>
          <w:between w:val="none" w:sz="0" w:space="0" w:color="auto"/>
        </w:pBdr>
        <w:spacing w:before="60" w:after="60"/>
        <w:ind w:firstLine="720"/>
        <w:jc w:val="both"/>
        <w:rPr>
          <w:kern w:val="28"/>
          <w:sz w:val="28"/>
        </w:rPr>
      </w:pPr>
      <w:r w:rsidRPr="000B5804">
        <w:rPr>
          <w:kern w:val="28"/>
          <w:sz w:val="28"/>
        </w:rPr>
        <w:t>3. Cử người tham dự tập huấn nghiệp vụ quản lý hoạt động kiểm định, chứng nhận cải tạo.</w:t>
      </w:r>
    </w:p>
    <w:p w14:paraId="629F6622" w14:textId="77777777" w:rsidR="00E67AD0" w:rsidRPr="000B5804" w:rsidRDefault="00E67AD0" w:rsidP="00DC6242">
      <w:pPr>
        <w:widowControl w:val="0"/>
        <w:pBdr>
          <w:top w:val="none" w:sz="0" w:space="0" w:color="auto"/>
          <w:left w:val="none" w:sz="0" w:space="0" w:color="auto"/>
          <w:bottom w:val="none" w:sz="0" w:space="0" w:color="auto"/>
          <w:right w:val="none" w:sz="0" w:space="0" w:color="auto"/>
          <w:between w:val="none" w:sz="0" w:space="0" w:color="auto"/>
        </w:pBdr>
        <w:spacing w:before="60" w:after="60"/>
        <w:ind w:firstLine="720"/>
        <w:jc w:val="both"/>
        <w:rPr>
          <w:kern w:val="28"/>
          <w:sz w:val="28"/>
        </w:rPr>
      </w:pPr>
      <w:r w:rsidRPr="000B5804">
        <w:rPr>
          <w:kern w:val="28"/>
          <w:sz w:val="28"/>
        </w:rPr>
        <w:t>4. Định kỳ trước ngày 30 của tháng cuối quý hoặc khi có đề nghị, gửi Bộ Xây dựng kết quả thực hiện quản lý nhà nước quy định tại khoản 1 Điều này theo mẫu và phương thức quy định tại khoản 5 Điều 22 Nghị định số 89/2026/NĐ-CP; đồng thời báo cáo Ủy ban nhân dân tỉnh để theo dõi, chỉ đạo. Trường hợp đã có kết nối chia sẻ dữ liệu với Bộ Xây dựng thì thực hiện theo quy định tại Nghị định số 89/2026/NĐ-CP.</w:t>
      </w:r>
    </w:p>
    <w:p w14:paraId="181E19AB" w14:textId="4D26B5F3" w:rsidR="00E67AD0" w:rsidRDefault="00E67AD0" w:rsidP="00DC6242">
      <w:pPr>
        <w:widowControl w:val="0"/>
        <w:pBdr>
          <w:top w:val="none" w:sz="0" w:space="0" w:color="auto"/>
          <w:left w:val="none" w:sz="0" w:space="0" w:color="auto"/>
          <w:bottom w:val="none" w:sz="0" w:space="0" w:color="auto"/>
          <w:right w:val="none" w:sz="0" w:space="0" w:color="auto"/>
          <w:between w:val="none" w:sz="0" w:space="0" w:color="auto"/>
        </w:pBdr>
        <w:spacing w:before="60" w:after="60"/>
        <w:ind w:firstLine="720"/>
        <w:jc w:val="both"/>
        <w:rPr>
          <w:spacing w:val="-4"/>
          <w:kern w:val="28"/>
          <w:sz w:val="28"/>
        </w:rPr>
      </w:pPr>
      <w:r w:rsidRPr="000B5804">
        <w:rPr>
          <w:spacing w:val="-4"/>
          <w:kern w:val="28"/>
          <w:sz w:val="28"/>
        </w:rPr>
        <w:t>5. Chỉ định cơ sở đăng kiểm tiếp nhận hồ sơ lưu trữ liên quan đến kiểm định, chứng nhận cải tạo xe cơ giới, xe máy chuyên dùng; kiểm định khí thải xe mô tô, xe gắn máy của cơ sở đăng kiểm bị thu hồi Giấy chứng nhận đủ điều kiện hoạt động kiểm định</w:t>
      </w:r>
      <w:r w:rsidR="00837E12">
        <w:rPr>
          <w:spacing w:val="-4"/>
          <w:kern w:val="28"/>
          <w:sz w:val="28"/>
        </w:rPr>
        <w:t>.</w:t>
      </w:r>
      <w:r w:rsidRPr="000B5804">
        <w:rPr>
          <w:spacing w:val="-4"/>
          <w:kern w:val="28"/>
          <w:sz w:val="28"/>
        </w:rPr>
        <w:t xml:space="preserve"> </w:t>
      </w:r>
    </w:p>
    <w:p w14:paraId="55CB7D80" w14:textId="77777777" w:rsidR="00E67AD0" w:rsidRPr="009415E3" w:rsidRDefault="00E67AD0" w:rsidP="00DC6242">
      <w:pPr>
        <w:spacing w:before="60" w:after="60"/>
        <w:jc w:val="both"/>
        <w:rPr>
          <w:spacing w:val="-4"/>
          <w:sz w:val="28"/>
          <w:szCs w:val="28"/>
        </w:rPr>
      </w:pPr>
      <w:r>
        <w:rPr>
          <w:spacing w:val="-4"/>
          <w:kern w:val="28"/>
          <w:sz w:val="28"/>
        </w:rPr>
        <w:tab/>
      </w:r>
      <w:r w:rsidRPr="009415E3">
        <w:rPr>
          <w:spacing w:val="-4"/>
          <w:kern w:val="28"/>
          <w:sz w:val="28"/>
        </w:rPr>
        <w:t>6.</w:t>
      </w:r>
      <w:r w:rsidRPr="009415E3">
        <w:rPr>
          <w:spacing w:val="-4"/>
          <w:sz w:val="28"/>
          <w:szCs w:val="28"/>
          <w:lang w:val="en-GB" w:eastAsia="en-GB"/>
        </w:rPr>
        <w:t xml:space="preserve"> </w:t>
      </w:r>
      <w:r w:rsidRPr="009415E3">
        <w:rPr>
          <w:spacing w:val="-4"/>
          <w:sz w:val="28"/>
          <w:szCs w:val="28"/>
        </w:rPr>
        <w:t>Chia sẻ dữ liệu liên quan đến công tác kiểm định, chứng nhận xe cơ giới cải tạo, xe máy chuyên dùng cải tạo tại địa phương với các cơ quan có thẩm quyền.</w:t>
      </w:r>
    </w:p>
    <w:p w14:paraId="77AF3905" w14:textId="12CF2D40" w:rsidR="006A7C08" w:rsidRPr="000B5804" w:rsidRDefault="006A7C08" w:rsidP="00DC6242">
      <w:pPr>
        <w:widowControl w:val="0"/>
        <w:pBdr>
          <w:top w:val="none" w:sz="0" w:space="0" w:color="auto"/>
          <w:left w:val="none" w:sz="0" w:space="0" w:color="auto"/>
          <w:bottom w:val="none" w:sz="0" w:space="0" w:color="auto"/>
          <w:right w:val="none" w:sz="0" w:space="0" w:color="auto"/>
          <w:between w:val="none" w:sz="0" w:space="0" w:color="auto"/>
        </w:pBdr>
        <w:spacing w:before="60" w:after="60"/>
        <w:ind w:firstLine="720"/>
        <w:jc w:val="both"/>
        <w:rPr>
          <w:spacing w:val="-4"/>
          <w:kern w:val="28"/>
          <w:sz w:val="28"/>
        </w:rPr>
      </w:pPr>
      <w:r w:rsidRPr="000B5804">
        <w:rPr>
          <w:b/>
          <w:bCs/>
          <w:sz w:val="28"/>
          <w:szCs w:val="28"/>
          <w:lang w:val="en-GB" w:eastAsia="en-GB"/>
        </w:rPr>
        <w:t xml:space="preserve">Điều </w:t>
      </w:r>
      <w:r w:rsidR="000D5A0D" w:rsidRPr="000B5804">
        <w:rPr>
          <w:b/>
          <w:bCs/>
          <w:sz w:val="28"/>
          <w:szCs w:val="28"/>
          <w:lang w:val="en-GB" w:eastAsia="en-GB"/>
        </w:rPr>
        <w:t>4</w:t>
      </w:r>
      <w:r w:rsidRPr="000B5804">
        <w:rPr>
          <w:b/>
          <w:bCs/>
          <w:sz w:val="28"/>
          <w:szCs w:val="28"/>
          <w:lang w:val="en-GB" w:eastAsia="en-GB"/>
        </w:rPr>
        <w:t>. Tổ chức thực hiện</w:t>
      </w:r>
    </w:p>
    <w:p w14:paraId="182B6E81" w14:textId="77777777" w:rsidR="006A7C08" w:rsidRPr="000B5804" w:rsidRDefault="006A7C08" w:rsidP="00DC6242">
      <w:pPr>
        <w:spacing w:before="60" w:after="60"/>
        <w:jc w:val="both"/>
        <w:rPr>
          <w:sz w:val="28"/>
          <w:szCs w:val="28"/>
        </w:rPr>
      </w:pPr>
      <w:r w:rsidRPr="000B5804">
        <w:rPr>
          <w:b/>
          <w:bCs/>
          <w:sz w:val="28"/>
          <w:szCs w:val="28"/>
          <w:lang w:val="en-GB" w:eastAsia="en-GB"/>
        </w:rPr>
        <w:tab/>
      </w:r>
      <w:r w:rsidRPr="000B5804">
        <w:rPr>
          <w:bCs/>
          <w:sz w:val="28"/>
          <w:szCs w:val="28"/>
          <w:lang w:val="en-GB" w:eastAsia="en-GB"/>
        </w:rPr>
        <w:t xml:space="preserve">1. </w:t>
      </w:r>
      <w:r w:rsidRPr="000B5804">
        <w:rPr>
          <w:sz w:val="28"/>
          <w:szCs w:val="28"/>
        </w:rPr>
        <w:t>Sở Xây dựng chịu trách nhiệm trước pháp luật và trước Ủy ban nhân dân tỉnh về kết quả thực hiện nhiệm vụ, quyền hạn được phân cấp; định kỳ hoặc đột xuất thực hiện chế độ báo cáo Ủy ban nhân dân tỉnh kết quả thực hiện nhiệm vụ, quyền hạn được phân cấp; không được phân cấp tiếp nhiệm vụ, quyền hạn được phân cấp, trừ trường hợp pháp luật có quy định khác.</w:t>
      </w:r>
    </w:p>
    <w:p w14:paraId="553AFDBD" w14:textId="665A2DB2" w:rsidR="006A7C08" w:rsidRPr="000B5804" w:rsidRDefault="006A7C08" w:rsidP="00DC6242">
      <w:pPr>
        <w:pBdr>
          <w:top w:val="none" w:sz="0" w:space="0" w:color="auto"/>
          <w:left w:val="none" w:sz="0" w:space="0" w:color="auto"/>
          <w:bottom w:val="none" w:sz="0" w:space="0" w:color="auto"/>
          <w:right w:val="none" w:sz="0" w:space="0" w:color="auto"/>
          <w:between w:val="none" w:sz="0" w:space="0" w:color="auto"/>
        </w:pBdr>
        <w:spacing w:before="60" w:after="60"/>
        <w:jc w:val="both"/>
        <w:rPr>
          <w:sz w:val="28"/>
          <w:szCs w:val="28"/>
          <w:lang w:val="en-GB" w:eastAsia="en-GB"/>
        </w:rPr>
      </w:pPr>
      <w:r w:rsidRPr="000B5804">
        <w:rPr>
          <w:sz w:val="28"/>
          <w:szCs w:val="28"/>
          <w:lang w:val="en-GB" w:eastAsia="en-GB"/>
        </w:rPr>
        <w:tab/>
        <w:t xml:space="preserve">2. Các </w:t>
      </w:r>
      <w:r w:rsidR="007E1219">
        <w:rPr>
          <w:sz w:val="28"/>
          <w:szCs w:val="28"/>
          <w:lang w:val="en-GB" w:eastAsia="en-GB"/>
        </w:rPr>
        <w:t>s</w:t>
      </w:r>
      <w:r w:rsidR="000E5293">
        <w:rPr>
          <w:sz w:val="28"/>
          <w:szCs w:val="28"/>
          <w:lang w:val="en-GB" w:eastAsia="en-GB"/>
        </w:rPr>
        <w:t xml:space="preserve">ở, ban, ngành, </w:t>
      </w:r>
      <w:r w:rsidRPr="000B5804">
        <w:rPr>
          <w:sz w:val="28"/>
          <w:szCs w:val="28"/>
          <w:lang w:val="en-GB" w:eastAsia="en-GB"/>
        </w:rPr>
        <w:t>Ủy ban nhân dân các xã, phường</w:t>
      </w:r>
      <w:r w:rsidR="000E5293">
        <w:rPr>
          <w:sz w:val="28"/>
          <w:szCs w:val="28"/>
          <w:lang w:val="en-GB" w:eastAsia="en-GB"/>
        </w:rPr>
        <w:t xml:space="preserve"> và các tổ chức, cá nhân có liên quan</w:t>
      </w:r>
      <w:r w:rsidRPr="000B5804">
        <w:rPr>
          <w:sz w:val="28"/>
          <w:szCs w:val="28"/>
          <w:lang w:val="en-GB" w:eastAsia="en-GB"/>
        </w:rPr>
        <w:t xml:space="preserve"> </w:t>
      </w:r>
      <w:r w:rsidR="003B4F60">
        <w:rPr>
          <w:sz w:val="28"/>
          <w:szCs w:val="28"/>
          <w:lang w:val="en-GB" w:eastAsia="en-GB"/>
        </w:rPr>
        <w:t>theo chức năng,</w:t>
      </w:r>
      <w:r w:rsidRPr="000B5804">
        <w:rPr>
          <w:sz w:val="28"/>
          <w:szCs w:val="28"/>
          <w:lang w:val="en-GB" w:eastAsia="en-GB"/>
        </w:rPr>
        <w:t xml:space="preserve"> nhiệm vụ</w:t>
      </w:r>
      <w:r w:rsidR="001D6F8D">
        <w:rPr>
          <w:sz w:val="28"/>
          <w:szCs w:val="28"/>
          <w:lang w:val="en-GB" w:eastAsia="en-GB"/>
        </w:rPr>
        <w:t>, quyền hạn</w:t>
      </w:r>
      <w:r w:rsidRPr="000B5804">
        <w:rPr>
          <w:sz w:val="28"/>
          <w:szCs w:val="28"/>
          <w:lang w:val="en-GB" w:eastAsia="en-GB"/>
        </w:rPr>
        <w:t xml:space="preserve"> được giao có trách nhiệm phối hợp với Sở Xây dựng </w:t>
      </w:r>
      <w:r w:rsidR="009E29F7">
        <w:rPr>
          <w:sz w:val="28"/>
          <w:szCs w:val="28"/>
          <w:lang w:val="en-GB" w:eastAsia="en-GB"/>
        </w:rPr>
        <w:t>trong việc triển khai các nôi dung được phân cấp tại Quyết định này.</w:t>
      </w:r>
    </w:p>
    <w:p w14:paraId="53252250" w14:textId="1C6CBEC2" w:rsidR="006A7C08" w:rsidRPr="000B5804" w:rsidRDefault="006A7C08" w:rsidP="00DC6242">
      <w:pPr>
        <w:pBdr>
          <w:top w:val="none" w:sz="0" w:space="0" w:color="auto"/>
          <w:left w:val="none" w:sz="0" w:space="0" w:color="auto"/>
          <w:bottom w:val="none" w:sz="0" w:space="0" w:color="auto"/>
          <w:right w:val="none" w:sz="0" w:space="0" w:color="auto"/>
          <w:between w:val="none" w:sz="0" w:space="0" w:color="auto"/>
        </w:pBdr>
        <w:spacing w:before="60" w:after="60"/>
        <w:jc w:val="both"/>
        <w:rPr>
          <w:sz w:val="28"/>
          <w:szCs w:val="28"/>
          <w:lang w:val="en-GB" w:eastAsia="en-GB"/>
        </w:rPr>
      </w:pPr>
      <w:r w:rsidRPr="000B5804">
        <w:rPr>
          <w:b/>
          <w:bCs/>
          <w:sz w:val="28"/>
          <w:szCs w:val="28"/>
          <w:lang w:val="en-GB" w:eastAsia="en-GB"/>
        </w:rPr>
        <w:tab/>
        <w:t xml:space="preserve">Điều </w:t>
      </w:r>
      <w:r w:rsidR="007533DF" w:rsidRPr="000B5804">
        <w:rPr>
          <w:b/>
          <w:bCs/>
          <w:sz w:val="28"/>
          <w:szCs w:val="28"/>
          <w:lang w:val="en-GB" w:eastAsia="en-GB"/>
        </w:rPr>
        <w:t>5</w:t>
      </w:r>
      <w:r w:rsidRPr="000B5804">
        <w:rPr>
          <w:b/>
          <w:bCs/>
          <w:sz w:val="28"/>
          <w:szCs w:val="28"/>
          <w:lang w:val="en-GB" w:eastAsia="en-GB"/>
        </w:rPr>
        <w:t>. Hiệu lực thi hành</w:t>
      </w:r>
    </w:p>
    <w:p w14:paraId="624B2840" w14:textId="49CE1034" w:rsidR="006E5C83" w:rsidRDefault="006A7C08" w:rsidP="00DC6242">
      <w:pPr>
        <w:pBdr>
          <w:top w:val="none" w:sz="0" w:space="0" w:color="auto"/>
          <w:left w:val="none" w:sz="0" w:space="0" w:color="auto"/>
          <w:bottom w:val="none" w:sz="0" w:space="0" w:color="auto"/>
          <w:right w:val="none" w:sz="0" w:space="0" w:color="auto"/>
          <w:between w:val="none" w:sz="0" w:space="0" w:color="auto"/>
        </w:pBdr>
        <w:spacing w:before="60" w:after="60"/>
        <w:jc w:val="both"/>
        <w:rPr>
          <w:sz w:val="28"/>
          <w:szCs w:val="28"/>
          <w:lang w:val="en-GB" w:eastAsia="en-GB"/>
        </w:rPr>
      </w:pPr>
      <w:r w:rsidRPr="000B5804">
        <w:rPr>
          <w:sz w:val="28"/>
          <w:szCs w:val="28"/>
          <w:lang w:val="en-GB" w:eastAsia="en-GB"/>
        </w:rPr>
        <w:tab/>
        <w:t>1. Quyết định này có hiệu lực thi hành kể</w:t>
      </w:r>
      <w:r w:rsidR="006E5C83">
        <w:rPr>
          <w:sz w:val="28"/>
          <w:szCs w:val="28"/>
          <w:lang w:val="en-GB" w:eastAsia="en-GB"/>
        </w:rPr>
        <w:t xml:space="preserve"> từ ngày ... tháng ... năm 2026.</w:t>
      </w:r>
    </w:p>
    <w:p w14:paraId="01507A81" w14:textId="61D80C37" w:rsidR="006E5C83" w:rsidRPr="000B5804" w:rsidRDefault="006E5C83" w:rsidP="00DC6242">
      <w:pPr>
        <w:pBdr>
          <w:top w:val="none" w:sz="0" w:space="0" w:color="auto"/>
          <w:left w:val="none" w:sz="0" w:space="0" w:color="auto"/>
          <w:bottom w:val="none" w:sz="0" w:space="0" w:color="auto"/>
          <w:right w:val="none" w:sz="0" w:space="0" w:color="auto"/>
          <w:between w:val="none" w:sz="0" w:space="0" w:color="auto"/>
        </w:pBdr>
        <w:spacing w:before="60" w:after="60"/>
        <w:jc w:val="both"/>
        <w:rPr>
          <w:sz w:val="28"/>
          <w:szCs w:val="28"/>
          <w:lang w:val="en-GB" w:eastAsia="en-GB"/>
        </w:rPr>
      </w:pPr>
      <w:r>
        <w:rPr>
          <w:sz w:val="28"/>
          <w:szCs w:val="28"/>
          <w:lang w:val="en-GB" w:eastAsia="en-GB"/>
        </w:rPr>
        <w:lastRenderedPageBreak/>
        <w:tab/>
        <w:t>Trường hợp các văn bản quy phạm pháp luật là căn cứ phân cấp được sửa đổi, bổ sung, thay thế bằng văn bản mới có hiệu lực thi hành thì thực hiện theo quy định tại văn bản mới.</w:t>
      </w:r>
    </w:p>
    <w:p w14:paraId="325AA9AE" w14:textId="346DF0D7" w:rsidR="006A7C08" w:rsidRPr="000B5804" w:rsidRDefault="006A7C08" w:rsidP="00DC6242">
      <w:pPr>
        <w:pBdr>
          <w:top w:val="none" w:sz="0" w:space="0" w:color="auto"/>
          <w:left w:val="none" w:sz="0" w:space="0" w:color="auto"/>
          <w:bottom w:val="none" w:sz="0" w:space="0" w:color="auto"/>
          <w:right w:val="none" w:sz="0" w:space="0" w:color="auto"/>
          <w:between w:val="none" w:sz="0" w:space="0" w:color="auto"/>
        </w:pBdr>
        <w:spacing w:before="60" w:after="60"/>
        <w:jc w:val="both"/>
        <w:rPr>
          <w:sz w:val="28"/>
          <w:szCs w:val="28"/>
          <w:lang w:val="en-GB" w:eastAsia="en-GB"/>
        </w:rPr>
      </w:pPr>
      <w:r w:rsidRPr="000B5804">
        <w:rPr>
          <w:sz w:val="28"/>
          <w:szCs w:val="28"/>
          <w:lang w:val="en-GB" w:eastAsia="en-GB"/>
        </w:rPr>
        <w:tab/>
      </w:r>
      <w:r w:rsidR="00E64D8E" w:rsidRPr="00E64D8E">
        <w:rPr>
          <w:sz w:val="28"/>
          <w:szCs w:val="28"/>
          <w:lang w:val="en-GB" w:eastAsia="en-GB"/>
        </w:rPr>
        <w:t>2.</w:t>
      </w:r>
      <w:r w:rsidRPr="000B5804">
        <w:rPr>
          <w:sz w:val="28"/>
          <w:szCs w:val="28"/>
          <w:lang w:val="en-GB" w:eastAsia="en-GB"/>
        </w:rPr>
        <w:t xml:space="preserve"> Chánh Văn phòng Ủy ban nhân dân tỉnh; </w:t>
      </w:r>
      <w:r w:rsidR="00E31390">
        <w:rPr>
          <w:sz w:val="28"/>
          <w:szCs w:val="28"/>
          <w:lang w:val="en-GB" w:eastAsia="en-GB"/>
        </w:rPr>
        <w:t xml:space="preserve">Giám đốc sở Xây dựng, </w:t>
      </w:r>
      <w:r w:rsidRPr="000B5804">
        <w:rPr>
          <w:sz w:val="28"/>
          <w:szCs w:val="28"/>
          <w:lang w:val="en-GB" w:eastAsia="en-GB"/>
        </w:rPr>
        <w:t xml:space="preserve">Thủ trưởng </w:t>
      </w:r>
      <w:r w:rsidR="00E31390">
        <w:rPr>
          <w:sz w:val="28"/>
          <w:szCs w:val="28"/>
          <w:lang w:val="en-GB" w:eastAsia="en-GB"/>
        </w:rPr>
        <w:t>các cơ quan, tổ chức, đơn vị và cá nhân liên quan chịu trách nhiệm thi hành Quyết định này</w:t>
      </w:r>
      <w:r w:rsidRPr="000B5804">
        <w:rPr>
          <w:sz w:val="28"/>
          <w:szCs w:val="28"/>
          <w:lang w:val="en-GB" w:eastAsia="en-GB"/>
        </w:rPr>
        <w:t>./.</w:t>
      </w:r>
    </w:p>
    <w:bookmarkEnd w:id="2"/>
    <w:p w14:paraId="5A504099" w14:textId="593BBE5B" w:rsidR="00192F18" w:rsidRPr="000B5804" w:rsidRDefault="00192F18" w:rsidP="00192F18">
      <w:pPr>
        <w:pBdr>
          <w:top w:val="none" w:sz="0" w:space="0" w:color="auto"/>
          <w:left w:val="none" w:sz="0" w:space="0" w:color="auto"/>
          <w:bottom w:val="none" w:sz="0" w:space="0" w:color="auto"/>
          <w:right w:val="none" w:sz="0" w:space="0" w:color="auto"/>
          <w:between w:val="none" w:sz="0" w:space="0" w:color="auto"/>
        </w:pBdr>
        <w:jc w:val="both"/>
        <w:rPr>
          <w:sz w:val="28"/>
          <w:szCs w:val="28"/>
          <w:lang w:val="en-GB" w:eastAsia="en-GB"/>
        </w:rPr>
      </w:pPr>
    </w:p>
    <w:tbl>
      <w:tblPr>
        <w:tblStyle w:val="GenStyleDefTable"/>
        <w:tblW w:w="5171" w:type="pct"/>
        <w:tblInd w:w="108" w:type="dxa"/>
        <w:tblLook w:val="04A0" w:firstRow="1" w:lastRow="0" w:firstColumn="1" w:lastColumn="0" w:noHBand="0" w:noVBand="1"/>
      </w:tblPr>
      <w:tblGrid>
        <w:gridCol w:w="4962"/>
        <w:gridCol w:w="4644"/>
      </w:tblGrid>
      <w:tr w:rsidR="001D753A" w:rsidRPr="000B5804" w14:paraId="66CB57D0" w14:textId="77777777" w:rsidTr="00FF1B9B">
        <w:tc>
          <w:tcPr>
            <w:tcW w:w="4962" w:type="dxa"/>
            <w:tcMar>
              <w:top w:w="0" w:type="dxa"/>
              <w:left w:w="108" w:type="dxa"/>
              <w:bottom w:w="0" w:type="dxa"/>
              <w:right w:w="108" w:type="dxa"/>
            </w:tcMar>
          </w:tcPr>
          <w:p w14:paraId="702217EC" w14:textId="77777777" w:rsidR="00B5778C" w:rsidRPr="000B5804" w:rsidRDefault="004351D7" w:rsidP="00655CD0">
            <w:pPr>
              <w:spacing w:before="40"/>
              <w:rPr>
                <w:b/>
                <w:i/>
                <w:sz w:val="22"/>
                <w:szCs w:val="22"/>
                <w:lang w:val="vi-VN"/>
              </w:rPr>
            </w:pPr>
            <w:r w:rsidRPr="000B5804">
              <w:rPr>
                <w:sz w:val="22"/>
                <w:szCs w:val="22"/>
                <w:lang w:val="vi-VN"/>
              </w:rPr>
              <w:t> </w:t>
            </w:r>
            <w:r w:rsidRPr="000B5804">
              <w:rPr>
                <w:b/>
                <w:i/>
                <w:sz w:val="22"/>
                <w:szCs w:val="22"/>
                <w:lang w:val="vi-VN"/>
              </w:rPr>
              <w:t>Nơi nhận:</w:t>
            </w:r>
          </w:p>
          <w:p w14:paraId="17AEB990" w14:textId="31E85805" w:rsidR="00D50255" w:rsidRPr="000B5804" w:rsidRDefault="00D50255" w:rsidP="00D50255">
            <w:pPr>
              <w:ind w:left="-68" w:hanging="2"/>
              <w:rPr>
                <w:kern w:val="2"/>
                <w:sz w:val="22"/>
                <w:szCs w:val="22"/>
              </w:rPr>
            </w:pPr>
            <w:r w:rsidRPr="000B5804">
              <w:rPr>
                <w:bCs/>
                <w:iCs/>
                <w:sz w:val="22"/>
                <w:szCs w:val="22"/>
              </w:rPr>
              <w:t xml:space="preserve">- Như Điều </w:t>
            </w:r>
            <w:r w:rsidR="00DC16F9">
              <w:rPr>
                <w:bCs/>
                <w:iCs/>
                <w:sz w:val="22"/>
                <w:szCs w:val="22"/>
              </w:rPr>
              <w:t>5</w:t>
            </w:r>
            <w:r w:rsidRPr="000B5804">
              <w:rPr>
                <w:bCs/>
                <w:iCs/>
                <w:sz w:val="22"/>
                <w:szCs w:val="22"/>
              </w:rPr>
              <w:t>;</w:t>
            </w:r>
            <w:r w:rsidRPr="000B5804">
              <w:rPr>
                <w:b/>
                <w:bCs/>
                <w:i/>
                <w:iCs/>
                <w:sz w:val="22"/>
                <w:szCs w:val="22"/>
              </w:rPr>
              <w:br/>
            </w:r>
            <w:r w:rsidRPr="000B5804">
              <w:rPr>
                <w:kern w:val="2"/>
                <w:sz w:val="22"/>
                <w:szCs w:val="22"/>
              </w:rPr>
              <w:t xml:space="preserve">- Văn phòng Chính phủ; </w:t>
            </w:r>
          </w:p>
          <w:p w14:paraId="25119105" w14:textId="77777777" w:rsidR="00D50255" w:rsidRPr="000B5804" w:rsidRDefault="00D50255" w:rsidP="00D50255">
            <w:pPr>
              <w:ind w:left="-68" w:hanging="2"/>
              <w:rPr>
                <w:sz w:val="22"/>
                <w:szCs w:val="22"/>
              </w:rPr>
            </w:pPr>
            <w:r w:rsidRPr="000B5804">
              <w:rPr>
                <w:sz w:val="22"/>
                <w:szCs w:val="22"/>
              </w:rPr>
              <w:t>- Bộ Xây dựng;</w:t>
            </w:r>
          </w:p>
          <w:p w14:paraId="2DF54023" w14:textId="262BFB52" w:rsidR="00D50255" w:rsidRPr="000B5804" w:rsidRDefault="00D50255" w:rsidP="00B8038F">
            <w:pPr>
              <w:ind w:left="-68" w:hanging="2"/>
              <w:rPr>
                <w:kern w:val="2"/>
                <w:sz w:val="22"/>
                <w:szCs w:val="22"/>
              </w:rPr>
            </w:pPr>
            <w:r w:rsidRPr="000B5804">
              <w:rPr>
                <w:sz w:val="22"/>
                <w:szCs w:val="22"/>
              </w:rPr>
              <w:t xml:space="preserve">- Cục Kiểm tra văn bản và </w:t>
            </w:r>
            <w:r w:rsidR="00B8038F">
              <w:rPr>
                <w:sz w:val="22"/>
                <w:szCs w:val="22"/>
              </w:rPr>
              <w:t>TCTHPL</w:t>
            </w:r>
            <w:r w:rsidR="007A368E" w:rsidRPr="000B5804">
              <w:rPr>
                <w:sz w:val="22"/>
                <w:szCs w:val="22"/>
              </w:rPr>
              <w:t xml:space="preserve"> </w:t>
            </w:r>
            <w:r w:rsidRPr="000B5804">
              <w:rPr>
                <w:sz w:val="22"/>
                <w:szCs w:val="22"/>
              </w:rPr>
              <w:t>-</w:t>
            </w:r>
            <w:r w:rsidR="007A368E" w:rsidRPr="000B5804">
              <w:rPr>
                <w:sz w:val="22"/>
                <w:szCs w:val="22"/>
              </w:rPr>
              <w:t xml:space="preserve"> </w:t>
            </w:r>
            <w:r w:rsidRPr="000B5804">
              <w:rPr>
                <w:sz w:val="22"/>
                <w:szCs w:val="22"/>
              </w:rPr>
              <w:t>Bộ Tư pháp;</w:t>
            </w:r>
            <w:r w:rsidRPr="000B5804">
              <w:rPr>
                <w:kern w:val="2"/>
                <w:sz w:val="22"/>
                <w:szCs w:val="22"/>
              </w:rPr>
              <w:t xml:space="preserve"> </w:t>
            </w:r>
          </w:p>
          <w:p w14:paraId="290BA733" w14:textId="3F1A252C" w:rsidR="005D26F2" w:rsidRPr="000B5804" w:rsidRDefault="005D26F2" w:rsidP="00D50255">
            <w:pPr>
              <w:ind w:left="-68" w:hanging="2"/>
              <w:rPr>
                <w:kern w:val="2"/>
                <w:sz w:val="22"/>
                <w:szCs w:val="22"/>
              </w:rPr>
            </w:pPr>
            <w:r w:rsidRPr="000B5804">
              <w:rPr>
                <w:kern w:val="2"/>
                <w:sz w:val="22"/>
                <w:szCs w:val="22"/>
              </w:rPr>
              <w:t>- Cục Đăng kiểm Việt Nam;</w:t>
            </w:r>
          </w:p>
          <w:p w14:paraId="34AA57F5" w14:textId="77777777" w:rsidR="00D50255" w:rsidRPr="000B5804" w:rsidRDefault="00D50255" w:rsidP="00D50255">
            <w:pPr>
              <w:widowControl w:val="0"/>
              <w:ind w:left="-68" w:hanging="2"/>
              <w:rPr>
                <w:sz w:val="22"/>
                <w:szCs w:val="22"/>
                <w:shd w:val="clear" w:color="auto" w:fill="FFFFFF"/>
              </w:rPr>
            </w:pPr>
            <w:r w:rsidRPr="000B5804">
              <w:rPr>
                <w:sz w:val="22"/>
                <w:szCs w:val="22"/>
                <w:shd w:val="clear" w:color="auto" w:fill="FFFFFF"/>
              </w:rPr>
              <w:t>- Thường trực Tỉnh ủy;</w:t>
            </w:r>
          </w:p>
          <w:p w14:paraId="05FD124C" w14:textId="77777777" w:rsidR="00D50255" w:rsidRPr="000B5804" w:rsidRDefault="00D50255" w:rsidP="00D50255">
            <w:pPr>
              <w:widowControl w:val="0"/>
              <w:ind w:left="-68" w:hanging="2"/>
              <w:rPr>
                <w:kern w:val="2"/>
                <w:sz w:val="22"/>
                <w:szCs w:val="22"/>
              </w:rPr>
            </w:pPr>
            <w:r w:rsidRPr="000B5804">
              <w:rPr>
                <w:sz w:val="22"/>
                <w:szCs w:val="22"/>
                <w:shd w:val="clear" w:color="auto" w:fill="FFFFFF"/>
              </w:rPr>
              <w:t>- Thường trực HĐND tỉnh;</w:t>
            </w:r>
          </w:p>
          <w:p w14:paraId="58B39B3D" w14:textId="0C068F84" w:rsidR="00D50255" w:rsidRPr="000B5804" w:rsidRDefault="00D50255" w:rsidP="00D50255">
            <w:pPr>
              <w:widowControl w:val="0"/>
              <w:ind w:left="-68" w:hanging="2"/>
              <w:rPr>
                <w:kern w:val="2"/>
                <w:sz w:val="22"/>
                <w:szCs w:val="22"/>
              </w:rPr>
            </w:pPr>
            <w:r w:rsidRPr="000B5804">
              <w:rPr>
                <w:kern w:val="2"/>
                <w:sz w:val="22"/>
                <w:szCs w:val="22"/>
              </w:rPr>
              <w:t>- Uỷ ban MTTQ</w:t>
            </w:r>
            <w:r w:rsidR="006D1EA5">
              <w:rPr>
                <w:kern w:val="2"/>
                <w:sz w:val="22"/>
                <w:szCs w:val="22"/>
              </w:rPr>
              <w:t xml:space="preserve"> Việt Nam</w:t>
            </w:r>
            <w:r w:rsidRPr="000B5804">
              <w:rPr>
                <w:kern w:val="2"/>
                <w:sz w:val="22"/>
                <w:szCs w:val="22"/>
              </w:rPr>
              <w:t xml:space="preserve"> tỉnh;</w:t>
            </w:r>
          </w:p>
          <w:p w14:paraId="7D5764BF" w14:textId="2B632D40" w:rsidR="00D50255" w:rsidRPr="000B5804" w:rsidRDefault="00D50255" w:rsidP="00D50255">
            <w:pPr>
              <w:widowControl w:val="0"/>
              <w:ind w:left="-68" w:hanging="2"/>
              <w:rPr>
                <w:sz w:val="22"/>
                <w:szCs w:val="22"/>
                <w:shd w:val="clear" w:color="auto" w:fill="FFFFFF"/>
              </w:rPr>
            </w:pPr>
            <w:r w:rsidRPr="000B5804">
              <w:rPr>
                <w:sz w:val="22"/>
                <w:szCs w:val="22"/>
                <w:shd w:val="clear" w:color="auto" w:fill="FFFFFF"/>
              </w:rPr>
              <w:t>- Văn phòng Đoàn ĐBQH tỉnh;</w:t>
            </w:r>
          </w:p>
          <w:p w14:paraId="1CC101AE" w14:textId="05CCA625" w:rsidR="00D50255" w:rsidRPr="000B5804" w:rsidRDefault="00D50255" w:rsidP="00D50255">
            <w:pPr>
              <w:widowControl w:val="0"/>
              <w:ind w:left="-68" w:hanging="2"/>
              <w:rPr>
                <w:kern w:val="2"/>
                <w:sz w:val="22"/>
                <w:szCs w:val="22"/>
                <w:lang w:val="da-DK"/>
              </w:rPr>
            </w:pPr>
            <w:r w:rsidRPr="000B5804">
              <w:rPr>
                <w:kern w:val="2"/>
                <w:sz w:val="22"/>
                <w:szCs w:val="22"/>
                <w:lang w:val="da-DK"/>
              </w:rPr>
              <w:t xml:space="preserve">- Chủ tịch, </w:t>
            </w:r>
            <w:r w:rsidR="00731DAA">
              <w:rPr>
                <w:kern w:val="2"/>
                <w:sz w:val="22"/>
                <w:szCs w:val="22"/>
                <w:lang w:val="da-DK"/>
              </w:rPr>
              <w:t>Phó Chủ tịch</w:t>
            </w:r>
            <w:r w:rsidRPr="000B5804">
              <w:rPr>
                <w:kern w:val="2"/>
                <w:sz w:val="22"/>
                <w:szCs w:val="22"/>
                <w:lang w:val="da-DK"/>
              </w:rPr>
              <w:t xml:space="preserve"> UBND tỉnh;</w:t>
            </w:r>
          </w:p>
          <w:p w14:paraId="336A214A" w14:textId="0BC958DD" w:rsidR="00D50255" w:rsidRDefault="00D50255" w:rsidP="00D50255">
            <w:pPr>
              <w:widowControl w:val="0"/>
              <w:ind w:left="-68" w:hanging="2"/>
              <w:rPr>
                <w:kern w:val="2"/>
                <w:sz w:val="22"/>
                <w:szCs w:val="22"/>
                <w:lang w:val="da-DK"/>
              </w:rPr>
            </w:pPr>
            <w:r w:rsidRPr="000B5804">
              <w:rPr>
                <w:kern w:val="2"/>
                <w:sz w:val="22"/>
                <w:szCs w:val="22"/>
                <w:lang w:val="da-DK"/>
              </w:rPr>
              <w:t xml:space="preserve">- Các </w:t>
            </w:r>
            <w:r w:rsidR="00D1679E">
              <w:rPr>
                <w:kern w:val="2"/>
                <w:sz w:val="22"/>
                <w:szCs w:val="22"/>
                <w:lang w:val="da-DK"/>
              </w:rPr>
              <w:t>s</w:t>
            </w:r>
            <w:r w:rsidRPr="000B5804">
              <w:rPr>
                <w:kern w:val="2"/>
                <w:sz w:val="22"/>
                <w:szCs w:val="22"/>
                <w:lang w:val="da-DK"/>
              </w:rPr>
              <w:t xml:space="preserve">ở, ban, ngành </w:t>
            </w:r>
            <w:r w:rsidR="004273A8">
              <w:rPr>
                <w:kern w:val="2"/>
                <w:sz w:val="22"/>
                <w:szCs w:val="22"/>
                <w:lang w:val="da-DK"/>
              </w:rPr>
              <w:t>và các tổ chức CT-XH tỉnh</w:t>
            </w:r>
            <w:r w:rsidRPr="000B5804">
              <w:rPr>
                <w:kern w:val="2"/>
                <w:sz w:val="22"/>
                <w:szCs w:val="22"/>
                <w:lang w:val="da-DK"/>
              </w:rPr>
              <w:t>;</w:t>
            </w:r>
          </w:p>
          <w:p w14:paraId="389F7EDD" w14:textId="0253A024" w:rsidR="00E12377" w:rsidRDefault="00E12377" w:rsidP="00D50255">
            <w:pPr>
              <w:widowControl w:val="0"/>
              <w:ind w:left="-68" w:hanging="2"/>
              <w:rPr>
                <w:kern w:val="2"/>
                <w:sz w:val="22"/>
                <w:szCs w:val="22"/>
                <w:lang w:val="da-DK"/>
              </w:rPr>
            </w:pPr>
            <w:r w:rsidRPr="00E12377">
              <w:rPr>
                <w:kern w:val="2"/>
                <w:sz w:val="22"/>
                <w:szCs w:val="22"/>
                <w:lang w:val="da-DK"/>
              </w:rPr>
              <w:t>- Công an tỉnh;</w:t>
            </w:r>
          </w:p>
          <w:p w14:paraId="3EA3F921" w14:textId="48CE83C7" w:rsidR="00E11762" w:rsidRPr="000B5804" w:rsidRDefault="00E11762" w:rsidP="00D50255">
            <w:pPr>
              <w:widowControl w:val="0"/>
              <w:ind w:left="-68" w:hanging="2"/>
              <w:rPr>
                <w:sz w:val="22"/>
                <w:szCs w:val="22"/>
                <w:lang w:val="da-DK"/>
              </w:rPr>
            </w:pPr>
            <w:r w:rsidRPr="00E11762">
              <w:rPr>
                <w:sz w:val="22"/>
                <w:szCs w:val="22"/>
                <w:lang w:val="da-DK"/>
              </w:rPr>
              <w:t>- Báo và Phát thanh, Truyền hình Lạng Sơn;</w:t>
            </w:r>
          </w:p>
          <w:p w14:paraId="098BECC0" w14:textId="77777777" w:rsidR="00D50255" w:rsidRDefault="00D50255" w:rsidP="00D50255">
            <w:pPr>
              <w:widowControl w:val="0"/>
              <w:ind w:left="-68" w:hanging="2"/>
              <w:rPr>
                <w:kern w:val="2"/>
                <w:sz w:val="22"/>
                <w:szCs w:val="22"/>
                <w:lang w:val="da-DK"/>
              </w:rPr>
            </w:pPr>
            <w:r w:rsidRPr="000B5804">
              <w:rPr>
                <w:kern w:val="2"/>
                <w:sz w:val="22"/>
                <w:szCs w:val="22"/>
                <w:lang w:val="da-DK"/>
              </w:rPr>
              <w:t>- UBND các xã, phường;</w:t>
            </w:r>
          </w:p>
          <w:p w14:paraId="05AC74DB" w14:textId="558E404B" w:rsidR="00C95A04" w:rsidRPr="00C95A04" w:rsidRDefault="00D50255" w:rsidP="00D50255">
            <w:pPr>
              <w:widowControl w:val="0"/>
              <w:ind w:left="-68" w:hanging="2"/>
              <w:rPr>
                <w:sz w:val="22"/>
                <w:szCs w:val="22"/>
                <w:lang w:val="pt-BR"/>
              </w:rPr>
            </w:pPr>
            <w:r w:rsidRPr="000B5804">
              <w:rPr>
                <w:kern w:val="2"/>
                <w:sz w:val="22"/>
                <w:szCs w:val="22"/>
                <w:lang w:val="da-DK"/>
              </w:rPr>
              <w:t xml:space="preserve">- </w:t>
            </w:r>
            <w:r w:rsidR="0033660B" w:rsidRPr="000B5804">
              <w:rPr>
                <w:sz w:val="22"/>
                <w:szCs w:val="22"/>
                <w:lang w:val="pt-BR"/>
              </w:rPr>
              <w:t>Cổng thông tin điện tử tỉnh;</w:t>
            </w:r>
          </w:p>
          <w:p w14:paraId="57607BDC" w14:textId="63FBA4AA" w:rsidR="0053250E" w:rsidRPr="000B5804" w:rsidRDefault="00D50255" w:rsidP="00C95A04">
            <w:pPr>
              <w:spacing w:before="40"/>
              <w:ind w:left="-108"/>
              <w:rPr>
                <w:sz w:val="22"/>
                <w:lang w:val="vi-VN"/>
              </w:rPr>
            </w:pPr>
            <w:r w:rsidRPr="000B5804">
              <w:rPr>
                <w:kern w:val="2"/>
                <w:sz w:val="22"/>
                <w:szCs w:val="22"/>
              </w:rPr>
              <w:t>- Lưu: VT,</w:t>
            </w:r>
            <w:r w:rsidR="00BD61FB" w:rsidRPr="000B5804">
              <w:rPr>
                <w:kern w:val="2"/>
                <w:sz w:val="22"/>
                <w:szCs w:val="22"/>
              </w:rPr>
              <w:t>KT</w:t>
            </w:r>
            <w:r w:rsidR="00C95A04">
              <w:rPr>
                <w:kern w:val="2"/>
                <w:sz w:val="22"/>
                <w:szCs w:val="22"/>
              </w:rPr>
              <w:t>CN</w:t>
            </w:r>
            <w:r w:rsidRPr="000B5804">
              <w:rPr>
                <w:kern w:val="2"/>
                <w:sz w:val="22"/>
                <w:szCs w:val="22"/>
              </w:rPr>
              <w:t>.</w:t>
            </w:r>
          </w:p>
        </w:tc>
        <w:tc>
          <w:tcPr>
            <w:tcW w:w="4644" w:type="dxa"/>
            <w:tcMar>
              <w:top w:w="0" w:type="dxa"/>
              <w:left w:w="108" w:type="dxa"/>
              <w:bottom w:w="0" w:type="dxa"/>
              <w:right w:w="108" w:type="dxa"/>
            </w:tcMar>
          </w:tcPr>
          <w:p w14:paraId="3233585E" w14:textId="77777777" w:rsidR="00DB3D86" w:rsidRPr="000B5804" w:rsidRDefault="004351D7">
            <w:pPr>
              <w:spacing w:before="120"/>
              <w:jc w:val="center"/>
              <w:rPr>
                <w:b/>
                <w:bCs/>
                <w:sz w:val="28"/>
                <w:szCs w:val="28"/>
                <w:lang w:val="vi-VN"/>
              </w:rPr>
            </w:pPr>
            <w:r w:rsidRPr="000B5804">
              <w:rPr>
                <w:b/>
                <w:bCs/>
                <w:sz w:val="28"/>
                <w:szCs w:val="28"/>
                <w:lang w:val="vi-VN"/>
              </w:rPr>
              <w:t>TM. ỦY BAN NHÂN DÂN</w:t>
            </w:r>
          </w:p>
          <w:p w14:paraId="2B7C9E22" w14:textId="0D8C73CE" w:rsidR="00B55D3E" w:rsidRPr="000B5804" w:rsidRDefault="00DB3D86" w:rsidP="00FF1B9B">
            <w:pPr>
              <w:spacing w:before="120"/>
              <w:jc w:val="center"/>
              <w:rPr>
                <w:sz w:val="28"/>
                <w:szCs w:val="28"/>
                <w:lang w:val="vi-VN"/>
              </w:rPr>
            </w:pPr>
            <w:r w:rsidRPr="000B5804">
              <w:rPr>
                <w:b/>
                <w:bCs/>
                <w:sz w:val="28"/>
                <w:szCs w:val="28"/>
                <w:lang w:val="vi-VN"/>
              </w:rPr>
              <w:t>CHỦ TỊCH</w:t>
            </w:r>
            <w:r w:rsidR="004351D7" w:rsidRPr="000B5804">
              <w:rPr>
                <w:b/>
                <w:bCs/>
                <w:sz w:val="28"/>
                <w:szCs w:val="28"/>
                <w:lang w:val="vi-VN"/>
              </w:rPr>
              <w:br/>
            </w:r>
            <w:r w:rsidR="004351D7" w:rsidRPr="000B5804">
              <w:rPr>
                <w:b/>
                <w:bCs/>
                <w:sz w:val="28"/>
                <w:szCs w:val="28"/>
                <w:lang w:val="vi-VN"/>
              </w:rPr>
              <w:br/>
            </w:r>
            <w:r w:rsidR="004351D7" w:rsidRPr="000B5804">
              <w:rPr>
                <w:b/>
                <w:bCs/>
                <w:sz w:val="28"/>
                <w:szCs w:val="28"/>
                <w:lang w:val="vi-VN"/>
              </w:rPr>
              <w:br/>
            </w:r>
            <w:r w:rsidR="004351D7" w:rsidRPr="000B5804">
              <w:rPr>
                <w:b/>
                <w:bCs/>
                <w:sz w:val="28"/>
                <w:szCs w:val="28"/>
                <w:lang w:val="vi-VN"/>
              </w:rPr>
              <w:br/>
            </w:r>
            <w:r w:rsidR="004351D7" w:rsidRPr="000B5804">
              <w:rPr>
                <w:b/>
                <w:bCs/>
                <w:sz w:val="28"/>
                <w:szCs w:val="28"/>
                <w:lang w:val="vi-VN"/>
              </w:rPr>
              <w:br/>
            </w:r>
          </w:p>
        </w:tc>
      </w:tr>
    </w:tbl>
    <w:p w14:paraId="45C7E6E5" w14:textId="6208CA8D" w:rsidR="0053250E" w:rsidRPr="000B5804" w:rsidRDefault="0053250E" w:rsidP="00362A54">
      <w:pPr>
        <w:spacing w:before="120" w:after="100" w:afterAutospacing="1"/>
        <w:rPr>
          <w:lang w:val="nl-NL"/>
        </w:rPr>
      </w:pPr>
    </w:p>
    <w:sectPr w:rsidR="0053250E" w:rsidRPr="000B5804" w:rsidSect="00533901">
      <w:headerReference w:type="default" r:id="rId9"/>
      <w:footerReference w:type="default" r:id="rId10"/>
      <w:pgSz w:w="11907" w:h="16840"/>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37F85E" w14:textId="77777777" w:rsidR="0013320D" w:rsidRDefault="0013320D">
      <w:r>
        <w:separator/>
      </w:r>
    </w:p>
  </w:endnote>
  <w:endnote w:type="continuationSeparator" w:id="0">
    <w:p w14:paraId="49C9AC33" w14:textId="77777777" w:rsidR="0013320D" w:rsidRDefault="00133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New Roman-Italic">
    <w:altName w:val="Times New Roman"/>
    <w:panose1 w:val="00000000000000000000"/>
    <w:charset w:val="00"/>
    <w:family w:val="roman"/>
    <w:notTrueType/>
    <w:pitch w:val="default"/>
  </w:font>
  <w:font w:name=".VnTime">
    <w:panose1 w:val="020B7200000000000000"/>
    <w:charset w:val="00"/>
    <w:family w:val="swiss"/>
    <w:pitch w:val="variable"/>
    <w:sig w:usb0="00000003" w:usb1="00000000" w:usb2="00000000" w:usb3="00000000" w:csb0="00000001" w:csb1="00000000"/>
  </w:font>
  <w:font w:name="Times New Roman Italic">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1CBA4" w14:textId="57FEA5C7" w:rsidR="00807DA6" w:rsidRDefault="00807DA6" w:rsidP="003E1E44">
    <w:pPr>
      <w:pStyle w:val="Footer"/>
    </w:pPr>
  </w:p>
  <w:p w14:paraId="08FE944D" w14:textId="77777777" w:rsidR="00807DA6" w:rsidRDefault="00807D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8899EA" w14:textId="77777777" w:rsidR="0013320D" w:rsidRDefault="0013320D">
      <w:pPr>
        <w:pStyle w:val="GenStyleDefPar"/>
      </w:pPr>
      <w:r>
        <w:separator/>
      </w:r>
    </w:p>
  </w:footnote>
  <w:footnote w:type="continuationSeparator" w:id="0">
    <w:p w14:paraId="2E7D575D" w14:textId="77777777" w:rsidR="0013320D" w:rsidRDefault="0013320D">
      <w:pPr>
        <w:pStyle w:val="GenStyleDefPa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6171974"/>
      <w:docPartObj>
        <w:docPartGallery w:val="Page Numbers (Top of Page)"/>
        <w:docPartUnique/>
      </w:docPartObj>
    </w:sdtPr>
    <w:sdtEndPr>
      <w:rPr>
        <w:noProof/>
        <w:sz w:val="28"/>
        <w:szCs w:val="28"/>
      </w:rPr>
    </w:sdtEndPr>
    <w:sdtContent>
      <w:p w14:paraId="3B43F4CF" w14:textId="3D580375" w:rsidR="00807DA6" w:rsidRPr="00870824" w:rsidRDefault="00807DA6">
        <w:pPr>
          <w:pStyle w:val="Header"/>
          <w:jc w:val="center"/>
          <w:rPr>
            <w:sz w:val="28"/>
            <w:szCs w:val="28"/>
          </w:rPr>
        </w:pPr>
        <w:r w:rsidRPr="00870824">
          <w:rPr>
            <w:sz w:val="28"/>
            <w:szCs w:val="28"/>
          </w:rPr>
          <w:fldChar w:fldCharType="begin"/>
        </w:r>
        <w:r w:rsidRPr="00870824">
          <w:rPr>
            <w:sz w:val="28"/>
            <w:szCs w:val="28"/>
          </w:rPr>
          <w:instrText xml:space="preserve"> PAGE   \* MERGEFORMAT </w:instrText>
        </w:r>
        <w:r w:rsidRPr="00870824">
          <w:rPr>
            <w:sz w:val="28"/>
            <w:szCs w:val="28"/>
          </w:rPr>
          <w:fldChar w:fldCharType="separate"/>
        </w:r>
        <w:r w:rsidR="00DC6242">
          <w:rPr>
            <w:noProof/>
            <w:sz w:val="28"/>
            <w:szCs w:val="28"/>
          </w:rPr>
          <w:t>3</w:t>
        </w:r>
        <w:r w:rsidRPr="00870824">
          <w:rPr>
            <w:noProof/>
            <w:sz w:val="28"/>
            <w:szCs w:val="28"/>
          </w:rPr>
          <w:fldChar w:fldCharType="end"/>
        </w:r>
      </w:p>
    </w:sdtContent>
  </w:sdt>
  <w:p w14:paraId="7816F926" w14:textId="77777777" w:rsidR="00807DA6" w:rsidRDefault="00807D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3CC3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5EAAA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D04A2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D46031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4CC3D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F50663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BA42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4222A8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FC2BF18"/>
    <w:lvl w:ilvl="0">
      <w:start w:val="1"/>
      <w:numFmt w:val="decimal"/>
      <w:pStyle w:val="ListNumber"/>
      <w:lvlText w:val="%1."/>
      <w:lvlJc w:val="left"/>
      <w:pPr>
        <w:tabs>
          <w:tab w:val="num" w:pos="360"/>
        </w:tabs>
        <w:ind w:left="360" w:hanging="360"/>
      </w:pPr>
    </w:lvl>
  </w:abstractNum>
  <w:abstractNum w:abstractNumId="9">
    <w:nsid w:val="FFFFFF89"/>
    <w:multiLevelType w:val="singleLevel"/>
    <w:tmpl w:val="E9028F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7E540A"/>
    <w:multiLevelType w:val="hybridMultilevel"/>
    <w:tmpl w:val="CFE8986E"/>
    <w:lvl w:ilvl="0" w:tplc="102CEBA6">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F767C75"/>
    <w:multiLevelType w:val="multilevel"/>
    <w:tmpl w:val="AB322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4E00BCC"/>
    <w:multiLevelType w:val="multilevel"/>
    <w:tmpl w:val="AE4C3D56"/>
    <w:styleLink w:val="MrThanh"/>
    <w:lvl w:ilvl="0">
      <w:start w:val="1"/>
      <w:numFmt w:val="upperRoman"/>
      <w:suff w:val="space"/>
      <w:lvlText w:val="%1."/>
      <w:lvlJc w:val="left"/>
      <w:pPr>
        <w:ind w:left="0" w:firstLine="0"/>
      </w:pPr>
      <w:rPr>
        <w:rFonts w:hint="default"/>
        <w:b/>
      </w:rPr>
    </w:lvl>
    <w:lvl w:ilvl="1">
      <w:start w:val="1"/>
      <w:numFmt w:val="decimal"/>
      <w:suff w:val="space"/>
      <w:lvlText w:val="%2."/>
      <w:lvlJc w:val="left"/>
      <w:pPr>
        <w:ind w:left="0" w:firstLine="567"/>
      </w:pPr>
      <w:rPr>
        <w:rFonts w:hint="default"/>
        <w:b/>
      </w:rPr>
    </w:lvl>
    <w:lvl w:ilvl="2">
      <w:start w:val="1"/>
      <w:numFmt w:val="decimal"/>
      <w:suff w:val="space"/>
      <w:lvlText w:val="%2.%3."/>
      <w:lvlJc w:val="left"/>
      <w:pPr>
        <w:ind w:left="0" w:firstLine="567"/>
      </w:pPr>
      <w:rPr>
        <w:rFonts w:hint="default"/>
      </w:rPr>
    </w:lvl>
    <w:lvl w:ilvl="3">
      <w:start w:val="1"/>
      <w:numFmt w:val="lowerLetter"/>
      <w:suff w:val="space"/>
      <w:lvlText w:val="%4)"/>
      <w:lvlJc w:val="left"/>
      <w:pPr>
        <w:ind w:left="0" w:firstLine="567"/>
      </w:pPr>
      <w:rPr>
        <w:rFonts w:hint="default"/>
      </w:rPr>
    </w:lvl>
    <w:lvl w:ilvl="4">
      <w:start w:val="1"/>
      <w:numFmt w:val="decimal"/>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lowerRoman"/>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3">
    <w:nsid w:val="4B7A5E35"/>
    <w:multiLevelType w:val="multilevel"/>
    <w:tmpl w:val="D1B0C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0214F98"/>
    <w:multiLevelType w:val="multilevel"/>
    <w:tmpl w:val="A1D86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29B3FC1"/>
    <w:multiLevelType w:val="multilevel"/>
    <w:tmpl w:val="07E2D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CA67819"/>
    <w:multiLevelType w:val="hybridMultilevel"/>
    <w:tmpl w:val="64E28B8A"/>
    <w:lvl w:ilvl="0" w:tplc="4F4C98E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nsid w:val="74426158"/>
    <w:multiLevelType w:val="hybridMultilevel"/>
    <w:tmpl w:val="65CEF64C"/>
    <w:lvl w:ilvl="0" w:tplc="81AAFDE4">
      <w:start w:val="1"/>
      <w:numFmt w:val="decimal"/>
      <w:lvlText w:val="%1."/>
      <w:lvlJc w:val="left"/>
      <w:pPr>
        <w:ind w:left="-1649" w:hanging="359"/>
      </w:pPr>
    </w:lvl>
    <w:lvl w:ilvl="1" w:tplc="B8CA99F6">
      <w:start w:val="1"/>
      <w:numFmt w:val="lowerLetter"/>
      <w:lvlText w:val="%2."/>
      <w:lvlJc w:val="left"/>
      <w:pPr>
        <w:ind w:left="-929" w:hanging="359"/>
      </w:pPr>
    </w:lvl>
    <w:lvl w:ilvl="2" w:tplc="0AA0E1A4">
      <w:start w:val="1"/>
      <w:numFmt w:val="lowerRoman"/>
      <w:lvlText w:val="%3."/>
      <w:lvlJc w:val="right"/>
      <w:pPr>
        <w:ind w:left="-209" w:hanging="179"/>
      </w:pPr>
    </w:lvl>
    <w:lvl w:ilvl="3" w:tplc="F8AA3406">
      <w:start w:val="1"/>
      <w:numFmt w:val="decimal"/>
      <w:lvlText w:val="%4."/>
      <w:lvlJc w:val="left"/>
      <w:pPr>
        <w:ind w:left="510" w:hanging="359"/>
      </w:pPr>
    </w:lvl>
    <w:lvl w:ilvl="4" w:tplc="15FEF836">
      <w:start w:val="1"/>
      <w:numFmt w:val="lowerLetter"/>
      <w:lvlText w:val="%5."/>
      <w:lvlJc w:val="left"/>
      <w:pPr>
        <w:ind w:left="1230" w:hanging="359"/>
      </w:pPr>
    </w:lvl>
    <w:lvl w:ilvl="5" w:tplc="E798721E">
      <w:start w:val="1"/>
      <w:numFmt w:val="lowerRoman"/>
      <w:lvlText w:val="%6."/>
      <w:lvlJc w:val="right"/>
      <w:pPr>
        <w:ind w:left="1950" w:hanging="179"/>
      </w:pPr>
    </w:lvl>
    <w:lvl w:ilvl="6" w:tplc="840A1BA4">
      <w:start w:val="1"/>
      <w:numFmt w:val="decimal"/>
      <w:lvlText w:val="%7."/>
      <w:lvlJc w:val="left"/>
      <w:pPr>
        <w:ind w:left="2670" w:hanging="359"/>
      </w:pPr>
    </w:lvl>
    <w:lvl w:ilvl="7" w:tplc="BF441ED0">
      <w:start w:val="1"/>
      <w:numFmt w:val="lowerLetter"/>
      <w:lvlText w:val="%8."/>
      <w:lvlJc w:val="left"/>
      <w:pPr>
        <w:ind w:left="3390" w:hanging="359"/>
      </w:pPr>
    </w:lvl>
    <w:lvl w:ilvl="8" w:tplc="6EC2A290">
      <w:start w:val="1"/>
      <w:numFmt w:val="lowerRoman"/>
      <w:lvlText w:val="%9."/>
      <w:lvlJc w:val="right"/>
      <w:pPr>
        <w:ind w:left="4110" w:hanging="179"/>
      </w:pPr>
    </w:lvl>
  </w:abstractNum>
  <w:num w:numId="1">
    <w:abstractNumId w:val="1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 w:numId="14">
    <w:abstractNumId w:val="10"/>
  </w:num>
  <w:num w:numId="15">
    <w:abstractNumId w:val="13"/>
  </w:num>
  <w:num w:numId="16">
    <w:abstractNumId w:val="11"/>
  </w:num>
  <w:num w:numId="17">
    <w:abstractNumId w:val="15"/>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50E"/>
    <w:rsid w:val="00000E21"/>
    <w:rsid w:val="00004654"/>
    <w:rsid w:val="0001440C"/>
    <w:rsid w:val="00014E87"/>
    <w:rsid w:val="0001525C"/>
    <w:rsid w:val="00016A5C"/>
    <w:rsid w:val="000255E3"/>
    <w:rsid w:val="00025882"/>
    <w:rsid w:val="00025FF2"/>
    <w:rsid w:val="00026B8F"/>
    <w:rsid w:val="00026E58"/>
    <w:rsid w:val="00027FAE"/>
    <w:rsid w:val="00031635"/>
    <w:rsid w:val="0007272E"/>
    <w:rsid w:val="00073075"/>
    <w:rsid w:val="000824AF"/>
    <w:rsid w:val="0008259C"/>
    <w:rsid w:val="00095CD0"/>
    <w:rsid w:val="00097752"/>
    <w:rsid w:val="000979D0"/>
    <w:rsid w:val="000A21CC"/>
    <w:rsid w:val="000A3345"/>
    <w:rsid w:val="000A6859"/>
    <w:rsid w:val="000A6CFB"/>
    <w:rsid w:val="000A7A74"/>
    <w:rsid w:val="000A7EAE"/>
    <w:rsid w:val="000A7EF8"/>
    <w:rsid w:val="000B1250"/>
    <w:rsid w:val="000B2274"/>
    <w:rsid w:val="000B3268"/>
    <w:rsid w:val="000B4079"/>
    <w:rsid w:val="000B5804"/>
    <w:rsid w:val="000C7AF8"/>
    <w:rsid w:val="000D4222"/>
    <w:rsid w:val="000D5A0D"/>
    <w:rsid w:val="000E01EE"/>
    <w:rsid w:val="000E5293"/>
    <w:rsid w:val="000F4A97"/>
    <w:rsid w:val="00100D75"/>
    <w:rsid w:val="0010173D"/>
    <w:rsid w:val="00107AB5"/>
    <w:rsid w:val="00107AC5"/>
    <w:rsid w:val="00107FAA"/>
    <w:rsid w:val="00110A6C"/>
    <w:rsid w:val="001179C4"/>
    <w:rsid w:val="001208FF"/>
    <w:rsid w:val="0013320D"/>
    <w:rsid w:val="00136167"/>
    <w:rsid w:val="0014022D"/>
    <w:rsid w:val="00140DEA"/>
    <w:rsid w:val="00141002"/>
    <w:rsid w:val="00150943"/>
    <w:rsid w:val="001638DE"/>
    <w:rsid w:val="00174600"/>
    <w:rsid w:val="0017549D"/>
    <w:rsid w:val="001767AC"/>
    <w:rsid w:val="001775D0"/>
    <w:rsid w:val="00180E88"/>
    <w:rsid w:val="00190E13"/>
    <w:rsid w:val="00192F18"/>
    <w:rsid w:val="00197CC2"/>
    <w:rsid w:val="001A0EB2"/>
    <w:rsid w:val="001A29B0"/>
    <w:rsid w:val="001A7D9A"/>
    <w:rsid w:val="001B0AB8"/>
    <w:rsid w:val="001C29DC"/>
    <w:rsid w:val="001D1AAE"/>
    <w:rsid w:val="001D27C6"/>
    <w:rsid w:val="001D310C"/>
    <w:rsid w:val="001D3F09"/>
    <w:rsid w:val="001D42A3"/>
    <w:rsid w:val="001D6F8D"/>
    <w:rsid w:val="001D753A"/>
    <w:rsid w:val="001E602C"/>
    <w:rsid w:val="001F567C"/>
    <w:rsid w:val="00203B25"/>
    <w:rsid w:val="00204876"/>
    <w:rsid w:val="00221B89"/>
    <w:rsid w:val="00225B44"/>
    <w:rsid w:val="00230293"/>
    <w:rsid w:val="00240B99"/>
    <w:rsid w:val="0025572C"/>
    <w:rsid w:val="00260C72"/>
    <w:rsid w:val="00272E71"/>
    <w:rsid w:val="002736BF"/>
    <w:rsid w:val="00282536"/>
    <w:rsid w:val="00284BC2"/>
    <w:rsid w:val="00295EBC"/>
    <w:rsid w:val="002A3D91"/>
    <w:rsid w:val="002A4B4B"/>
    <w:rsid w:val="002B0A20"/>
    <w:rsid w:val="002C2154"/>
    <w:rsid w:val="002C7BA9"/>
    <w:rsid w:val="002F18F6"/>
    <w:rsid w:val="002F3A7D"/>
    <w:rsid w:val="002F6EEC"/>
    <w:rsid w:val="0030777B"/>
    <w:rsid w:val="0031130E"/>
    <w:rsid w:val="00312778"/>
    <w:rsid w:val="00313806"/>
    <w:rsid w:val="003148D5"/>
    <w:rsid w:val="00315C4D"/>
    <w:rsid w:val="0032119A"/>
    <w:rsid w:val="00322467"/>
    <w:rsid w:val="00323E09"/>
    <w:rsid w:val="0032619C"/>
    <w:rsid w:val="003327E5"/>
    <w:rsid w:val="0033660B"/>
    <w:rsid w:val="0035309A"/>
    <w:rsid w:val="0036022D"/>
    <w:rsid w:val="00362A54"/>
    <w:rsid w:val="003716A5"/>
    <w:rsid w:val="0037305C"/>
    <w:rsid w:val="003734DA"/>
    <w:rsid w:val="00373A73"/>
    <w:rsid w:val="0037702D"/>
    <w:rsid w:val="003777E2"/>
    <w:rsid w:val="003800B7"/>
    <w:rsid w:val="003807AC"/>
    <w:rsid w:val="00384CDA"/>
    <w:rsid w:val="00390F65"/>
    <w:rsid w:val="00395B64"/>
    <w:rsid w:val="003A5B4D"/>
    <w:rsid w:val="003A5D02"/>
    <w:rsid w:val="003B18C9"/>
    <w:rsid w:val="003B40B5"/>
    <w:rsid w:val="003B4F60"/>
    <w:rsid w:val="003C0DFF"/>
    <w:rsid w:val="003C1E61"/>
    <w:rsid w:val="003D11B4"/>
    <w:rsid w:val="003D36B6"/>
    <w:rsid w:val="003E1E44"/>
    <w:rsid w:val="003E4D2F"/>
    <w:rsid w:val="003E5148"/>
    <w:rsid w:val="003E53F1"/>
    <w:rsid w:val="003E6A7A"/>
    <w:rsid w:val="003F0165"/>
    <w:rsid w:val="003F35E0"/>
    <w:rsid w:val="003F3AB2"/>
    <w:rsid w:val="003F63C4"/>
    <w:rsid w:val="00404269"/>
    <w:rsid w:val="004049DB"/>
    <w:rsid w:val="00405580"/>
    <w:rsid w:val="00405ABE"/>
    <w:rsid w:val="00410693"/>
    <w:rsid w:val="004116D7"/>
    <w:rsid w:val="00413536"/>
    <w:rsid w:val="0041781E"/>
    <w:rsid w:val="004219DC"/>
    <w:rsid w:val="00421AF0"/>
    <w:rsid w:val="004224FE"/>
    <w:rsid w:val="00422F84"/>
    <w:rsid w:val="00426EE3"/>
    <w:rsid w:val="004273A8"/>
    <w:rsid w:val="00427EF3"/>
    <w:rsid w:val="004316DF"/>
    <w:rsid w:val="004351D7"/>
    <w:rsid w:val="0043705E"/>
    <w:rsid w:val="00441C60"/>
    <w:rsid w:val="00445CBB"/>
    <w:rsid w:val="004465F1"/>
    <w:rsid w:val="00446BE3"/>
    <w:rsid w:val="00451AE5"/>
    <w:rsid w:val="00453B26"/>
    <w:rsid w:val="00453DBB"/>
    <w:rsid w:val="00463321"/>
    <w:rsid w:val="00471768"/>
    <w:rsid w:val="00475E5A"/>
    <w:rsid w:val="004839C5"/>
    <w:rsid w:val="00483F0A"/>
    <w:rsid w:val="00494F01"/>
    <w:rsid w:val="004B3A5A"/>
    <w:rsid w:val="004B421B"/>
    <w:rsid w:val="004B7067"/>
    <w:rsid w:val="004C449B"/>
    <w:rsid w:val="004C5C41"/>
    <w:rsid w:val="004D613B"/>
    <w:rsid w:val="004F5D60"/>
    <w:rsid w:val="00501E5A"/>
    <w:rsid w:val="005039D1"/>
    <w:rsid w:val="00510EE5"/>
    <w:rsid w:val="00512384"/>
    <w:rsid w:val="005153A7"/>
    <w:rsid w:val="00520566"/>
    <w:rsid w:val="00531AE0"/>
    <w:rsid w:val="0053250E"/>
    <w:rsid w:val="0053361C"/>
    <w:rsid w:val="00533901"/>
    <w:rsid w:val="00534DB2"/>
    <w:rsid w:val="00535888"/>
    <w:rsid w:val="00537A12"/>
    <w:rsid w:val="005436A8"/>
    <w:rsid w:val="005445A1"/>
    <w:rsid w:val="0055630C"/>
    <w:rsid w:val="00564032"/>
    <w:rsid w:val="005660DC"/>
    <w:rsid w:val="00575FD3"/>
    <w:rsid w:val="005767DD"/>
    <w:rsid w:val="00582161"/>
    <w:rsid w:val="00583CB5"/>
    <w:rsid w:val="005910EA"/>
    <w:rsid w:val="00592401"/>
    <w:rsid w:val="0059355B"/>
    <w:rsid w:val="005A094F"/>
    <w:rsid w:val="005A3D00"/>
    <w:rsid w:val="005A4843"/>
    <w:rsid w:val="005A56F0"/>
    <w:rsid w:val="005B6ADE"/>
    <w:rsid w:val="005C3EAE"/>
    <w:rsid w:val="005C4149"/>
    <w:rsid w:val="005C5B5D"/>
    <w:rsid w:val="005D26F2"/>
    <w:rsid w:val="005D4EA0"/>
    <w:rsid w:val="005D4F46"/>
    <w:rsid w:val="005E6E07"/>
    <w:rsid w:val="005F0E16"/>
    <w:rsid w:val="005F15BA"/>
    <w:rsid w:val="005F1B80"/>
    <w:rsid w:val="005F2E85"/>
    <w:rsid w:val="005F4057"/>
    <w:rsid w:val="00600CF5"/>
    <w:rsid w:val="00605C1D"/>
    <w:rsid w:val="00630042"/>
    <w:rsid w:val="006330EB"/>
    <w:rsid w:val="0065317C"/>
    <w:rsid w:val="006539EA"/>
    <w:rsid w:val="00655CD0"/>
    <w:rsid w:val="00656DFC"/>
    <w:rsid w:val="006606DA"/>
    <w:rsid w:val="0067614A"/>
    <w:rsid w:val="006832CA"/>
    <w:rsid w:val="00686BC0"/>
    <w:rsid w:val="006959CC"/>
    <w:rsid w:val="006A6B40"/>
    <w:rsid w:val="006A7C08"/>
    <w:rsid w:val="006B3C55"/>
    <w:rsid w:val="006C2C98"/>
    <w:rsid w:val="006C38D3"/>
    <w:rsid w:val="006C5A71"/>
    <w:rsid w:val="006C6398"/>
    <w:rsid w:val="006D1AE3"/>
    <w:rsid w:val="006D1EA5"/>
    <w:rsid w:val="006D5D51"/>
    <w:rsid w:val="006E2445"/>
    <w:rsid w:val="006E5093"/>
    <w:rsid w:val="006E5C83"/>
    <w:rsid w:val="00700D70"/>
    <w:rsid w:val="00702337"/>
    <w:rsid w:val="00713DFB"/>
    <w:rsid w:val="007151E8"/>
    <w:rsid w:val="007171DD"/>
    <w:rsid w:val="00720054"/>
    <w:rsid w:val="00725907"/>
    <w:rsid w:val="00727467"/>
    <w:rsid w:val="00731DAA"/>
    <w:rsid w:val="0073244E"/>
    <w:rsid w:val="00732F3E"/>
    <w:rsid w:val="007358CE"/>
    <w:rsid w:val="00737E36"/>
    <w:rsid w:val="00745543"/>
    <w:rsid w:val="00747A53"/>
    <w:rsid w:val="00747F50"/>
    <w:rsid w:val="007533DF"/>
    <w:rsid w:val="0076118E"/>
    <w:rsid w:val="007620F7"/>
    <w:rsid w:val="0076796F"/>
    <w:rsid w:val="007832DC"/>
    <w:rsid w:val="007838FA"/>
    <w:rsid w:val="00785283"/>
    <w:rsid w:val="007904D5"/>
    <w:rsid w:val="007A0B48"/>
    <w:rsid w:val="007A313A"/>
    <w:rsid w:val="007A368E"/>
    <w:rsid w:val="007A4B26"/>
    <w:rsid w:val="007A758C"/>
    <w:rsid w:val="007A7F87"/>
    <w:rsid w:val="007B0C59"/>
    <w:rsid w:val="007B2A80"/>
    <w:rsid w:val="007C2991"/>
    <w:rsid w:val="007C3F4C"/>
    <w:rsid w:val="007D049C"/>
    <w:rsid w:val="007D57F2"/>
    <w:rsid w:val="007D6DA7"/>
    <w:rsid w:val="007E1219"/>
    <w:rsid w:val="007E731F"/>
    <w:rsid w:val="007F00CE"/>
    <w:rsid w:val="007F6AD6"/>
    <w:rsid w:val="00800119"/>
    <w:rsid w:val="008009C7"/>
    <w:rsid w:val="00800E67"/>
    <w:rsid w:val="008011D2"/>
    <w:rsid w:val="00802B8D"/>
    <w:rsid w:val="00804964"/>
    <w:rsid w:val="00804C40"/>
    <w:rsid w:val="00805253"/>
    <w:rsid w:val="008060AF"/>
    <w:rsid w:val="00807DA6"/>
    <w:rsid w:val="00810620"/>
    <w:rsid w:val="008124C7"/>
    <w:rsid w:val="0081364B"/>
    <w:rsid w:val="00816CDB"/>
    <w:rsid w:val="008317F0"/>
    <w:rsid w:val="00836910"/>
    <w:rsid w:val="0083785F"/>
    <w:rsid w:val="00837E12"/>
    <w:rsid w:val="008446D7"/>
    <w:rsid w:val="00853FFB"/>
    <w:rsid w:val="0085640B"/>
    <w:rsid w:val="00860733"/>
    <w:rsid w:val="00861011"/>
    <w:rsid w:val="00862E8D"/>
    <w:rsid w:val="00866F12"/>
    <w:rsid w:val="00867CE7"/>
    <w:rsid w:val="00870824"/>
    <w:rsid w:val="00880341"/>
    <w:rsid w:val="0088153F"/>
    <w:rsid w:val="00883382"/>
    <w:rsid w:val="00893672"/>
    <w:rsid w:val="00893823"/>
    <w:rsid w:val="008949F6"/>
    <w:rsid w:val="00896C99"/>
    <w:rsid w:val="00896F79"/>
    <w:rsid w:val="008A10B1"/>
    <w:rsid w:val="008C091B"/>
    <w:rsid w:val="008C1133"/>
    <w:rsid w:val="008C2817"/>
    <w:rsid w:val="008C32D7"/>
    <w:rsid w:val="008D41D6"/>
    <w:rsid w:val="008D4D35"/>
    <w:rsid w:val="008D5E45"/>
    <w:rsid w:val="008E0B5C"/>
    <w:rsid w:val="008F072D"/>
    <w:rsid w:val="008F12B6"/>
    <w:rsid w:val="008F4134"/>
    <w:rsid w:val="008F6CEA"/>
    <w:rsid w:val="00900CF2"/>
    <w:rsid w:val="00907613"/>
    <w:rsid w:val="00910FA9"/>
    <w:rsid w:val="00912397"/>
    <w:rsid w:val="00925509"/>
    <w:rsid w:val="009305E1"/>
    <w:rsid w:val="00931574"/>
    <w:rsid w:val="00937E7A"/>
    <w:rsid w:val="009409D4"/>
    <w:rsid w:val="00940E5F"/>
    <w:rsid w:val="00941293"/>
    <w:rsid w:val="009415E3"/>
    <w:rsid w:val="00943503"/>
    <w:rsid w:val="00950F2D"/>
    <w:rsid w:val="009539AB"/>
    <w:rsid w:val="00962A95"/>
    <w:rsid w:val="009668DA"/>
    <w:rsid w:val="00972A0C"/>
    <w:rsid w:val="00973272"/>
    <w:rsid w:val="00973645"/>
    <w:rsid w:val="009744EE"/>
    <w:rsid w:val="009815C8"/>
    <w:rsid w:val="00987AD1"/>
    <w:rsid w:val="00990ACF"/>
    <w:rsid w:val="009A0DDE"/>
    <w:rsid w:val="009A10B8"/>
    <w:rsid w:val="009A1566"/>
    <w:rsid w:val="009A4CF3"/>
    <w:rsid w:val="009A7FAB"/>
    <w:rsid w:val="009B099B"/>
    <w:rsid w:val="009B458F"/>
    <w:rsid w:val="009B702E"/>
    <w:rsid w:val="009B7B2F"/>
    <w:rsid w:val="009E1291"/>
    <w:rsid w:val="009E29F7"/>
    <w:rsid w:val="009E34CA"/>
    <w:rsid w:val="009E35E3"/>
    <w:rsid w:val="009E61BE"/>
    <w:rsid w:val="009F1D74"/>
    <w:rsid w:val="009F51CE"/>
    <w:rsid w:val="009F7E18"/>
    <w:rsid w:val="00A001CD"/>
    <w:rsid w:val="00A04C10"/>
    <w:rsid w:val="00A10C34"/>
    <w:rsid w:val="00A12430"/>
    <w:rsid w:val="00A14867"/>
    <w:rsid w:val="00A16AF7"/>
    <w:rsid w:val="00A22FFA"/>
    <w:rsid w:val="00A244C1"/>
    <w:rsid w:val="00A269E1"/>
    <w:rsid w:val="00A46C42"/>
    <w:rsid w:val="00A52863"/>
    <w:rsid w:val="00A53D5F"/>
    <w:rsid w:val="00A6527A"/>
    <w:rsid w:val="00A700E1"/>
    <w:rsid w:val="00A720C8"/>
    <w:rsid w:val="00A721B4"/>
    <w:rsid w:val="00A73538"/>
    <w:rsid w:val="00A831F2"/>
    <w:rsid w:val="00A84527"/>
    <w:rsid w:val="00A86C8F"/>
    <w:rsid w:val="00A919FD"/>
    <w:rsid w:val="00A92EC5"/>
    <w:rsid w:val="00A93A59"/>
    <w:rsid w:val="00A93DA0"/>
    <w:rsid w:val="00A975F5"/>
    <w:rsid w:val="00AA003D"/>
    <w:rsid w:val="00AA257C"/>
    <w:rsid w:val="00AA3855"/>
    <w:rsid w:val="00AA6267"/>
    <w:rsid w:val="00AB050F"/>
    <w:rsid w:val="00AB14C3"/>
    <w:rsid w:val="00AC233B"/>
    <w:rsid w:val="00AC5472"/>
    <w:rsid w:val="00AD1A12"/>
    <w:rsid w:val="00AD3D51"/>
    <w:rsid w:val="00AD45B0"/>
    <w:rsid w:val="00AE059D"/>
    <w:rsid w:val="00AE170E"/>
    <w:rsid w:val="00AE1A0C"/>
    <w:rsid w:val="00AE2689"/>
    <w:rsid w:val="00AF3C03"/>
    <w:rsid w:val="00AF3D60"/>
    <w:rsid w:val="00AF4F75"/>
    <w:rsid w:val="00B00F6A"/>
    <w:rsid w:val="00B02504"/>
    <w:rsid w:val="00B0311E"/>
    <w:rsid w:val="00B048F7"/>
    <w:rsid w:val="00B04965"/>
    <w:rsid w:val="00B100A1"/>
    <w:rsid w:val="00B1092D"/>
    <w:rsid w:val="00B12F4C"/>
    <w:rsid w:val="00B2376F"/>
    <w:rsid w:val="00B251F8"/>
    <w:rsid w:val="00B25FEB"/>
    <w:rsid w:val="00B26820"/>
    <w:rsid w:val="00B367B7"/>
    <w:rsid w:val="00B44F57"/>
    <w:rsid w:val="00B55D3E"/>
    <w:rsid w:val="00B56546"/>
    <w:rsid w:val="00B5778C"/>
    <w:rsid w:val="00B6021C"/>
    <w:rsid w:val="00B60E17"/>
    <w:rsid w:val="00B61BB2"/>
    <w:rsid w:val="00B63A7A"/>
    <w:rsid w:val="00B72FC2"/>
    <w:rsid w:val="00B76BB4"/>
    <w:rsid w:val="00B770A5"/>
    <w:rsid w:val="00B8038F"/>
    <w:rsid w:val="00B8673C"/>
    <w:rsid w:val="00B90FB5"/>
    <w:rsid w:val="00B922BC"/>
    <w:rsid w:val="00BB6716"/>
    <w:rsid w:val="00BB7402"/>
    <w:rsid w:val="00BB7851"/>
    <w:rsid w:val="00BC58FF"/>
    <w:rsid w:val="00BD6118"/>
    <w:rsid w:val="00BD61FB"/>
    <w:rsid w:val="00BE67F9"/>
    <w:rsid w:val="00BF5CC9"/>
    <w:rsid w:val="00C04826"/>
    <w:rsid w:val="00C22AAF"/>
    <w:rsid w:val="00C273CD"/>
    <w:rsid w:val="00C301EC"/>
    <w:rsid w:val="00C3445C"/>
    <w:rsid w:val="00C43B22"/>
    <w:rsid w:val="00C44F94"/>
    <w:rsid w:val="00C45F5B"/>
    <w:rsid w:val="00C51BF5"/>
    <w:rsid w:val="00C51D1F"/>
    <w:rsid w:val="00C5399B"/>
    <w:rsid w:val="00C6279E"/>
    <w:rsid w:val="00C6359A"/>
    <w:rsid w:val="00C63BC1"/>
    <w:rsid w:val="00C75AAE"/>
    <w:rsid w:val="00C777EE"/>
    <w:rsid w:val="00C7795B"/>
    <w:rsid w:val="00C85223"/>
    <w:rsid w:val="00C86CB5"/>
    <w:rsid w:val="00C94616"/>
    <w:rsid w:val="00C957F8"/>
    <w:rsid w:val="00C95A04"/>
    <w:rsid w:val="00C9664F"/>
    <w:rsid w:val="00CA1E9D"/>
    <w:rsid w:val="00CB2999"/>
    <w:rsid w:val="00CC517B"/>
    <w:rsid w:val="00CD2C56"/>
    <w:rsid w:val="00CE0DFD"/>
    <w:rsid w:val="00CE7ABB"/>
    <w:rsid w:val="00D12E10"/>
    <w:rsid w:val="00D1329E"/>
    <w:rsid w:val="00D13EEC"/>
    <w:rsid w:val="00D15CCF"/>
    <w:rsid w:val="00D1679E"/>
    <w:rsid w:val="00D238A7"/>
    <w:rsid w:val="00D3147A"/>
    <w:rsid w:val="00D3386F"/>
    <w:rsid w:val="00D35010"/>
    <w:rsid w:val="00D3560B"/>
    <w:rsid w:val="00D37A2C"/>
    <w:rsid w:val="00D414D4"/>
    <w:rsid w:val="00D41732"/>
    <w:rsid w:val="00D41C39"/>
    <w:rsid w:val="00D4295D"/>
    <w:rsid w:val="00D44EB6"/>
    <w:rsid w:val="00D50255"/>
    <w:rsid w:val="00D64028"/>
    <w:rsid w:val="00D73A4B"/>
    <w:rsid w:val="00D73EF4"/>
    <w:rsid w:val="00D768EC"/>
    <w:rsid w:val="00D83AFE"/>
    <w:rsid w:val="00D85440"/>
    <w:rsid w:val="00D8634B"/>
    <w:rsid w:val="00D872EA"/>
    <w:rsid w:val="00D91004"/>
    <w:rsid w:val="00D93E35"/>
    <w:rsid w:val="00D94F47"/>
    <w:rsid w:val="00D979F3"/>
    <w:rsid w:val="00DA106D"/>
    <w:rsid w:val="00DA1135"/>
    <w:rsid w:val="00DA4E9A"/>
    <w:rsid w:val="00DB30E4"/>
    <w:rsid w:val="00DB3D86"/>
    <w:rsid w:val="00DB4487"/>
    <w:rsid w:val="00DB58A2"/>
    <w:rsid w:val="00DC16F9"/>
    <w:rsid w:val="00DC6242"/>
    <w:rsid w:val="00DE1697"/>
    <w:rsid w:val="00DE59B1"/>
    <w:rsid w:val="00DE6765"/>
    <w:rsid w:val="00DF03FF"/>
    <w:rsid w:val="00DF36D3"/>
    <w:rsid w:val="00DF3C64"/>
    <w:rsid w:val="00DF5492"/>
    <w:rsid w:val="00DF5F6F"/>
    <w:rsid w:val="00E000A1"/>
    <w:rsid w:val="00E11762"/>
    <w:rsid w:val="00E12377"/>
    <w:rsid w:val="00E17402"/>
    <w:rsid w:val="00E20039"/>
    <w:rsid w:val="00E20654"/>
    <w:rsid w:val="00E2459D"/>
    <w:rsid w:val="00E267A6"/>
    <w:rsid w:val="00E2799D"/>
    <w:rsid w:val="00E309B1"/>
    <w:rsid w:val="00E31390"/>
    <w:rsid w:val="00E32A14"/>
    <w:rsid w:val="00E335C2"/>
    <w:rsid w:val="00E4170E"/>
    <w:rsid w:val="00E418AB"/>
    <w:rsid w:val="00E42058"/>
    <w:rsid w:val="00E45EE3"/>
    <w:rsid w:val="00E64D8E"/>
    <w:rsid w:val="00E67AD0"/>
    <w:rsid w:val="00E70928"/>
    <w:rsid w:val="00E771B3"/>
    <w:rsid w:val="00E817F7"/>
    <w:rsid w:val="00E81B91"/>
    <w:rsid w:val="00E844EB"/>
    <w:rsid w:val="00E857AD"/>
    <w:rsid w:val="00E905A6"/>
    <w:rsid w:val="00E91201"/>
    <w:rsid w:val="00EA21D1"/>
    <w:rsid w:val="00EB5059"/>
    <w:rsid w:val="00EB6859"/>
    <w:rsid w:val="00EB77EB"/>
    <w:rsid w:val="00EC00CC"/>
    <w:rsid w:val="00EC0B14"/>
    <w:rsid w:val="00EC47C1"/>
    <w:rsid w:val="00ED12BC"/>
    <w:rsid w:val="00ED181F"/>
    <w:rsid w:val="00ED658A"/>
    <w:rsid w:val="00ED75AF"/>
    <w:rsid w:val="00EF3550"/>
    <w:rsid w:val="00F02919"/>
    <w:rsid w:val="00F05F65"/>
    <w:rsid w:val="00F1513B"/>
    <w:rsid w:val="00F2040D"/>
    <w:rsid w:val="00F23211"/>
    <w:rsid w:val="00F3170F"/>
    <w:rsid w:val="00F3174C"/>
    <w:rsid w:val="00F359A6"/>
    <w:rsid w:val="00F360B5"/>
    <w:rsid w:val="00F37372"/>
    <w:rsid w:val="00F460F8"/>
    <w:rsid w:val="00F46E8D"/>
    <w:rsid w:val="00F47820"/>
    <w:rsid w:val="00F50DC0"/>
    <w:rsid w:val="00F515F5"/>
    <w:rsid w:val="00F52312"/>
    <w:rsid w:val="00F6478E"/>
    <w:rsid w:val="00F6546E"/>
    <w:rsid w:val="00F72707"/>
    <w:rsid w:val="00F74FA1"/>
    <w:rsid w:val="00F750C2"/>
    <w:rsid w:val="00F7521B"/>
    <w:rsid w:val="00F83FC0"/>
    <w:rsid w:val="00F86B84"/>
    <w:rsid w:val="00F90DBB"/>
    <w:rsid w:val="00F92E9D"/>
    <w:rsid w:val="00FB479A"/>
    <w:rsid w:val="00FB61DA"/>
    <w:rsid w:val="00FC1DDE"/>
    <w:rsid w:val="00FD462A"/>
    <w:rsid w:val="00FE21D5"/>
    <w:rsid w:val="00FE25FF"/>
    <w:rsid w:val="00FE46D5"/>
    <w:rsid w:val="00FE6F75"/>
    <w:rsid w:val="00FF01F4"/>
    <w:rsid w:val="00FF0EFC"/>
    <w:rsid w:val="00FF1A3E"/>
    <w:rsid w:val="00FF1B9B"/>
    <w:rsid w:val="00FF23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F3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Cs w:val="22"/>
        <w:lang w:val="en-US"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qFormat="1"/>
    <w:lsdException w:name="heading 3" w:uiPriority="0"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Normal (Web)" w:uiPriority="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rPr>
      <w:sz w:val="24"/>
      <w:szCs w:val="24"/>
      <w:lang w:bidi="ar-SA"/>
    </w:rPr>
  </w:style>
  <w:style w:type="paragraph" w:styleId="Heading1">
    <w:name w:val="heading 1"/>
    <w:basedOn w:val="Normal"/>
    <w:next w:val="Normal"/>
    <w:link w:val="Heading1Char"/>
    <w:uiPriority w:val="99"/>
    <w:qFormat/>
    <w:rsid w:val="0081364B"/>
    <w:pPr>
      <w:widowControl w:val="0"/>
      <w:pBdr>
        <w:top w:val="none" w:sz="0" w:space="0" w:color="auto"/>
        <w:left w:val="none" w:sz="0" w:space="0" w:color="auto"/>
        <w:bottom w:val="none" w:sz="0" w:space="0" w:color="auto"/>
        <w:right w:val="none" w:sz="0" w:space="0" w:color="auto"/>
        <w:between w:val="none" w:sz="0" w:space="0" w:color="auto"/>
      </w:pBdr>
      <w:spacing w:before="120" w:after="120"/>
      <w:ind w:firstLine="720"/>
      <w:jc w:val="both"/>
      <w:outlineLvl w:val="0"/>
    </w:pPr>
    <w:rPr>
      <w:b/>
      <w:bCs/>
      <w:kern w:val="32"/>
      <w:sz w:val="28"/>
      <w:szCs w:val="32"/>
    </w:rPr>
  </w:style>
  <w:style w:type="paragraph" w:styleId="Heading2">
    <w:name w:val="heading 2"/>
    <w:basedOn w:val="Normal"/>
    <w:next w:val="Normal"/>
    <w:link w:val="Heading2Char"/>
    <w:uiPriority w:val="99"/>
    <w:unhideWhenUsed/>
    <w:qFormat/>
    <w:rsid w:val="0081364B"/>
    <w:pPr>
      <w:widowControl w:val="0"/>
      <w:pBdr>
        <w:top w:val="none" w:sz="0" w:space="0" w:color="auto"/>
        <w:left w:val="none" w:sz="0" w:space="0" w:color="auto"/>
        <w:bottom w:val="none" w:sz="0" w:space="0" w:color="auto"/>
        <w:right w:val="none" w:sz="0" w:space="0" w:color="auto"/>
        <w:between w:val="none" w:sz="0" w:space="0" w:color="auto"/>
      </w:pBdr>
      <w:spacing w:before="120"/>
      <w:ind w:firstLine="720"/>
      <w:jc w:val="both"/>
      <w:outlineLvl w:val="1"/>
    </w:pPr>
    <w:rPr>
      <w:b/>
      <w:bCs/>
      <w:iCs/>
      <w:sz w:val="28"/>
      <w:szCs w:val="28"/>
    </w:rPr>
  </w:style>
  <w:style w:type="paragraph" w:styleId="Heading3">
    <w:name w:val="heading 3"/>
    <w:basedOn w:val="Normal"/>
    <w:next w:val="Normal"/>
    <w:link w:val="Heading3Char"/>
    <w:qFormat/>
    <w:rsid w:val="0081364B"/>
    <w:pPr>
      <w:keepNext/>
      <w:pBdr>
        <w:top w:val="none" w:sz="0" w:space="0" w:color="auto"/>
        <w:left w:val="none" w:sz="0" w:space="0" w:color="auto"/>
        <w:bottom w:val="none" w:sz="0" w:space="0" w:color="auto"/>
        <w:right w:val="none" w:sz="0" w:space="0" w:color="auto"/>
        <w:between w:val="none" w:sz="0" w:space="0" w:color="auto"/>
      </w:pBdr>
      <w:ind w:firstLine="720"/>
      <w:jc w:val="both"/>
      <w:outlineLvl w:val="2"/>
    </w:pPr>
    <w:rPr>
      <w:b/>
      <w:sz w:val="28"/>
      <w:szCs w:val="20"/>
    </w:rPr>
  </w:style>
  <w:style w:type="paragraph" w:styleId="Heading4">
    <w:name w:val="heading 4"/>
    <w:basedOn w:val="Normal"/>
    <w:next w:val="Normal"/>
    <w:link w:val="Heading4Char"/>
    <w:uiPriority w:val="9"/>
    <w:unhideWhenUsed/>
    <w:qFormat/>
    <w:rsid w:val="0081364B"/>
    <w:pPr>
      <w:keepNext/>
      <w:keepLines/>
      <w:pBdr>
        <w:top w:val="none" w:sz="0" w:space="0" w:color="auto"/>
        <w:left w:val="none" w:sz="0" w:space="0" w:color="auto"/>
        <w:bottom w:val="none" w:sz="0" w:space="0" w:color="auto"/>
        <w:right w:val="none" w:sz="0" w:space="0" w:color="auto"/>
        <w:between w:val="none" w:sz="0" w:space="0" w:color="auto"/>
      </w:pBdr>
      <w:spacing w:before="60"/>
      <w:ind w:firstLine="720"/>
      <w:outlineLvl w:val="3"/>
    </w:pPr>
    <w:rPr>
      <w:rFonts w:eastAsiaTheme="majorEastAsia" w:cstheme="majorBidi"/>
      <w:iCs/>
      <w:sz w:val="28"/>
      <w:szCs w:val="22"/>
    </w:rPr>
  </w:style>
  <w:style w:type="paragraph" w:styleId="Heading5">
    <w:name w:val="heading 5"/>
    <w:basedOn w:val="Normal"/>
    <w:next w:val="Normal"/>
    <w:uiPriority w:val="9"/>
    <w:unhideWhenUsed/>
    <w:pPr>
      <w:keepNext/>
      <w:keepLines/>
      <w:spacing w:before="200"/>
      <w:outlineLvl w:val="4"/>
    </w:pPr>
    <w:rPr>
      <w:rFonts w:ascii="Arial" w:eastAsia="Arial" w:hAnsi="Arial" w:cs="Arial"/>
      <w:b/>
      <w:bCs/>
      <w:color w:val="444444"/>
      <w:sz w:val="28"/>
      <w:szCs w:val="28"/>
    </w:rPr>
  </w:style>
  <w:style w:type="paragraph" w:styleId="Heading6">
    <w:name w:val="heading 6"/>
    <w:basedOn w:val="Normal"/>
    <w:next w:val="Normal"/>
    <w:uiPriority w:val="9"/>
    <w:unhideWhenUsed/>
    <w:pPr>
      <w:keepNext/>
      <w:keepLines/>
      <w:spacing w:before="200"/>
      <w:outlineLvl w:val="5"/>
    </w:pPr>
    <w:rPr>
      <w:rFonts w:ascii="Arial" w:eastAsia="Arial" w:hAnsi="Arial" w:cs="Arial"/>
      <w:i/>
      <w:iCs/>
      <w:color w:val="232323"/>
      <w:sz w:val="28"/>
      <w:szCs w:val="28"/>
    </w:rPr>
  </w:style>
  <w:style w:type="paragraph" w:styleId="Heading7">
    <w:name w:val="heading 7"/>
    <w:basedOn w:val="Normal"/>
    <w:next w:val="Normal"/>
    <w:uiPriority w:val="9"/>
    <w:unhideWhenUsed/>
    <w:pPr>
      <w:keepNext/>
      <w:keepLines/>
      <w:spacing w:before="200"/>
      <w:outlineLvl w:val="6"/>
    </w:pPr>
    <w:rPr>
      <w:rFonts w:ascii="Arial" w:eastAsia="Arial" w:hAnsi="Arial" w:cs="Arial"/>
      <w:b/>
      <w:bCs/>
      <w:color w:val="606060"/>
    </w:rPr>
  </w:style>
  <w:style w:type="paragraph" w:styleId="Heading8">
    <w:name w:val="heading 8"/>
    <w:basedOn w:val="Normal"/>
    <w:next w:val="Normal"/>
    <w:uiPriority w:val="9"/>
    <w:unhideWhenUsed/>
    <w:pPr>
      <w:keepNext/>
      <w:keepLines/>
      <w:spacing w:before="200"/>
      <w:outlineLvl w:val="7"/>
    </w:pPr>
    <w:rPr>
      <w:rFonts w:ascii="Arial" w:eastAsia="Arial" w:hAnsi="Arial" w:cs="Arial"/>
      <w:color w:val="444444"/>
    </w:rPr>
  </w:style>
  <w:style w:type="paragraph" w:styleId="Heading9">
    <w:name w:val="heading 9"/>
    <w:basedOn w:val="Normal"/>
    <w:next w:val="Normal"/>
    <w:uiPriority w:val="9"/>
    <w:unhideWhenUsed/>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pPr>
      <w:ind w:left="720"/>
      <w:contextualSpacing/>
    </w:pPr>
  </w:style>
  <w:style w:type="paragraph" w:styleId="NoSpacing">
    <w:name w:val="No Spacing"/>
    <w:basedOn w:val="Normal"/>
    <w:uiPriority w:val="1"/>
    <w:rPr>
      <w:color w:val="000000"/>
    </w:rPr>
  </w:style>
  <w:style w:type="paragraph" w:styleId="Title">
    <w:name w:val="Title"/>
    <w:basedOn w:val="Normal"/>
    <w:next w:val="Normal"/>
    <w:uiPriority w:val="10"/>
    <w:pPr>
      <w:pBdr>
        <w:bottom w:val="single" w:sz="24" w:space="0" w:color="000000"/>
      </w:pBdr>
      <w:spacing w:before="300" w:after="80"/>
    </w:pPr>
    <w:rPr>
      <w:b/>
      <w:color w:val="000000"/>
      <w:sz w:val="72"/>
    </w:rPr>
  </w:style>
  <w:style w:type="paragraph" w:styleId="Subtitle">
    <w:name w:val="Subtitle"/>
    <w:basedOn w:val="Normal"/>
    <w:next w:val="Normal"/>
    <w:uiPriority w:val="11"/>
    <w:rPr>
      <w:i/>
      <w:color w:val="444444"/>
      <w:sz w:val="52"/>
    </w:rPr>
  </w:style>
  <w:style w:type="paragraph" w:styleId="Quote">
    <w:name w:val="Quote"/>
    <w:basedOn w:val="Normal"/>
    <w:next w:val="Normal"/>
    <w:uiPriority w:val="29"/>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Header">
    <w:name w:val="header"/>
    <w:basedOn w:val="Normal"/>
    <w:link w:val="HeaderChar"/>
    <w:uiPriority w:val="99"/>
    <w:unhideWhenUsed/>
    <w:pPr>
      <w:tabs>
        <w:tab w:val="center" w:pos="7143"/>
        <w:tab w:val="right" w:pos="14287"/>
      </w:tabs>
    </w:pPr>
    <w:rPr>
      <w:color w:val="000000"/>
      <w:sz w:val="22"/>
    </w:rPr>
  </w:style>
  <w:style w:type="paragraph" w:styleId="Footer">
    <w:name w:val="footer"/>
    <w:basedOn w:val="Normal"/>
    <w:link w:val="FooterChar"/>
    <w:uiPriority w:val="99"/>
    <w:unhideWhenUsed/>
    <w:pPr>
      <w:tabs>
        <w:tab w:val="center" w:pos="7143"/>
        <w:tab w:val="right" w:pos="14287"/>
      </w:tabs>
    </w:pPr>
    <w:rPr>
      <w:color w:val="000000"/>
      <w:sz w:val="22"/>
    </w:rPr>
  </w:style>
  <w:style w:type="table" w:customStyle="1" w:styleId="Lined">
    <w:name w:val="Lined"/>
    <w:basedOn w:val="TableNormal"/>
    <w:uiPriority w:val="9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Pr>
      <w:color w:val="40404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Pr>
      <w:color w:val="40404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Pr>
      <w:color w:val="40404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Pr>
      <w:color w:val="40404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Pr>
      <w:color w:val="40404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Pr>
      <w:color w:val="40404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Pr>
      <w:color w:val="0000FF" w:themeColor="hyperlink"/>
      <w:u w:val="single"/>
    </w:rPr>
  </w:style>
  <w:style w:type="paragraph" w:styleId="FootnoteText">
    <w:name w:val="footnote text"/>
    <w:basedOn w:val="Normal"/>
    <w:uiPriority w:val="99"/>
    <w:semiHidden/>
    <w:unhideWhenUsed/>
    <w:rPr>
      <w:sz w:val="20"/>
    </w:rPr>
  </w:style>
  <w:style w:type="character" w:customStyle="1" w:styleId="FootnoteTextChar">
    <w:name w:val="Footnote Text Char"/>
    <w:basedOn w:val="DefaultParagraphFont"/>
    <w:uiPriority w:val="99"/>
    <w:semiHidden/>
    <w:rPr>
      <w:sz w:val="20"/>
    </w:rPr>
  </w:style>
  <w:style w:type="character" w:styleId="FootnoteReference">
    <w:name w:val="footnote reference"/>
    <w:basedOn w:val="DefaultParagraphFont"/>
    <w:uiPriority w:val="99"/>
    <w:semiHidden/>
    <w:unhideWhenUsed/>
    <w:rPr>
      <w:vertAlign w:val="superscript"/>
    </w:rPr>
  </w:style>
  <w:style w:type="table" w:styleId="TableGrid">
    <w:name w:val="Table Grid"/>
    <w:basedOn w:val="TableNormal"/>
    <w:uiPriority w:val="59"/>
    <w:tblPr>
      <w:tblInd w:w="0" w:type="dxa"/>
      <w:tblCellMar>
        <w:top w:w="0" w:type="dxa"/>
        <w:left w:w="108" w:type="dxa"/>
        <w:bottom w:w="0" w:type="dxa"/>
        <w:right w:w="108" w:type="dxa"/>
      </w:tblCellMar>
    </w:tblPr>
  </w:style>
  <w:style w:type="character" w:customStyle="1" w:styleId="DoanvanChar">
    <w:name w:val="Doan_van Char"/>
    <w:link w:val="Doanvan"/>
    <w:rsid w:val="0081364B"/>
    <w:rPr>
      <w:sz w:val="28"/>
      <w:szCs w:val="24"/>
      <w:lang w:val="vi-VN" w:bidi="ar-SA"/>
    </w:rPr>
  </w:style>
  <w:style w:type="paragraph" w:customStyle="1" w:styleId="Doanvan">
    <w:name w:val="Doan_van"/>
    <w:basedOn w:val="Normal"/>
    <w:link w:val="DoanvanChar"/>
    <w:qFormat/>
    <w:rsid w:val="0081364B"/>
    <w:pPr>
      <w:widowControl w:val="0"/>
      <w:pBdr>
        <w:top w:val="none" w:sz="0" w:space="0" w:color="auto"/>
        <w:left w:val="none" w:sz="0" w:space="0" w:color="auto"/>
        <w:bottom w:val="none" w:sz="0" w:space="0" w:color="auto"/>
        <w:right w:val="none" w:sz="0" w:space="0" w:color="auto"/>
        <w:between w:val="none" w:sz="0" w:space="0" w:color="auto"/>
      </w:pBdr>
      <w:spacing w:before="60" w:line="276" w:lineRule="auto"/>
      <w:ind w:firstLine="720"/>
      <w:jc w:val="both"/>
    </w:pPr>
    <w:rPr>
      <w:sz w:val="28"/>
      <w:lang w:val="vi-VN"/>
    </w:rPr>
  </w:style>
  <w:style w:type="paragraph" w:styleId="NormalWeb">
    <w:name w:val="Normal (Web)"/>
    <w:aliases w:val="Char Char,Normal (Web) Char1,Char8 Char,Char8,webb, Char Char, Char8 Char, Char8,Обычный (веб)1,Обычный (веб) Знак,Обычный (веб) Знак1,Обычный (веб) Знак Знак,Geneva 9,표준 (웹),Char Char5,Normal (Web) Char Char Char Char Char"/>
    <w:basedOn w:val="Normal"/>
    <w:link w:val="NormalWebChar"/>
    <w:qFormat/>
    <w:pPr>
      <w:spacing w:before="100" w:beforeAutospacing="1" w:after="100" w:afterAutospacing="1"/>
    </w:p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 w:type="character" w:customStyle="1" w:styleId="HeaderChar">
    <w:name w:val="Header Char"/>
    <w:basedOn w:val="DefaultParagraphFont"/>
    <w:link w:val="Header"/>
    <w:uiPriority w:val="99"/>
    <w:rsid w:val="003E1E44"/>
    <w:rPr>
      <w:color w:val="000000"/>
      <w:sz w:val="22"/>
      <w:szCs w:val="24"/>
      <w:lang w:bidi="ar-SA"/>
    </w:rPr>
  </w:style>
  <w:style w:type="character" w:customStyle="1" w:styleId="FooterChar">
    <w:name w:val="Footer Char"/>
    <w:basedOn w:val="DefaultParagraphFont"/>
    <w:link w:val="Footer"/>
    <w:uiPriority w:val="99"/>
    <w:rsid w:val="003E1E44"/>
    <w:rPr>
      <w:color w:val="000000"/>
      <w:sz w:val="22"/>
      <w:szCs w:val="24"/>
      <w:lang w:bidi="ar-SA"/>
    </w:rPr>
  </w:style>
  <w:style w:type="paragraph" w:styleId="BalloonText">
    <w:name w:val="Balloon Text"/>
    <w:basedOn w:val="Normal"/>
    <w:link w:val="BalloonTextChar"/>
    <w:uiPriority w:val="99"/>
    <w:semiHidden/>
    <w:unhideWhenUsed/>
    <w:rsid w:val="008136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364B"/>
    <w:rPr>
      <w:rFonts w:ascii="Segoe UI" w:hAnsi="Segoe UI" w:cs="Segoe UI"/>
      <w:sz w:val="18"/>
      <w:szCs w:val="18"/>
      <w:lang w:bidi="ar-SA"/>
    </w:rPr>
  </w:style>
  <w:style w:type="paragraph" w:styleId="Bibliography">
    <w:name w:val="Bibliography"/>
    <w:basedOn w:val="Normal"/>
    <w:next w:val="Normal"/>
    <w:uiPriority w:val="37"/>
    <w:semiHidden/>
    <w:unhideWhenUsed/>
    <w:rsid w:val="0081364B"/>
  </w:style>
  <w:style w:type="paragraph" w:styleId="BlockText">
    <w:name w:val="Block Text"/>
    <w:basedOn w:val="Normal"/>
    <w:uiPriority w:val="99"/>
    <w:semiHidden/>
    <w:unhideWhenUsed/>
    <w:rsid w:val="0081364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iPriority w:val="99"/>
    <w:semiHidden/>
    <w:unhideWhenUsed/>
    <w:rsid w:val="0081364B"/>
    <w:pPr>
      <w:spacing w:after="120"/>
    </w:pPr>
  </w:style>
  <w:style w:type="character" w:customStyle="1" w:styleId="BodyTextChar">
    <w:name w:val="Body Text Char"/>
    <w:basedOn w:val="DefaultParagraphFont"/>
    <w:link w:val="BodyText"/>
    <w:uiPriority w:val="99"/>
    <w:semiHidden/>
    <w:rsid w:val="0081364B"/>
    <w:rPr>
      <w:sz w:val="24"/>
      <w:szCs w:val="24"/>
      <w:lang w:bidi="ar-SA"/>
    </w:rPr>
  </w:style>
  <w:style w:type="paragraph" w:styleId="BodyText2">
    <w:name w:val="Body Text 2"/>
    <w:basedOn w:val="Normal"/>
    <w:link w:val="BodyText2Char"/>
    <w:uiPriority w:val="99"/>
    <w:semiHidden/>
    <w:unhideWhenUsed/>
    <w:rsid w:val="0081364B"/>
    <w:pPr>
      <w:spacing w:after="120" w:line="480" w:lineRule="auto"/>
    </w:pPr>
  </w:style>
  <w:style w:type="character" w:customStyle="1" w:styleId="BodyText2Char">
    <w:name w:val="Body Text 2 Char"/>
    <w:basedOn w:val="DefaultParagraphFont"/>
    <w:link w:val="BodyText2"/>
    <w:uiPriority w:val="99"/>
    <w:semiHidden/>
    <w:rsid w:val="0081364B"/>
    <w:rPr>
      <w:sz w:val="24"/>
      <w:szCs w:val="24"/>
      <w:lang w:bidi="ar-SA"/>
    </w:rPr>
  </w:style>
  <w:style w:type="paragraph" w:styleId="BodyText3">
    <w:name w:val="Body Text 3"/>
    <w:basedOn w:val="Normal"/>
    <w:link w:val="BodyText3Char"/>
    <w:uiPriority w:val="99"/>
    <w:semiHidden/>
    <w:unhideWhenUsed/>
    <w:rsid w:val="0081364B"/>
    <w:pPr>
      <w:spacing w:after="120"/>
    </w:pPr>
    <w:rPr>
      <w:sz w:val="16"/>
      <w:szCs w:val="16"/>
    </w:rPr>
  </w:style>
  <w:style w:type="character" w:customStyle="1" w:styleId="BodyText3Char">
    <w:name w:val="Body Text 3 Char"/>
    <w:basedOn w:val="DefaultParagraphFont"/>
    <w:link w:val="BodyText3"/>
    <w:uiPriority w:val="99"/>
    <w:semiHidden/>
    <w:rsid w:val="0081364B"/>
    <w:rPr>
      <w:sz w:val="16"/>
      <w:szCs w:val="16"/>
      <w:lang w:bidi="ar-SA"/>
    </w:rPr>
  </w:style>
  <w:style w:type="paragraph" w:styleId="BodyTextFirstIndent">
    <w:name w:val="Body Text First Indent"/>
    <w:basedOn w:val="BodyText"/>
    <w:link w:val="BodyTextFirstIndentChar"/>
    <w:uiPriority w:val="99"/>
    <w:semiHidden/>
    <w:unhideWhenUsed/>
    <w:rsid w:val="0081364B"/>
    <w:pPr>
      <w:spacing w:after="0"/>
      <w:ind w:firstLine="360"/>
    </w:pPr>
  </w:style>
  <w:style w:type="character" w:customStyle="1" w:styleId="BodyTextFirstIndentChar">
    <w:name w:val="Body Text First Indent Char"/>
    <w:basedOn w:val="BodyTextChar"/>
    <w:link w:val="BodyTextFirstIndent"/>
    <w:uiPriority w:val="99"/>
    <w:semiHidden/>
    <w:rsid w:val="0081364B"/>
    <w:rPr>
      <w:sz w:val="24"/>
      <w:szCs w:val="24"/>
      <w:lang w:bidi="ar-SA"/>
    </w:rPr>
  </w:style>
  <w:style w:type="paragraph" w:styleId="BodyTextIndent">
    <w:name w:val="Body Text Indent"/>
    <w:basedOn w:val="Normal"/>
    <w:link w:val="BodyTextIndentChar"/>
    <w:uiPriority w:val="99"/>
    <w:semiHidden/>
    <w:unhideWhenUsed/>
    <w:rsid w:val="0081364B"/>
    <w:pPr>
      <w:spacing w:after="120"/>
      <w:ind w:left="360"/>
    </w:pPr>
  </w:style>
  <w:style w:type="character" w:customStyle="1" w:styleId="BodyTextIndentChar">
    <w:name w:val="Body Text Indent Char"/>
    <w:basedOn w:val="DefaultParagraphFont"/>
    <w:link w:val="BodyTextIndent"/>
    <w:uiPriority w:val="99"/>
    <w:semiHidden/>
    <w:rsid w:val="0081364B"/>
    <w:rPr>
      <w:sz w:val="24"/>
      <w:szCs w:val="24"/>
      <w:lang w:bidi="ar-SA"/>
    </w:rPr>
  </w:style>
  <w:style w:type="paragraph" w:styleId="BodyTextFirstIndent2">
    <w:name w:val="Body Text First Indent 2"/>
    <w:basedOn w:val="BodyTextIndent"/>
    <w:link w:val="BodyTextFirstIndent2Char"/>
    <w:uiPriority w:val="99"/>
    <w:semiHidden/>
    <w:unhideWhenUsed/>
    <w:rsid w:val="0081364B"/>
    <w:pPr>
      <w:spacing w:after="0"/>
      <w:ind w:firstLine="360"/>
    </w:pPr>
  </w:style>
  <w:style w:type="character" w:customStyle="1" w:styleId="BodyTextFirstIndent2Char">
    <w:name w:val="Body Text First Indent 2 Char"/>
    <w:basedOn w:val="BodyTextIndentChar"/>
    <w:link w:val="BodyTextFirstIndent2"/>
    <w:uiPriority w:val="99"/>
    <w:semiHidden/>
    <w:rsid w:val="0081364B"/>
    <w:rPr>
      <w:sz w:val="24"/>
      <w:szCs w:val="24"/>
      <w:lang w:bidi="ar-SA"/>
    </w:rPr>
  </w:style>
  <w:style w:type="paragraph" w:styleId="BodyTextIndent2">
    <w:name w:val="Body Text Indent 2"/>
    <w:basedOn w:val="Normal"/>
    <w:link w:val="BodyTextIndent2Char"/>
    <w:uiPriority w:val="99"/>
    <w:semiHidden/>
    <w:unhideWhenUsed/>
    <w:rsid w:val="0081364B"/>
    <w:pPr>
      <w:spacing w:after="120" w:line="480" w:lineRule="auto"/>
      <w:ind w:left="360"/>
    </w:pPr>
  </w:style>
  <w:style w:type="character" w:customStyle="1" w:styleId="BodyTextIndent2Char">
    <w:name w:val="Body Text Indent 2 Char"/>
    <w:basedOn w:val="DefaultParagraphFont"/>
    <w:link w:val="BodyTextIndent2"/>
    <w:uiPriority w:val="99"/>
    <w:semiHidden/>
    <w:rsid w:val="0081364B"/>
    <w:rPr>
      <w:sz w:val="24"/>
      <w:szCs w:val="24"/>
      <w:lang w:bidi="ar-SA"/>
    </w:rPr>
  </w:style>
  <w:style w:type="paragraph" w:styleId="BodyTextIndent3">
    <w:name w:val="Body Text Indent 3"/>
    <w:basedOn w:val="Normal"/>
    <w:link w:val="BodyTextIndent3Char"/>
    <w:uiPriority w:val="99"/>
    <w:semiHidden/>
    <w:unhideWhenUsed/>
    <w:rsid w:val="0081364B"/>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81364B"/>
    <w:rPr>
      <w:sz w:val="16"/>
      <w:szCs w:val="16"/>
      <w:lang w:bidi="ar-SA"/>
    </w:rPr>
  </w:style>
  <w:style w:type="character" w:styleId="BookTitle">
    <w:name w:val="Book Title"/>
    <w:basedOn w:val="DefaultParagraphFont"/>
    <w:uiPriority w:val="33"/>
    <w:rsid w:val="0081364B"/>
    <w:rPr>
      <w:b/>
      <w:bCs/>
      <w:i/>
      <w:iCs/>
      <w:spacing w:val="5"/>
    </w:rPr>
  </w:style>
  <w:style w:type="paragraph" w:styleId="Caption">
    <w:name w:val="caption"/>
    <w:basedOn w:val="Normal"/>
    <w:next w:val="Normal"/>
    <w:uiPriority w:val="35"/>
    <w:semiHidden/>
    <w:unhideWhenUsed/>
    <w:rsid w:val="0081364B"/>
    <w:pPr>
      <w:spacing w:after="200"/>
    </w:pPr>
    <w:rPr>
      <w:i/>
      <w:iCs/>
      <w:color w:val="1F497D" w:themeColor="text2"/>
      <w:sz w:val="18"/>
      <w:szCs w:val="18"/>
    </w:rPr>
  </w:style>
  <w:style w:type="paragraph" w:styleId="Closing">
    <w:name w:val="Closing"/>
    <w:basedOn w:val="Normal"/>
    <w:link w:val="ClosingChar"/>
    <w:uiPriority w:val="99"/>
    <w:semiHidden/>
    <w:unhideWhenUsed/>
    <w:rsid w:val="0081364B"/>
    <w:pPr>
      <w:ind w:left="4320"/>
    </w:pPr>
  </w:style>
  <w:style w:type="character" w:customStyle="1" w:styleId="ClosingChar">
    <w:name w:val="Closing Char"/>
    <w:basedOn w:val="DefaultParagraphFont"/>
    <w:link w:val="Closing"/>
    <w:uiPriority w:val="99"/>
    <w:semiHidden/>
    <w:rsid w:val="0081364B"/>
    <w:rPr>
      <w:sz w:val="24"/>
      <w:szCs w:val="24"/>
      <w:lang w:bidi="ar-SA"/>
    </w:rPr>
  </w:style>
  <w:style w:type="character" w:styleId="CommentReference">
    <w:name w:val="annotation reference"/>
    <w:basedOn w:val="DefaultParagraphFont"/>
    <w:uiPriority w:val="99"/>
    <w:semiHidden/>
    <w:unhideWhenUsed/>
    <w:rsid w:val="0081364B"/>
    <w:rPr>
      <w:sz w:val="16"/>
      <w:szCs w:val="16"/>
    </w:rPr>
  </w:style>
  <w:style w:type="paragraph" w:styleId="CommentText">
    <w:name w:val="annotation text"/>
    <w:basedOn w:val="Normal"/>
    <w:link w:val="CommentTextChar"/>
    <w:uiPriority w:val="99"/>
    <w:semiHidden/>
    <w:unhideWhenUsed/>
    <w:rsid w:val="0081364B"/>
    <w:rPr>
      <w:sz w:val="20"/>
      <w:szCs w:val="20"/>
    </w:rPr>
  </w:style>
  <w:style w:type="character" w:customStyle="1" w:styleId="CommentTextChar">
    <w:name w:val="Comment Text Char"/>
    <w:basedOn w:val="DefaultParagraphFont"/>
    <w:link w:val="CommentText"/>
    <w:uiPriority w:val="99"/>
    <w:semiHidden/>
    <w:rsid w:val="0081364B"/>
    <w:rPr>
      <w:szCs w:val="20"/>
      <w:lang w:bidi="ar-SA"/>
    </w:rPr>
  </w:style>
  <w:style w:type="paragraph" w:styleId="CommentSubject">
    <w:name w:val="annotation subject"/>
    <w:basedOn w:val="CommentText"/>
    <w:next w:val="CommentText"/>
    <w:link w:val="CommentSubjectChar"/>
    <w:uiPriority w:val="99"/>
    <w:semiHidden/>
    <w:unhideWhenUsed/>
    <w:rsid w:val="0081364B"/>
    <w:rPr>
      <w:b/>
      <w:bCs/>
    </w:rPr>
  </w:style>
  <w:style w:type="character" w:customStyle="1" w:styleId="CommentSubjectChar">
    <w:name w:val="Comment Subject Char"/>
    <w:basedOn w:val="CommentTextChar"/>
    <w:link w:val="CommentSubject"/>
    <w:uiPriority w:val="99"/>
    <w:semiHidden/>
    <w:rsid w:val="0081364B"/>
    <w:rPr>
      <w:b/>
      <w:bCs/>
      <w:szCs w:val="20"/>
      <w:lang w:bidi="ar-SA"/>
    </w:rPr>
  </w:style>
  <w:style w:type="paragraph" w:styleId="Date">
    <w:name w:val="Date"/>
    <w:basedOn w:val="Normal"/>
    <w:next w:val="Normal"/>
    <w:link w:val="DateChar"/>
    <w:uiPriority w:val="99"/>
    <w:semiHidden/>
    <w:unhideWhenUsed/>
    <w:rsid w:val="0081364B"/>
  </w:style>
  <w:style w:type="character" w:customStyle="1" w:styleId="DateChar">
    <w:name w:val="Date Char"/>
    <w:basedOn w:val="DefaultParagraphFont"/>
    <w:link w:val="Date"/>
    <w:uiPriority w:val="99"/>
    <w:semiHidden/>
    <w:rsid w:val="0081364B"/>
    <w:rPr>
      <w:sz w:val="24"/>
      <w:szCs w:val="24"/>
      <w:lang w:bidi="ar-SA"/>
    </w:rPr>
  </w:style>
  <w:style w:type="paragraph" w:styleId="DocumentMap">
    <w:name w:val="Document Map"/>
    <w:basedOn w:val="Normal"/>
    <w:link w:val="DocumentMapChar"/>
    <w:uiPriority w:val="99"/>
    <w:semiHidden/>
    <w:unhideWhenUsed/>
    <w:rsid w:val="0081364B"/>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1364B"/>
    <w:rPr>
      <w:rFonts w:ascii="Segoe UI" w:hAnsi="Segoe UI" w:cs="Segoe UI"/>
      <w:sz w:val="16"/>
      <w:szCs w:val="16"/>
      <w:lang w:bidi="ar-SA"/>
    </w:rPr>
  </w:style>
  <w:style w:type="paragraph" w:styleId="E-mailSignature">
    <w:name w:val="E-mail Signature"/>
    <w:basedOn w:val="Normal"/>
    <w:link w:val="E-mailSignatureChar"/>
    <w:uiPriority w:val="99"/>
    <w:semiHidden/>
    <w:unhideWhenUsed/>
    <w:rsid w:val="0081364B"/>
  </w:style>
  <w:style w:type="character" w:customStyle="1" w:styleId="E-mailSignatureChar">
    <w:name w:val="E-mail Signature Char"/>
    <w:basedOn w:val="DefaultParagraphFont"/>
    <w:link w:val="E-mailSignature"/>
    <w:uiPriority w:val="99"/>
    <w:semiHidden/>
    <w:rsid w:val="0081364B"/>
    <w:rPr>
      <w:sz w:val="24"/>
      <w:szCs w:val="24"/>
      <w:lang w:bidi="ar-SA"/>
    </w:rPr>
  </w:style>
  <w:style w:type="character" w:styleId="Emphasis">
    <w:name w:val="Emphasis"/>
    <w:basedOn w:val="DefaultParagraphFont"/>
    <w:uiPriority w:val="20"/>
    <w:rsid w:val="0081364B"/>
    <w:rPr>
      <w:i/>
      <w:iCs/>
    </w:rPr>
  </w:style>
  <w:style w:type="character" w:styleId="EndnoteReference">
    <w:name w:val="endnote reference"/>
    <w:basedOn w:val="DefaultParagraphFont"/>
    <w:uiPriority w:val="99"/>
    <w:semiHidden/>
    <w:unhideWhenUsed/>
    <w:rsid w:val="0081364B"/>
    <w:rPr>
      <w:vertAlign w:val="superscript"/>
    </w:rPr>
  </w:style>
  <w:style w:type="paragraph" w:styleId="EndnoteText">
    <w:name w:val="endnote text"/>
    <w:basedOn w:val="Normal"/>
    <w:link w:val="EndnoteTextChar"/>
    <w:uiPriority w:val="99"/>
    <w:semiHidden/>
    <w:unhideWhenUsed/>
    <w:rsid w:val="0081364B"/>
    <w:rPr>
      <w:sz w:val="20"/>
      <w:szCs w:val="20"/>
    </w:rPr>
  </w:style>
  <w:style w:type="character" w:customStyle="1" w:styleId="EndnoteTextChar">
    <w:name w:val="Endnote Text Char"/>
    <w:basedOn w:val="DefaultParagraphFont"/>
    <w:link w:val="EndnoteText"/>
    <w:uiPriority w:val="99"/>
    <w:semiHidden/>
    <w:rsid w:val="0081364B"/>
    <w:rPr>
      <w:szCs w:val="20"/>
      <w:lang w:bidi="ar-SA"/>
    </w:rPr>
  </w:style>
  <w:style w:type="paragraph" w:styleId="EnvelopeAddress">
    <w:name w:val="envelope address"/>
    <w:basedOn w:val="Normal"/>
    <w:uiPriority w:val="99"/>
    <w:semiHidden/>
    <w:unhideWhenUsed/>
    <w:rsid w:val="0081364B"/>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81364B"/>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81364B"/>
    <w:rPr>
      <w:color w:val="800080" w:themeColor="followedHyperlink"/>
      <w:u w:val="single"/>
    </w:rPr>
  </w:style>
  <w:style w:type="character" w:customStyle="1" w:styleId="Hashtag1">
    <w:name w:val="Hashtag1"/>
    <w:basedOn w:val="DefaultParagraphFont"/>
    <w:uiPriority w:val="99"/>
    <w:semiHidden/>
    <w:unhideWhenUsed/>
    <w:rsid w:val="0081364B"/>
    <w:rPr>
      <w:color w:val="2B579A"/>
      <w:shd w:val="clear" w:color="auto" w:fill="E1DFDD"/>
    </w:rPr>
  </w:style>
  <w:style w:type="character" w:styleId="HTMLAcronym">
    <w:name w:val="HTML Acronym"/>
    <w:basedOn w:val="DefaultParagraphFont"/>
    <w:uiPriority w:val="99"/>
    <w:semiHidden/>
    <w:unhideWhenUsed/>
    <w:rsid w:val="0081364B"/>
  </w:style>
  <w:style w:type="paragraph" w:styleId="HTMLAddress">
    <w:name w:val="HTML Address"/>
    <w:basedOn w:val="Normal"/>
    <w:link w:val="HTMLAddressChar"/>
    <w:uiPriority w:val="99"/>
    <w:semiHidden/>
    <w:unhideWhenUsed/>
    <w:rsid w:val="0081364B"/>
    <w:rPr>
      <w:i/>
      <w:iCs/>
    </w:rPr>
  </w:style>
  <w:style w:type="character" w:customStyle="1" w:styleId="HTMLAddressChar">
    <w:name w:val="HTML Address Char"/>
    <w:basedOn w:val="DefaultParagraphFont"/>
    <w:link w:val="HTMLAddress"/>
    <w:uiPriority w:val="99"/>
    <w:semiHidden/>
    <w:rsid w:val="0081364B"/>
    <w:rPr>
      <w:i/>
      <w:iCs/>
      <w:sz w:val="24"/>
      <w:szCs w:val="24"/>
      <w:lang w:bidi="ar-SA"/>
    </w:rPr>
  </w:style>
  <w:style w:type="character" w:styleId="HTMLCite">
    <w:name w:val="HTML Cite"/>
    <w:basedOn w:val="DefaultParagraphFont"/>
    <w:uiPriority w:val="99"/>
    <w:semiHidden/>
    <w:unhideWhenUsed/>
    <w:rsid w:val="0081364B"/>
    <w:rPr>
      <w:i/>
      <w:iCs/>
    </w:rPr>
  </w:style>
  <w:style w:type="character" w:styleId="HTMLCode">
    <w:name w:val="HTML Code"/>
    <w:basedOn w:val="DefaultParagraphFont"/>
    <w:uiPriority w:val="99"/>
    <w:semiHidden/>
    <w:unhideWhenUsed/>
    <w:rsid w:val="0081364B"/>
    <w:rPr>
      <w:rFonts w:ascii="Consolas" w:hAnsi="Consolas"/>
      <w:sz w:val="20"/>
      <w:szCs w:val="20"/>
    </w:rPr>
  </w:style>
  <w:style w:type="character" w:styleId="HTMLDefinition">
    <w:name w:val="HTML Definition"/>
    <w:basedOn w:val="DefaultParagraphFont"/>
    <w:uiPriority w:val="99"/>
    <w:semiHidden/>
    <w:unhideWhenUsed/>
    <w:rsid w:val="0081364B"/>
    <w:rPr>
      <w:i/>
      <w:iCs/>
    </w:rPr>
  </w:style>
  <w:style w:type="character" w:styleId="HTMLKeyboard">
    <w:name w:val="HTML Keyboard"/>
    <w:basedOn w:val="DefaultParagraphFont"/>
    <w:uiPriority w:val="99"/>
    <w:semiHidden/>
    <w:unhideWhenUsed/>
    <w:rsid w:val="0081364B"/>
    <w:rPr>
      <w:rFonts w:ascii="Consolas" w:hAnsi="Consolas"/>
      <w:sz w:val="20"/>
      <w:szCs w:val="20"/>
    </w:rPr>
  </w:style>
  <w:style w:type="paragraph" w:styleId="HTMLPreformatted">
    <w:name w:val="HTML Preformatted"/>
    <w:basedOn w:val="Normal"/>
    <w:link w:val="HTMLPreformattedChar"/>
    <w:uiPriority w:val="99"/>
    <w:semiHidden/>
    <w:unhideWhenUsed/>
    <w:rsid w:val="0081364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1364B"/>
    <w:rPr>
      <w:rFonts w:ascii="Consolas" w:hAnsi="Consolas"/>
      <w:szCs w:val="20"/>
      <w:lang w:bidi="ar-SA"/>
    </w:rPr>
  </w:style>
  <w:style w:type="character" w:styleId="HTMLSample">
    <w:name w:val="HTML Sample"/>
    <w:basedOn w:val="DefaultParagraphFont"/>
    <w:uiPriority w:val="99"/>
    <w:semiHidden/>
    <w:unhideWhenUsed/>
    <w:rsid w:val="0081364B"/>
    <w:rPr>
      <w:rFonts w:ascii="Consolas" w:hAnsi="Consolas"/>
      <w:sz w:val="24"/>
      <w:szCs w:val="24"/>
    </w:rPr>
  </w:style>
  <w:style w:type="character" w:styleId="HTMLTypewriter">
    <w:name w:val="HTML Typewriter"/>
    <w:basedOn w:val="DefaultParagraphFont"/>
    <w:uiPriority w:val="99"/>
    <w:semiHidden/>
    <w:unhideWhenUsed/>
    <w:rsid w:val="0081364B"/>
    <w:rPr>
      <w:rFonts w:ascii="Consolas" w:hAnsi="Consolas"/>
      <w:sz w:val="20"/>
      <w:szCs w:val="20"/>
    </w:rPr>
  </w:style>
  <w:style w:type="character" w:styleId="HTMLVariable">
    <w:name w:val="HTML Variable"/>
    <w:basedOn w:val="DefaultParagraphFont"/>
    <w:uiPriority w:val="99"/>
    <w:semiHidden/>
    <w:unhideWhenUsed/>
    <w:rsid w:val="0081364B"/>
    <w:rPr>
      <w:i/>
      <w:iCs/>
    </w:rPr>
  </w:style>
  <w:style w:type="paragraph" w:styleId="Index1">
    <w:name w:val="index 1"/>
    <w:basedOn w:val="Normal"/>
    <w:next w:val="Normal"/>
    <w:autoRedefine/>
    <w:uiPriority w:val="99"/>
    <w:semiHidden/>
    <w:unhideWhenUsed/>
    <w:rsid w:val="0081364B"/>
    <w:pPr>
      <w:ind w:left="240" w:hanging="240"/>
    </w:pPr>
  </w:style>
  <w:style w:type="paragraph" w:styleId="Index2">
    <w:name w:val="index 2"/>
    <w:basedOn w:val="Normal"/>
    <w:next w:val="Normal"/>
    <w:autoRedefine/>
    <w:uiPriority w:val="99"/>
    <w:semiHidden/>
    <w:unhideWhenUsed/>
    <w:rsid w:val="0081364B"/>
    <w:pPr>
      <w:ind w:left="480" w:hanging="240"/>
    </w:pPr>
  </w:style>
  <w:style w:type="paragraph" w:styleId="Index3">
    <w:name w:val="index 3"/>
    <w:basedOn w:val="Normal"/>
    <w:next w:val="Normal"/>
    <w:autoRedefine/>
    <w:uiPriority w:val="99"/>
    <w:semiHidden/>
    <w:unhideWhenUsed/>
    <w:rsid w:val="0081364B"/>
    <w:pPr>
      <w:ind w:left="720" w:hanging="240"/>
    </w:pPr>
  </w:style>
  <w:style w:type="paragraph" w:styleId="Index4">
    <w:name w:val="index 4"/>
    <w:basedOn w:val="Normal"/>
    <w:next w:val="Normal"/>
    <w:autoRedefine/>
    <w:uiPriority w:val="99"/>
    <w:semiHidden/>
    <w:unhideWhenUsed/>
    <w:rsid w:val="0081364B"/>
    <w:pPr>
      <w:ind w:left="960" w:hanging="240"/>
    </w:pPr>
  </w:style>
  <w:style w:type="paragraph" w:styleId="Index5">
    <w:name w:val="index 5"/>
    <w:basedOn w:val="Normal"/>
    <w:next w:val="Normal"/>
    <w:autoRedefine/>
    <w:uiPriority w:val="99"/>
    <w:semiHidden/>
    <w:unhideWhenUsed/>
    <w:rsid w:val="0081364B"/>
    <w:pPr>
      <w:ind w:left="1200" w:hanging="240"/>
    </w:pPr>
  </w:style>
  <w:style w:type="paragraph" w:styleId="Index6">
    <w:name w:val="index 6"/>
    <w:basedOn w:val="Normal"/>
    <w:next w:val="Normal"/>
    <w:autoRedefine/>
    <w:uiPriority w:val="99"/>
    <w:semiHidden/>
    <w:unhideWhenUsed/>
    <w:rsid w:val="0081364B"/>
    <w:pPr>
      <w:ind w:left="1440" w:hanging="240"/>
    </w:pPr>
  </w:style>
  <w:style w:type="paragraph" w:styleId="Index7">
    <w:name w:val="index 7"/>
    <w:basedOn w:val="Normal"/>
    <w:next w:val="Normal"/>
    <w:autoRedefine/>
    <w:uiPriority w:val="99"/>
    <w:semiHidden/>
    <w:unhideWhenUsed/>
    <w:rsid w:val="0081364B"/>
    <w:pPr>
      <w:ind w:left="1680" w:hanging="240"/>
    </w:pPr>
  </w:style>
  <w:style w:type="paragraph" w:styleId="Index8">
    <w:name w:val="index 8"/>
    <w:basedOn w:val="Normal"/>
    <w:next w:val="Normal"/>
    <w:autoRedefine/>
    <w:uiPriority w:val="99"/>
    <w:semiHidden/>
    <w:unhideWhenUsed/>
    <w:rsid w:val="0081364B"/>
    <w:pPr>
      <w:ind w:left="1920" w:hanging="240"/>
    </w:pPr>
  </w:style>
  <w:style w:type="paragraph" w:styleId="Index9">
    <w:name w:val="index 9"/>
    <w:basedOn w:val="Normal"/>
    <w:next w:val="Normal"/>
    <w:autoRedefine/>
    <w:uiPriority w:val="99"/>
    <w:semiHidden/>
    <w:unhideWhenUsed/>
    <w:rsid w:val="0081364B"/>
    <w:pPr>
      <w:ind w:left="2160" w:hanging="240"/>
    </w:pPr>
  </w:style>
  <w:style w:type="paragraph" w:styleId="IndexHeading">
    <w:name w:val="index heading"/>
    <w:basedOn w:val="Normal"/>
    <w:next w:val="Index1"/>
    <w:uiPriority w:val="99"/>
    <w:semiHidden/>
    <w:unhideWhenUsed/>
    <w:rsid w:val="0081364B"/>
    <w:rPr>
      <w:rFonts w:asciiTheme="majorHAnsi" w:eastAsiaTheme="majorEastAsia" w:hAnsiTheme="majorHAnsi" w:cstheme="majorBidi"/>
      <w:b/>
      <w:bCs/>
    </w:rPr>
  </w:style>
  <w:style w:type="character" w:styleId="IntenseEmphasis">
    <w:name w:val="Intense Emphasis"/>
    <w:basedOn w:val="DefaultParagraphFont"/>
    <w:uiPriority w:val="21"/>
    <w:rsid w:val="0081364B"/>
    <w:rPr>
      <w:i/>
      <w:iCs/>
      <w:color w:val="4F81BD" w:themeColor="accent1"/>
    </w:rPr>
  </w:style>
  <w:style w:type="character" w:styleId="IntenseReference">
    <w:name w:val="Intense Reference"/>
    <w:basedOn w:val="DefaultParagraphFont"/>
    <w:uiPriority w:val="32"/>
    <w:rsid w:val="0081364B"/>
    <w:rPr>
      <w:b/>
      <w:bCs/>
      <w:smallCaps/>
      <w:color w:val="4F81BD" w:themeColor="accent1"/>
      <w:spacing w:val="5"/>
    </w:rPr>
  </w:style>
  <w:style w:type="character" w:styleId="LineNumber">
    <w:name w:val="line number"/>
    <w:basedOn w:val="DefaultParagraphFont"/>
    <w:uiPriority w:val="99"/>
    <w:semiHidden/>
    <w:unhideWhenUsed/>
    <w:rsid w:val="0081364B"/>
  </w:style>
  <w:style w:type="paragraph" w:styleId="List">
    <w:name w:val="List"/>
    <w:basedOn w:val="Normal"/>
    <w:uiPriority w:val="99"/>
    <w:semiHidden/>
    <w:unhideWhenUsed/>
    <w:rsid w:val="0081364B"/>
    <w:pPr>
      <w:ind w:left="360" w:hanging="360"/>
      <w:contextualSpacing/>
    </w:pPr>
  </w:style>
  <w:style w:type="paragraph" w:styleId="List2">
    <w:name w:val="List 2"/>
    <w:basedOn w:val="Normal"/>
    <w:uiPriority w:val="99"/>
    <w:semiHidden/>
    <w:unhideWhenUsed/>
    <w:rsid w:val="0081364B"/>
    <w:pPr>
      <w:ind w:left="720" w:hanging="360"/>
      <w:contextualSpacing/>
    </w:pPr>
  </w:style>
  <w:style w:type="paragraph" w:styleId="List3">
    <w:name w:val="List 3"/>
    <w:basedOn w:val="Normal"/>
    <w:uiPriority w:val="99"/>
    <w:semiHidden/>
    <w:unhideWhenUsed/>
    <w:rsid w:val="0081364B"/>
    <w:pPr>
      <w:ind w:left="1080" w:hanging="360"/>
      <w:contextualSpacing/>
    </w:pPr>
  </w:style>
  <w:style w:type="paragraph" w:styleId="List4">
    <w:name w:val="List 4"/>
    <w:basedOn w:val="Normal"/>
    <w:uiPriority w:val="99"/>
    <w:semiHidden/>
    <w:unhideWhenUsed/>
    <w:rsid w:val="0081364B"/>
    <w:pPr>
      <w:ind w:left="1440" w:hanging="360"/>
      <w:contextualSpacing/>
    </w:pPr>
  </w:style>
  <w:style w:type="paragraph" w:styleId="List5">
    <w:name w:val="List 5"/>
    <w:basedOn w:val="Normal"/>
    <w:uiPriority w:val="99"/>
    <w:semiHidden/>
    <w:unhideWhenUsed/>
    <w:rsid w:val="0081364B"/>
    <w:pPr>
      <w:ind w:left="1800" w:hanging="360"/>
      <w:contextualSpacing/>
    </w:pPr>
  </w:style>
  <w:style w:type="paragraph" w:styleId="ListBullet">
    <w:name w:val="List Bullet"/>
    <w:basedOn w:val="Normal"/>
    <w:uiPriority w:val="99"/>
    <w:semiHidden/>
    <w:unhideWhenUsed/>
    <w:rsid w:val="0081364B"/>
    <w:pPr>
      <w:numPr>
        <w:numId w:val="3"/>
      </w:numPr>
      <w:contextualSpacing/>
    </w:pPr>
  </w:style>
  <w:style w:type="paragraph" w:styleId="ListBullet2">
    <w:name w:val="List Bullet 2"/>
    <w:basedOn w:val="Normal"/>
    <w:uiPriority w:val="99"/>
    <w:semiHidden/>
    <w:unhideWhenUsed/>
    <w:rsid w:val="0081364B"/>
    <w:pPr>
      <w:numPr>
        <w:numId w:val="4"/>
      </w:numPr>
      <w:contextualSpacing/>
    </w:pPr>
  </w:style>
  <w:style w:type="paragraph" w:styleId="ListBullet3">
    <w:name w:val="List Bullet 3"/>
    <w:basedOn w:val="Normal"/>
    <w:uiPriority w:val="99"/>
    <w:semiHidden/>
    <w:unhideWhenUsed/>
    <w:rsid w:val="0081364B"/>
    <w:pPr>
      <w:numPr>
        <w:numId w:val="5"/>
      </w:numPr>
      <w:contextualSpacing/>
    </w:pPr>
  </w:style>
  <w:style w:type="paragraph" w:styleId="ListBullet4">
    <w:name w:val="List Bullet 4"/>
    <w:basedOn w:val="Normal"/>
    <w:uiPriority w:val="99"/>
    <w:semiHidden/>
    <w:unhideWhenUsed/>
    <w:rsid w:val="0081364B"/>
    <w:pPr>
      <w:numPr>
        <w:numId w:val="6"/>
      </w:numPr>
      <w:contextualSpacing/>
    </w:pPr>
  </w:style>
  <w:style w:type="paragraph" w:styleId="ListBullet5">
    <w:name w:val="List Bullet 5"/>
    <w:basedOn w:val="Normal"/>
    <w:uiPriority w:val="99"/>
    <w:semiHidden/>
    <w:unhideWhenUsed/>
    <w:rsid w:val="0081364B"/>
    <w:pPr>
      <w:numPr>
        <w:numId w:val="7"/>
      </w:numPr>
      <w:contextualSpacing/>
    </w:pPr>
  </w:style>
  <w:style w:type="paragraph" w:styleId="ListContinue">
    <w:name w:val="List Continue"/>
    <w:basedOn w:val="Normal"/>
    <w:uiPriority w:val="99"/>
    <w:semiHidden/>
    <w:unhideWhenUsed/>
    <w:rsid w:val="0081364B"/>
    <w:pPr>
      <w:spacing w:after="120"/>
      <w:ind w:left="360"/>
      <w:contextualSpacing/>
    </w:pPr>
  </w:style>
  <w:style w:type="paragraph" w:styleId="ListContinue2">
    <w:name w:val="List Continue 2"/>
    <w:basedOn w:val="Normal"/>
    <w:uiPriority w:val="99"/>
    <w:semiHidden/>
    <w:unhideWhenUsed/>
    <w:rsid w:val="0081364B"/>
    <w:pPr>
      <w:spacing w:after="120"/>
      <w:ind w:left="720"/>
      <w:contextualSpacing/>
    </w:pPr>
  </w:style>
  <w:style w:type="paragraph" w:styleId="ListContinue3">
    <w:name w:val="List Continue 3"/>
    <w:basedOn w:val="Normal"/>
    <w:uiPriority w:val="99"/>
    <w:semiHidden/>
    <w:unhideWhenUsed/>
    <w:rsid w:val="0081364B"/>
    <w:pPr>
      <w:spacing w:after="120"/>
      <w:ind w:left="1080"/>
      <w:contextualSpacing/>
    </w:pPr>
  </w:style>
  <w:style w:type="paragraph" w:styleId="ListContinue4">
    <w:name w:val="List Continue 4"/>
    <w:basedOn w:val="Normal"/>
    <w:uiPriority w:val="99"/>
    <w:semiHidden/>
    <w:unhideWhenUsed/>
    <w:rsid w:val="0081364B"/>
    <w:pPr>
      <w:spacing w:after="120"/>
      <w:ind w:left="1440"/>
      <w:contextualSpacing/>
    </w:pPr>
  </w:style>
  <w:style w:type="paragraph" w:styleId="ListContinue5">
    <w:name w:val="List Continue 5"/>
    <w:basedOn w:val="Normal"/>
    <w:uiPriority w:val="99"/>
    <w:semiHidden/>
    <w:unhideWhenUsed/>
    <w:rsid w:val="0081364B"/>
    <w:pPr>
      <w:spacing w:after="120"/>
      <w:ind w:left="1800"/>
      <w:contextualSpacing/>
    </w:pPr>
  </w:style>
  <w:style w:type="paragraph" w:styleId="ListNumber">
    <w:name w:val="List Number"/>
    <w:basedOn w:val="Normal"/>
    <w:uiPriority w:val="99"/>
    <w:semiHidden/>
    <w:unhideWhenUsed/>
    <w:rsid w:val="0081364B"/>
    <w:pPr>
      <w:numPr>
        <w:numId w:val="8"/>
      </w:numPr>
      <w:contextualSpacing/>
    </w:pPr>
  </w:style>
  <w:style w:type="paragraph" w:styleId="ListNumber2">
    <w:name w:val="List Number 2"/>
    <w:basedOn w:val="Normal"/>
    <w:uiPriority w:val="99"/>
    <w:semiHidden/>
    <w:unhideWhenUsed/>
    <w:rsid w:val="0081364B"/>
    <w:pPr>
      <w:numPr>
        <w:numId w:val="9"/>
      </w:numPr>
      <w:contextualSpacing/>
    </w:pPr>
  </w:style>
  <w:style w:type="paragraph" w:styleId="ListNumber3">
    <w:name w:val="List Number 3"/>
    <w:basedOn w:val="Normal"/>
    <w:uiPriority w:val="99"/>
    <w:semiHidden/>
    <w:unhideWhenUsed/>
    <w:rsid w:val="0081364B"/>
    <w:pPr>
      <w:numPr>
        <w:numId w:val="10"/>
      </w:numPr>
      <w:contextualSpacing/>
    </w:pPr>
  </w:style>
  <w:style w:type="paragraph" w:styleId="ListNumber4">
    <w:name w:val="List Number 4"/>
    <w:basedOn w:val="Normal"/>
    <w:uiPriority w:val="99"/>
    <w:semiHidden/>
    <w:unhideWhenUsed/>
    <w:rsid w:val="0081364B"/>
    <w:pPr>
      <w:numPr>
        <w:numId w:val="11"/>
      </w:numPr>
      <w:contextualSpacing/>
    </w:pPr>
  </w:style>
  <w:style w:type="paragraph" w:styleId="ListNumber5">
    <w:name w:val="List Number 5"/>
    <w:basedOn w:val="Normal"/>
    <w:uiPriority w:val="99"/>
    <w:semiHidden/>
    <w:unhideWhenUsed/>
    <w:rsid w:val="0081364B"/>
    <w:pPr>
      <w:numPr>
        <w:numId w:val="12"/>
      </w:numPr>
      <w:contextualSpacing/>
    </w:pPr>
  </w:style>
  <w:style w:type="paragraph" w:styleId="MacroText">
    <w:name w:val="macro"/>
    <w:link w:val="MacroTextChar"/>
    <w:uiPriority w:val="99"/>
    <w:semiHidden/>
    <w:unhideWhenUsed/>
    <w:rsid w:val="0081364B"/>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lang w:bidi="ar-SA"/>
    </w:rPr>
  </w:style>
  <w:style w:type="character" w:customStyle="1" w:styleId="MacroTextChar">
    <w:name w:val="Macro Text Char"/>
    <w:basedOn w:val="DefaultParagraphFont"/>
    <w:link w:val="MacroText"/>
    <w:uiPriority w:val="99"/>
    <w:semiHidden/>
    <w:rsid w:val="0081364B"/>
    <w:rPr>
      <w:rFonts w:ascii="Consolas" w:hAnsi="Consolas"/>
      <w:szCs w:val="20"/>
      <w:lang w:bidi="ar-SA"/>
    </w:rPr>
  </w:style>
  <w:style w:type="character" w:customStyle="1" w:styleId="Mention1">
    <w:name w:val="Mention1"/>
    <w:basedOn w:val="DefaultParagraphFont"/>
    <w:uiPriority w:val="99"/>
    <w:semiHidden/>
    <w:unhideWhenUsed/>
    <w:rsid w:val="0081364B"/>
    <w:rPr>
      <w:color w:val="2B579A"/>
      <w:shd w:val="clear" w:color="auto" w:fill="E1DFDD"/>
    </w:rPr>
  </w:style>
  <w:style w:type="paragraph" w:styleId="MessageHeader">
    <w:name w:val="Message Header"/>
    <w:basedOn w:val="Normal"/>
    <w:link w:val="MessageHeaderChar"/>
    <w:uiPriority w:val="99"/>
    <w:semiHidden/>
    <w:unhideWhenUsed/>
    <w:rsid w:val="0081364B"/>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81364B"/>
    <w:rPr>
      <w:rFonts w:asciiTheme="majorHAnsi" w:eastAsiaTheme="majorEastAsia" w:hAnsiTheme="majorHAnsi" w:cstheme="majorBidi"/>
      <w:sz w:val="24"/>
      <w:szCs w:val="24"/>
      <w:shd w:val="pct20" w:color="auto" w:fill="auto"/>
      <w:lang w:bidi="ar-SA"/>
    </w:rPr>
  </w:style>
  <w:style w:type="paragraph" w:styleId="NormalIndent">
    <w:name w:val="Normal Indent"/>
    <w:basedOn w:val="Normal"/>
    <w:uiPriority w:val="99"/>
    <w:semiHidden/>
    <w:unhideWhenUsed/>
    <w:rsid w:val="0081364B"/>
    <w:pPr>
      <w:ind w:left="720"/>
    </w:pPr>
  </w:style>
  <w:style w:type="paragraph" w:styleId="NoteHeading">
    <w:name w:val="Note Heading"/>
    <w:basedOn w:val="Normal"/>
    <w:next w:val="Normal"/>
    <w:link w:val="NoteHeadingChar"/>
    <w:uiPriority w:val="99"/>
    <w:semiHidden/>
    <w:unhideWhenUsed/>
    <w:rsid w:val="0081364B"/>
  </w:style>
  <w:style w:type="character" w:customStyle="1" w:styleId="NoteHeadingChar">
    <w:name w:val="Note Heading Char"/>
    <w:basedOn w:val="DefaultParagraphFont"/>
    <w:link w:val="NoteHeading"/>
    <w:uiPriority w:val="99"/>
    <w:semiHidden/>
    <w:rsid w:val="0081364B"/>
    <w:rPr>
      <w:sz w:val="24"/>
      <w:szCs w:val="24"/>
      <w:lang w:bidi="ar-SA"/>
    </w:rPr>
  </w:style>
  <w:style w:type="character" w:styleId="PageNumber">
    <w:name w:val="page number"/>
    <w:basedOn w:val="DefaultParagraphFont"/>
    <w:uiPriority w:val="99"/>
    <w:semiHidden/>
    <w:unhideWhenUsed/>
    <w:rsid w:val="0081364B"/>
  </w:style>
  <w:style w:type="character" w:styleId="PlaceholderText">
    <w:name w:val="Placeholder Text"/>
    <w:basedOn w:val="DefaultParagraphFont"/>
    <w:uiPriority w:val="99"/>
    <w:semiHidden/>
    <w:rsid w:val="0081364B"/>
    <w:rPr>
      <w:color w:val="666666"/>
    </w:rPr>
  </w:style>
  <w:style w:type="paragraph" w:styleId="PlainText">
    <w:name w:val="Plain Text"/>
    <w:basedOn w:val="Normal"/>
    <w:link w:val="PlainTextChar"/>
    <w:uiPriority w:val="99"/>
    <w:semiHidden/>
    <w:unhideWhenUsed/>
    <w:rsid w:val="0081364B"/>
    <w:rPr>
      <w:rFonts w:ascii="Consolas" w:hAnsi="Consolas"/>
      <w:sz w:val="21"/>
      <w:szCs w:val="21"/>
    </w:rPr>
  </w:style>
  <w:style w:type="character" w:customStyle="1" w:styleId="PlainTextChar">
    <w:name w:val="Plain Text Char"/>
    <w:basedOn w:val="DefaultParagraphFont"/>
    <w:link w:val="PlainText"/>
    <w:uiPriority w:val="99"/>
    <w:semiHidden/>
    <w:rsid w:val="0081364B"/>
    <w:rPr>
      <w:rFonts w:ascii="Consolas" w:hAnsi="Consolas"/>
      <w:sz w:val="21"/>
      <w:szCs w:val="21"/>
      <w:lang w:bidi="ar-SA"/>
    </w:rPr>
  </w:style>
  <w:style w:type="paragraph" w:styleId="Salutation">
    <w:name w:val="Salutation"/>
    <w:basedOn w:val="Normal"/>
    <w:next w:val="Normal"/>
    <w:link w:val="SalutationChar"/>
    <w:uiPriority w:val="99"/>
    <w:semiHidden/>
    <w:unhideWhenUsed/>
    <w:rsid w:val="0081364B"/>
  </w:style>
  <w:style w:type="character" w:customStyle="1" w:styleId="SalutationChar">
    <w:name w:val="Salutation Char"/>
    <w:basedOn w:val="DefaultParagraphFont"/>
    <w:link w:val="Salutation"/>
    <w:uiPriority w:val="99"/>
    <w:semiHidden/>
    <w:rsid w:val="0081364B"/>
    <w:rPr>
      <w:sz w:val="24"/>
      <w:szCs w:val="24"/>
      <w:lang w:bidi="ar-SA"/>
    </w:rPr>
  </w:style>
  <w:style w:type="paragraph" w:styleId="Signature">
    <w:name w:val="Signature"/>
    <w:basedOn w:val="Normal"/>
    <w:link w:val="SignatureChar"/>
    <w:uiPriority w:val="99"/>
    <w:semiHidden/>
    <w:unhideWhenUsed/>
    <w:rsid w:val="0081364B"/>
    <w:pPr>
      <w:ind w:left="4320"/>
    </w:pPr>
  </w:style>
  <w:style w:type="character" w:customStyle="1" w:styleId="SignatureChar">
    <w:name w:val="Signature Char"/>
    <w:basedOn w:val="DefaultParagraphFont"/>
    <w:link w:val="Signature"/>
    <w:uiPriority w:val="99"/>
    <w:semiHidden/>
    <w:rsid w:val="0081364B"/>
    <w:rPr>
      <w:sz w:val="24"/>
      <w:szCs w:val="24"/>
      <w:lang w:bidi="ar-SA"/>
    </w:rPr>
  </w:style>
  <w:style w:type="character" w:customStyle="1" w:styleId="SmartHyperlink1">
    <w:name w:val="Smart Hyperlink1"/>
    <w:basedOn w:val="DefaultParagraphFont"/>
    <w:uiPriority w:val="99"/>
    <w:semiHidden/>
    <w:unhideWhenUsed/>
    <w:rsid w:val="0081364B"/>
    <w:rPr>
      <w:u w:val="dotted"/>
    </w:rPr>
  </w:style>
  <w:style w:type="character" w:customStyle="1" w:styleId="SmartLink1">
    <w:name w:val="SmartLink1"/>
    <w:basedOn w:val="DefaultParagraphFont"/>
    <w:uiPriority w:val="99"/>
    <w:semiHidden/>
    <w:unhideWhenUsed/>
    <w:rsid w:val="0081364B"/>
    <w:rPr>
      <w:color w:val="0000FF"/>
      <w:u w:val="single"/>
      <w:shd w:val="clear" w:color="auto" w:fill="F3F2F1"/>
    </w:rPr>
  </w:style>
  <w:style w:type="character" w:styleId="Strong">
    <w:name w:val="Strong"/>
    <w:basedOn w:val="DefaultParagraphFont"/>
    <w:uiPriority w:val="22"/>
    <w:qFormat/>
    <w:rsid w:val="0081364B"/>
    <w:rPr>
      <w:b/>
      <w:bCs/>
    </w:rPr>
  </w:style>
  <w:style w:type="character" w:styleId="SubtleEmphasis">
    <w:name w:val="Subtle Emphasis"/>
    <w:basedOn w:val="DefaultParagraphFont"/>
    <w:uiPriority w:val="19"/>
    <w:rsid w:val="0081364B"/>
    <w:rPr>
      <w:i/>
      <w:iCs/>
      <w:color w:val="404040" w:themeColor="text1" w:themeTint="BF"/>
    </w:rPr>
  </w:style>
  <w:style w:type="character" w:styleId="SubtleReference">
    <w:name w:val="Subtle Reference"/>
    <w:basedOn w:val="DefaultParagraphFont"/>
    <w:uiPriority w:val="31"/>
    <w:rsid w:val="0081364B"/>
    <w:rPr>
      <w:smallCaps/>
      <w:color w:val="5A5A5A" w:themeColor="text1" w:themeTint="A5"/>
    </w:rPr>
  </w:style>
  <w:style w:type="paragraph" w:styleId="TableofAuthorities">
    <w:name w:val="table of authorities"/>
    <w:basedOn w:val="Normal"/>
    <w:next w:val="Normal"/>
    <w:uiPriority w:val="99"/>
    <w:semiHidden/>
    <w:unhideWhenUsed/>
    <w:rsid w:val="0081364B"/>
    <w:pPr>
      <w:ind w:left="240" w:hanging="240"/>
    </w:pPr>
  </w:style>
  <w:style w:type="paragraph" w:styleId="TableofFigures">
    <w:name w:val="table of figures"/>
    <w:basedOn w:val="Normal"/>
    <w:next w:val="Normal"/>
    <w:uiPriority w:val="99"/>
    <w:semiHidden/>
    <w:unhideWhenUsed/>
    <w:rsid w:val="0081364B"/>
  </w:style>
  <w:style w:type="paragraph" w:styleId="TOAHeading">
    <w:name w:val="toa heading"/>
    <w:basedOn w:val="Normal"/>
    <w:next w:val="Normal"/>
    <w:uiPriority w:val="99"/>
    <w:semiHidden/>
    <w:unhideWhenUsed/>
    <w:rsid w:val="0081364B"/>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81364B"/>
    <w:pPr>
      <w:spacing w:after="100"/>
    </w:pPr>
  </w:style>
  <w:style w:type="paragraph" w:styleId="TOC2">
    <w:name w:val="toc 2"/>
    <w:basedOn w:val="Normal"/>
    <w:next w:val="Normal"/>
    <w:autoRedefine/>
    <w:uiPriority w:val="39"/>
    <w:semiHidden/>
    <w:unhideWhenUsed/>
    <w:rsid w:val="0081364B"/>
    <w:pPr>
      <w:spacing w:after="100"/>
      <w:ind w:left="240"/>
    </w:pPr>
  </w:style>
  <w:style w:type="paragraph" w:styleId="TOC3">
    <w:name w:val="toc 3"/>
    <w:basedOn w:val="Normal"/>
    <w:next w:val="Normal"/>
    <w:autoRedefine/>
    <w:uiPriority w:val="39"/>
    <w:semiHidden/>
    <w:unhideWhenUsed/>
    <w:rsid w:val="0081364B"/>
    <w:pPr>
      <w:spacing w:after="100"/>
      <w:ind w:left="480"/>
    </w:pPr>
  </w:style>
  <w:style w:type="paragraph" w:styleId="TOC4">
    <w:name w:val="toc 4"/>
    <w:basedOn w:val="Normal"/>
    <w:next w:val="Normal"/>
    <w:autoRedefine/>
    <w:uiPriority w:val="39"/>
    <w:semiHidden/>
    <w:unhideWhenUsed/>
    <w:rsid w:val="0081364B"/>
    <w:pPr>
      <w:spacing w:after="100"/>
      <w:ind w:left="720"/>
    </w:pPr>
  </w:style>
  <w:style w:type="paragraph" w:styleId="TOC5">
    <w:name w:val="toc 5"/>
    <w:basedOn w:val="Normal"/>
    <w:next w:val="Normal"/>
    <w:autoRedefine/>
    <w:uiPriority w:val="39"/>
    <w:semiHidden/>
    <w:unhideWhenUsed/>
    <w:rsid w:val="0081364B"/>
    <w:pPr>
      <w:spacing w:after="100"/>
      <w:ind w:left="960"/>
    </w:pPr>
  </w:style>
  <w:style w:type="paragraph" w:styleId="TOC6">
    <w:name w:val="toc 6"/>
    <w:basedOn w:val="Normal"/>
    <w:next w:val="Normal"/>
    <w:autoRedefine/>
    <w:uiPriority w:val="39"/>
    <w:semiHidden/>
    <w:unhideWhenUsed/>
    <w:rsid w:val="0081364B"/>
    <w:pPr>
      <w:spacing w:after="100"/>
      <w:ind w:left="1200"/>
    </w:pPr>
  </w:style>
  <w:style w:type="paragraph" w:styleId="TOC7">
    <w:name w:val="toc 7"/>
    <w:basedOn w:val="Normal"/>
    <w:next w:val="Normal"/>
    <w:autoRedefine/>
    <w:uiPriority w:val="39"/>
    <w:semiHidden/>
    <w:unhideWhenUsed/>
    <w:rsid w:val="0081364B"/>
    <w:pPr>
      <w:spacing w:after="100"/>
      <w:ind w:left="1440"/>
    </w:pPr>
  </w:style>
  <w:style w:type="paragraph" w:styleId="TOC8">
    <w:name w:val="toc 8"/>
    <w:basedOn w:val="Normal"/>
    <w:next w:val="Normal"/>
    <w:autoRedefine/>
    <w:uiPriority w:val="39"/>
    <w:semiHidden/>
    <w:unhideWhenUsed/>
    <w:rsid w:val="0081364B"/>
    <w:pPr>
      <w:spacing w:after="100"/>
      <w:ind w:left="1680"/>
    </w:pPr>
  </w:style>
  <w:style w:type="paragraph" w:styleId="TOC9">
    <w:name w:val="toc 9"/>
    <w:basedOn w:val="Normal"/>
    <w:next w:val="Normal"/>
    <w:autoRedefine/>
    <w:uiPriority w:val="39"/>
    <w:semiHidden/>
    <w:unhideWhenUsed/>
    <w:rsid w:val="0081364B"/>
    <w:pPr>
      <w:spacing w:after="100"/>
      <w:ind w:left="1920"/>
    </w:pPr>
  </w:style>
  <w:style w:type="paragraph" w:styleId="TOCHeading">
    <w:name w:val="TOC Heading"/>
    <w:basedOn w:val="Heading1"/>
    <w:next w:val="Normal"/>
    <w:uiPriority w:val="39"/>
    <w:semiHidden/>
    <w:unhideWhenUsed/>
    <w:rsid w:val="0081364B"/>
    <w:pPr>
      <w:spacing w:before="240"/>
      <w:outlineLvl w:val="9"/>
    </w:pPr>
    <w:rPr>
      <w:rFonts w:asciiTheme="majorHAnsi" w:eastAsiaTheme="majorEastAsia" w:hAnsiTheme="majorHAnsi" w:cstheme="majorBidi"/>
      <w:b w:val="0"/>
      <w:bCs w:val="0"/>
      <w:color w:val="365F91" w:themeColor="accent1" w:themeShade="BF"/>
      <w:sz w:val="32"/>
    </w:rPr>
  </w:style>
  <w:style w:type="character" w:customStyle="1" w:styleId="UnresolvedMention1">
    <w:name w:val="Unresolved Mention1"/>
    <w:basedOn w:val="DefaultParagraphFont"/>
    <w:uiPriority w:val="99"/>
    <w:semiHidden/>
    <w:unhideWhenUsed/>
    <w:rsid w:val="0081364B"/>
    <w:rPr>
      <w:color w:val="605E5C"/>
      <w:shd w:val="clear" w:color="auto" w:fill="E1DFDD"/>
    </w:rPr>
  </w:style>
  <w:style w:type="paragraph" w:customStyle="1" w:styleId="Dongke">
    <w:name w:val="Dong_ke"/>
    <w:basedOn w:val="Normal"/>
    <w:link w:val="DongkeChar"/>
    <w:qFormat/>
    <w:rsid w:val="0081364B"/>
    <w:pPr>
      <w:widowControl w:val="0"/>
      <w:pBdr>
        <w:top w:val="none" w:sz="0" w:space="0" w:color="auto"/>
        <w:left w:val="none" w:sz="0" w:space="0" w:color="auto"/>
        <w:bottom w:val="none" w:sz="0" w:space="0" w:color="auto"/>
        <w:right w:val="none" w:sz="0" w:space="0" w:color="auto"/>
        <w:between w:val="none" w:sz="0" w:space="0" w:color="auto"/>
      </w:pBdr>
      <w:spacing w:before="40" w:line="120" w:lineRule="exact"/>
      <w:jc w:val="center"/>
    </w:pPr>
    <w:rPr>
      <w:spacing w:val="-30"/>
      <w:sz w:val="28"/>
      <w:lang w:val="vi-VN"/>
    </w:rPr>
  </w:style>
  <w:style w:type="character" w:customStyle="1" w:styleId="DongkeChar">
    <w:name w:val="Dong_ke Char"/>
    <w:link w:val="Dongke"/>
    <w:rsid w:val="0081364B"/>
    <w:rPr>
      <w:spacing w:val="-30"/>
      <w:sz w:val="28"/>
      <w:szCs w:val="24"/>
      <w:lang w:val="vi-VN" w:bidi="ar-SA"/>
    </w:rPr>
  </w:style>
  <w:style w:type="character" w:customStyle="1" w:styleId="Heading1Char">
    <w:name w:val="Heading 1 Char"/>
    <w:link w:val="Heading1"/>
    <w:uiPriority w:val="99"/>
    <w:rsid w:val="0081364B"/>
    <w:rPr>
      <w:b/>
      <w:bCs/>
      <w:kern w:val="32"/>
      <w:sz w:val="28"/>
      <w:szCs w:val="32"/>
      <w:lang w:bidi="ar-SA"/>
    </w:rPr>
  </w:style>
  <w:style w:type="character" w:customStyle="1" w:styleId="Heading2Char">
    <w:name w:val="Heading 2 Char"/>
    <w:link w:val="Heading2"/>
    <w:uiPriority w:val="99"/>
    <w:rsid w:val="0081364B"/>
    <w:rPr>
      <w:b/>
      <w:bCs/>
      <w:iCs/>
      <w:sz w:val="28"/>
      <w:szCs w:val="28"/>
      <w:lang w:bidi="ar-SA"/>
    </w:rPr>
  </w:style>
  <w:style w:type="character" w:customStyle="1" w:styleId="Heading3Char">
    <w:name w:val="Heading 3 Char"/>
    <w:link w:val="Heading3"/>
    <w:rsid w:val="0081364B"/>
    <w:rPr>
      <w:b/>
      <w:sz w:val="28"/>
      <w:szCs w:val="20"/>
      <w:lang w:bidi="ar-SA"/>
    </w:rPr>
  </w:style>
  <w:style w:type="character" w:customStyle="1" w:styleId="Heading4Char">
    <w:name w:val="Heading 4 Char"/>
    <w:basedOn w:val="DefaultParagraphFont"/>
    <w:link w:val="Heading4"/>
    <w:uiPriority w:val="9"/>
    <w:rsid w:val="0081364B"/>
    <w:rPr>
      <w:rFonts w:eastAsiaTheme="majorEastAsia" w:cstheme="majorBidi"/>
      <w:iCs/>
      <w:sz w:val="28"/>
      <w:lang w:bidi="ar-SA"/>
    </w:rPr>
  </w:style>
  <w:style w:type="numbering" w:customStyle="1" w:styleId="MrThanh">
    <w:name w:val="Mr_Thanh"/>
    <w:uiPriority w:val="99"/>
    <w:rsid w:val="0081364B"/>
    <w:pPr>
      <w:numPr>
        <w:numId w:val="13"/>
      </w:numPr>
    </w:p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Geneva 9 Char"/>
    <w:link w:val="NormalWeb"/>
    <w:locked/>
    <w:rsid w:val="00732F3E"/>
    <w:rPr>
      <w:sz w:val="24"/>
      <w:szCs w:val="24"/>
      <w:lang w:bidi="ar-SA"/>
    </w:rPr>
  </w:style>
  <w:style w:type="character" w:customStyle="1" w:styleId="fontstyle01">
    <w:name w:val="fontstyle01"/>
    <w:basedOn w:val="DefaultParagraphFont"/>
    <w:rsid w:val="0031130E"/>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31130E"/>
    <w:rPr>
      <w:rFonts w:ascii="Times New Roman-Italic" w:hAnsi="Times New Roman-Italic" w:hint="default"/>
      <w:b w:val="0"/>
      <w:bCs w:val="0"/>
      <w:i/>
      <w:iCs/>
      <w:color w:val="000000"/>
      <w:sz w:val="28"/>
      <w:szCs w:val="28"/>
    </w:rPr>
  </w:style>
  <w:style w:type="character" w:customStyle="1" w:styleId="text">
    <w:name w:val="text"/>
    <w:basedOn w:val="DefaultParagraphFont"/>
    <w:rsid w:val="00D35010"/>
  </w:style>
  <w:style w:type="character" w:customStyle="1" w:styleId="ng-star-inserted">
    <w:name w:val="ng-star-inserted"/>
    <w:basedOn w:val="DefaultParagraphFont"/>
    <w:rsid w:val="00F752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Cs w:val="22"/>
        <w:lang w:val="en-US"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qFormat="1"/>
    <w:lsdException w:name="heading 3" w:uiPriority="0"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Normal (Web)" w:uiPriority="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rPr>
      <w:sz w:val="24"/>
      <w:szCs w:val="24"/>
      <w:lang w:bidi="ar-SA"/>
    </w:rPr>
  </w:style>
  <w:style w:type="paragraph" w:styleId="Heading1">
    <w:name w:val="heading 1"/>
    <w:basedOn w:val="Normal"/>
    <w:next w:val="Normal"/>
    <w:link w:val="Heading1Char"/>
    <w:uiPriority w:val="99"/>
    <w:qFormat/>
    <w:rsid w:val="0081364B"/>
    <w:pPr>
      <w:widowControl w:val="0"/>
      <w:pBdr>
        <w:top w:val="none" w:sz="0" w:space="0" w:color="auto"/>
        <w:left w:val="none" w:sz="0" w:space="0" w:color="auto"/>
        <w:bottom w:val="none" w:sz="0" w:space="0" w:color="auto"/>
        <w:right w:val="none" w:sz="0" w:space="0" w:color="auto"/>
        <w:between w:val="none" w:sz="0" w:space="0" w:color="auto"/>
      </w:pBdr>
      <w:spacing w:before="120" w:after="120"/>
      <w:ind w:firstLine="720"/>
      <w:jc w:val="both"/>
      <w:outlineLvl w:val="0"/>
    </w:pPr>
    <w:rPr>
      <w:b/>
      <w:bCs/>
      <w:kern w:val="32"/>
      <w:sz w:val="28"/>
      <w:szCs w:val="32"/>
    </w:rPr>
  </w:style>
  <w:style w:type="paragraph" w:styleId="Heading2">
    <w:name w:val="heading 2"/>
    <w:basedOn w:val="Normal"/>
    <w:next w:val="Normal"/>
    <w:link w:val="Heading2Char"/>
    <w:uiPriority w:val="99"/>
    <w:unhideWhenUsed/>
    <w:qFormat/>
    <w:rsid w:val="0081364B"/>
    <w:pPr>
      <w:widowControl w:val="0"/>
      <w:pBdr>
        <w:top w:val="none" w:sz="0" w:space="0" w:color="auto"/>
        <w:left w:val="none" w:sz="0" w:space="0" w:color="auto"/>
        <w:bottom w:val="none" w:sz="0" w:space="0" w:color="auto"/>
        <w:right w:val="none" w:sz="0" w:space="0" w:color="auto"/>
        <w:between w:val="none" w:sz="0" w:space="0" w:color="auto"/>
      </w:pBdr>
      <w:spacing w:before="120"/>
      <w:ind w:firstLine="720"/>
      <w:jc w:val="both"/>
      <w:outlineLvl w:val="1"/>
    </w:pPr>
    <w:rPr>
      <w:b/>
      <w:bCs/>
      <w:iCs/>
      <w:sz w:val="28"/>
      <w:szCs w:val="28"/>
    </w:rPr>
  </w:style>
  <w:style w:type="paragraph" w:styleId="Heading3">
    <w:name w:val="heading 3"/>
    <w:basedOn w:val="Normal"/>
    <w:next w:val="Normal"/>
    <w:link w:val="Heading3Char"/>
    <w:qFormat/>
    <w:rsid w:val="0081364B"/>
    <w:pPr>
      <w:keepNext/>
      <w:pBdr>
        <w:top w:val="none" w:sz="0" w:space="0" w:color="auto"/>
        <w:left w:val="none" w:sz="0" w:space="0" w:color="auto"/>
        <w:bottom w:val="none" w:sz="0" w:space="0" w:color="auto"/>
        <w:right w:val="none" w:sz="0" w:space="0" w:color="auto"/>
        <w:between w:val="none" w:sz="0" w:space="0" w:color="auto"/>
      </w:pBdr>
      <w:ind w:firstLine="720"/>
      <w:jc w:val="both"/>
      <w:outlineLvl w:val="2"/>
    </w:pPr>
    <w:rPr>
      <w:b/>
      <w:sz w:val="28"/>
      <w:szCs w:val="20"/>
    </w:rPr>
  </w:style>
  <w:style w:type="paragraph" w:styleId="Heading4">
    <w:name w:val="heading 4"/>
    <w:basedOn w:val="Normal"/>
    <w:next w:val="Normal"/>
    <w:link w:val="Heading4Char"/>
    <w:uiPriority w:val="9"/>
    <w:unhideWhenUsed/>
    <w:qFormat/>
    <w:rsid w:val="0081364B"/>
    <w:pPr>
      <w:keepNext/>
      <w:keepLines/>
      <w:pBdr>
        <w:top w:val="none" w:sz="0" w:space="0" w:color="auto"/>
        <w:left w:val="none" w:sz="0" w:space="0" w:color="auto"/>
        <w:bottom w:val="none" w:sz="0" w:space="0" w:color="auto"/>
        <w:right w:val="none" w:sz="0" w:space="0" w:color="auto"/>
        <w:between w:val="none" w:sz="0" w:space="0" w:color="auto"/>
      </w:pBdr>
      <w:spacing w:before="60"/>
      <w:ind w:firstLine="720"/>
      <w:outlineLvl w:val="3"/>
    </w:pPr>
    <w:rPr>
      <w:rFonts w:eastAsiaTheme="majorEastAsia" w:cstheme="majorBidi"/>
      <w:iCs/>
      <w:sz w:val="28"/>
      <w:szCs w:val="22"/>
    </w:rPr>
  </w:style>
  <w:style w:type="paragraph" w:styleId="Heading5">
    <w:name w:val="heading 5"/>
    <w:basedOn w:val="Normal"/>
    <w:next w:val="Normal"/>
    <w:uiPriority w:val="9"/>
    <w:unhideWhenUsed/>
    <w:pPr>
      <w:keepNext/>
      <w:keepLines/>
      <w:spacing w:before="200"/>
      <w:outlineLvl w:val="4"/>
    </w:pPr>
    <w:rPr>
      <w:rFonts w:ascii="Arial" w:eastAsia="Arial" w:hAnsi="Arial" w:cs="Arial"/>
      <w:b/>
      <w:bCs/>
      <w:color w:val="444444"/>
      <w:sz w:val="28"/>
      <w:szCs w:val="28"/>
    </w:rPr>
  </w:style>
  <w:style w:type="paragraph" w:styleId="Heading6">
    <w:name w:val="heading 6"/>
    <w:basedOn w:val="Normal"/>
    <w:next w:val="Normal"/>
    <w:uiPriority w:val="9"/>
    <w:unhideWhenUsed/>
    <w:pPr>
      <w:keepNext/>
      <w:keepLines/>
      <w:spacing w:before="200"/>
      <w:outlineLvl w:val="5"/>
    </w:pPr>
    <w:rPr>
      <w:rFonts w:ascii="Arial" w:eastAsia="Arial" w:hAnsi="Arial" w:cs="Arial"/>
      <w:i/>
      <w:iCs/>
      <w:color w:val="232323"/>
      <w:sz w:val="28"/>
      <w:szCs w:val="28"/>
    </w:rPr>
  </w:style>
  <w:style w:type="paragraph" w:styleId="Heading7">
    <w:name w:val="heading 7"/>
    <w:basedOn w:val="Normal"/>
    <w:next w:val="Normal"/>
    <w:uiPriority w:val="9"/>
    <w:unhideWhenUsed/>
    <w:pPr>
      <w:keepNext/>
      <w:keepLines/>
      <w:spacing w:before="200"/>
      <w:outlineLvl w:val="6"/>
    </w:pPr>
    <w:rPr>
      <w:rFonts w:ascii="Arial" w:eastAsia="Arial" w:hAnsi="Arial" w:cs="Arial"/>
      <w:b/>
      <w:bCs/>
      <w:color w:val="606060"/>
    </w:rPr>
  </w:style>
  <w:style w:type="paragraph" w:styleId="Heading8">
    <w:name w:val="heading 8"/>
    <w:basedOn w:val="Normal"/>
    <w:next w:val="Normal"/>
    <w:uiPriority w:val="9"/>
    <w:unhideWhenUsed/>
    <w:pPr>
      <w:keepNext/>
      <w:keepLines/>
      <w:spacing w:before="200"/>
      <w:outlineLvl w:val="7"/>
    </w:pPr>
    <w:rPr>
      <w:rFonts w:ascii="Arial" w:eastAsia="Arial" w:hAnsi="Arial" w:cs="Arial"/>
      <w:color w:val="444444"/>
    </w:rPr>
  </w:style>
  <w:style w:type="paragraph" w:styleId="Heading9">
    <w:name w:val="heading 9"/>
    <w:basedOn w:val="Normal"/>
    <w:next w:val="Normal"/>
    <w:uiPriority w:val="9"/>
    <w:unhideWhenUsed/>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pPr>
      <w:ind w:left="720"/>
      <w:contextualSpacing/>
    </w:pPr>
  </w:style>
  <w:style w:type="paragraph" w:styleId="NoSpacing">
    <w:name w:val="No Spacing"/>
    <w:basedOn w:val="Normal"/>
    <w:uiPriority w:val="1"/>
    <w:rPr>
      <w:color w:val="000000"/>
    </w:rPr>
  </w:style>
  <w:style w:type="paragraph" w:styleId="Title">
    <w:name w:val="Title"/>
    <w:basedOn w:val="Normal"/>
    <w:next w:val="Normal"/>
    <w:uiPriority w:val="10"/>
    <w:pPr>
      <w:pBdr>
        <w:bottom w:val="single" w:sz="24" w:space="0" w:color="000000"/>
      </w:pBdr>
      <w:spacing w:before="300" w:after="80"/>
    </w:pPr>
    <w:rPr>
      <w:b/>
      <w:color w:val="000000"/>
      <w:sz w:val="72"/>
    </w:rPr>
  </w:style>
  <w:style w:type="paragraph" w:styleId="Subtitle">
    <w:name w:val="Subtitle"/>
    <w:basedOn w:val="Normal"/>
    <w:next w:val="Normal"/>
    <w:uiPriority w:val="11"/>
    <w:rPr>
      <w:i/>
      <w:color w:val="444444"/>
      <w:sz w:val="52"/>
    </w:rPr>
  </w:style>
  <w:style w:type="paragraph" w:styleId="Quote">
    <w:name w:val="Quote"/>
    <w:basedOn w:val="Normal"/>
    <w:next w:val="Normal"/>
    <w:uiPriority w:val="29"/>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Header">
    <w:name w:val="header"/>
    <w:basedOn w:val="Normal"/>
    <w:link w:val="HeaderChar"/>
    <w:uiPriority w:val="99"/>
    <w:unhideWhenUsed/>
    <w:pPr>
      <w:tabs>
        <w:tab w:val="center" w:pos="7143"/>
        <w:tab w:val="right" w:pos="14287"/>
      </w:tabs>
    </w:pPr>
    <w:rPr>
      <w:color w:val="000000"/>
      <w:sz w:val="22"/>
    </w:rPr>
  </w:style>
  <w:style w:type="paragraph" w:styleId="Footer">
    <w:name w:val="footer"/>
    <w:basedOn w:val="Normal"/>
    <w:link w:val="FooterChar"/>
    <w:uiPriority w:val="99"/>
    <w:unhideWhenUsed/>
    <w:pPr>
      <w:tabs>
        <w:tab w:val="center" w:pos="7143"/>
        <w:tab w:val="right" w:pos="14287"/>
      </w:tabs>
    </w:pPr>
    <w:rPr>
      <w:color w:val="000000"/>
      <w:sz w:val="22"/>
    </w:rPr>
  </w:style>
  <w:style w:type="table" w:customStyle="1" w:styleId="Lined">
    <w:name w:val="Lined"/>
    <w:basedOn w:val="TableNormal"/>
    <w:uiPriority w:val="9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Pr>
      <w:color w:val="40404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Pr>
      <w:color w:val="40404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Pr>
      <w:color w:val="40404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Pr>
      <w:color w:val="40404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Pr>
      <w:color w:val="40404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Pr>
      <w:color w:val="40404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Pr>
      <w:color w:val="0000FF" w:themeColor="hyperlink"/>
      <w:u w:val="single"/>
    </w:rPr>
  </w:style>
  <w:style w:type="paragraph" w:styleId="FootnoteText">
    <w:name w:val="footnote text"/>
    <w:basedOn w:val="Normal"/>
    <w:uiPriority w:val="99"/>
    <w:semiHidden/>
    <w:unhideWhenUsed/>
    <w:rPr>
      <w:sz w:val="20"/>
    </w:rPr>
  </w:style>
  <w:style w:type="character" w:customStyle="1" w:styleId="FootnoteTextChar">
    <w:name w:val="Footnote Text Char"/>
    <w:basedOn w:val="DefaultParagraphFont"/>
    <w:uiPriority w:val="99"/>
    <w:semiHidden/>
    <w:rPr>
      <w:sz w:val="20"/>
    </w:rPr>
  </w:style>
  <w:style w:type="character" w:styleId="FootnoteReference">
    <w:name w:val="footnote reference"/>
    <w:basedOn w:val="DefaultParagraphFont"/>
    <w:uiPriority w:val="99"/>
    <w:semiHidden/>
    <w:unhideWhenUsed/>
    <w:rPr>
      <w:vertAlign w:val="superscript"/>
    </w:rPr>
  </w:style>
  <w:style w:type="table" w:styleId="TableGrid">
    <w:name w:val="Table Grid"/>
    <w:basedOn w:val="TableNormal"/>
    <w:uiPriority w:val="59"/>
    <w:tblPr>
      <w:tblInd w:w="0" w:type="dxa"/>
      <w:tblCellMar>
        <w:top w:w="0" w:type="dxa"/>
        <w:left w:w="108" w:type="dxa"/>
        <w:bottom w:w="0" w:type="dxa"/>
        <w:right w:w="108" w:type="dxa"/>
      </w:tblCellMar>
    </w:tblPr>
  </w:style>
  <w:style w:type="character" w:customStyle="1" w:styleId="DoanvanChar">
    <w:name w:val="Doan_van Char"/>
    <w:link w:val="Doanvan"/>
    <w:rsid w:val="0081364B"/>
    <w:rPr>
      <w:sz w:val="28"/>
      <w:szCs w:val="24"/>
      <w:lang w:val="vi-VN" w:bidi="ar-SA"/>
    </w:rPr>
  </w:style>
  <w:style w:type="paragraph" w:customStyle="1" w:styleId="Doanvan">
    <w:name w:val="Doan_van"/>
    <w:basedOn w:val="Normal"/>
    <w:link w:val="DoanvanChar"/>
    <w:qFormat/>
    <w:rsid w:val="0081364B"/>
    <w:pPr>
      <w:widowControl w:val="0"/>
      <w:pBdr>
        <w:top w:val="none" w:sz="0" w:space="0" w:color="auto"/>
        <w:left w:val="none" w:sz="0" w:space="0" w:color="auto"/>
        <w:bottom w:val="none" w:sz="0" w:space="0" w:color="auto"/>
        <w:right w:val="none" w:sz="0" w:space="0" w:color="auto"/>
        <w:between w:val="none" w:sz="0" w:space="0" w:color="auto"/>
      </w:pBdr>
      <w:spacing w:before="60" w:line="276" w:lineRule="auto"/>
      <w:ind w:firstLine="720"/>
      <w:jc w:val="both"/>
    </w:pPr>
    <w:rPr>
      <w:sz w:val="28"/>
      <w:lang w:val="vi-VN"/>
    </w:rPr>
  </w:style>
  <w:style w:type="paragraph" w:styleId="NormalWeb">
    <w:name w:val="Normal (Web)"/>
    <w:aliases w:val="Char Char,Normal (Web) Char1,Char8 Char,Char8,webb, Char Char, Char8 Char, Char8,Обычный (веб)1,Обычный (веб) Знак,Обычный (веб) Знак1,Обычный (веб) Знак Знак,Geneva 9,표준 (웹),Char Char5,Normal (Web) Char Char Char Char Char"/>
    <w:basedOn w:val="Normal"/>
    <w:link w:val="NormalWebChar"/>
    <w:qFormat/>
    <w:pPr>
      <w:spacing w:before="100" w:beforeAutospacing="1" w:after="100" w:afterAutospacing="1"/>
    </w:p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 w:type="character" w:customStyle="1" w:styleId="HeaderChar">
    <w:name w:val="Header Char"/>
    <w:basedOn w:val="DefaultParagraphFont"/>
    <w:link w:val="Header"/>
    <w:uiPriority w:val="99"/>
    <w:rsid w:val="003E1E44"/>
    <w:rPr>
      <w:color w:val="000000"/>
      <w:sz w:val="22"/>
      <w:szCs w:val="24"/>
      <w:lang w:bidi="ar-SA"/>
    </w:rPr>
  </w:style>
  <w:style w:type="character" w:customStyle="1" w:styleId="FooterChar">
    <w:name w:val="Footer Char"/>
    <w:basedOn w:val="DefaultParagraphFont"/>
    <w:link w:val="Footer"/>
    <w:uiPriority w:val="99"/>
    <w:rsid w:val="003E1E44"/>
    <w:rPr>
      <w:color w:val="000000"/>
      <w:sz w:val="22"/>
      <w:szCs w:val="24"/>
      <w:lang w:bidi="ar-SA"/>
    </w:rPr>
  </w:style>
  <w:style w:type="paragraph" w:styleId="BalloonText">
    <w:name w:val="Balloon Text"/>
    <w:basedOn w:val="Normal"/>
    <w:link w:val="BalloonTextChar"/>
    <w:uiPriority w:val="99"/>
    <w:semiHidden/>
    <w:unhideWhenUsed/>
    <w:rsid w:val="008136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364B"/>
    <w:rPr>
      <w:rFonts w:ascii="Segoe UI" w:hAnsi="Segoe UI" w:cs="Segoe UI"/>
      <w:sz w:val="18"/>
      <w:szCs w:val="18"/>
      <w:lang w:bidi="ar-SA"/>
    </w:rPr>
  </w:style>
  <w:style w:type="paragraph" w:styleId="Bibliography">
    <w:name w:val="Bibliography"/>
    <w:basedOn w:val="Normal"/>
    <w:next w:val="Normal"/>
    <w:uiPriority w:val="37"/>
    <w:semiHidden/>
    <w:unhideWhenUsed/>
    <w:rsid w:val="0081364B"/>
  </w:style>
  <w:style w:type="paragraph" w:styleId="BlockText">
    <w:name w:val="Block Text"/>
    <w:basedOn w:val="Normal"/>
    <w:uiPriority w:val="99"/>
    <w:semiHidden/>
    <w:unhideWhenUsed/>
    <w:rsid w:val="0081364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iPriority w:val="99"/>
    <w:semiHidden/>
    <w:unhideWhenUsed/>
    <w:rsid w:val="0081364B"/>
    <w:pPr>
      <w:spacing w:after="120"/>
    </w:pPr>
  </w:style>
  <w:style w:type="character" w:customStyle="1" w:styleId="BodyTextChar">
    <w:name w:val="Body Text Char"/>
    <w:basedOn w:val="DefaultParagraphFont"/>
    <w:link w:val="BodyText"/>
    <w:uiPriority w:val="99"/>
    <w:semiHidden/>
    <w:rsid w:val="0081364B"/>
    <w:rPr>
      <w:sz w:val="24"/>
      <w:szCs w:val="24"/>
      <w:lang w:bidi="ar-SA"/>
    </w:rPr>
  </w:style>
  <w:style w:type="paragraph" w:styleId="BodyText2">
    <w:name w:val="Body Text 2"/>
    <w:basedOn w:val="Normal"/>
    <w:link w:val="BodyText2Char"/>
    <w:uiPriority w:val="99"/>
    <w:semiHidden/>
    <w:unhideWhenUsed/>
    <w:rsid w:val="0081364B"/>
    <w:pPr>
      <w:spacing w:after="120" w:line="480" w:lineRule="auto"/>
    </w:pPr>
  </w:style>
  <w:style w:type="character" w:customStyle="1" w:styleId="BodyText2Char">
    <w:name w:val="Body Text 2 Char"/>
    <w:basedOn w:val="DefaultParagraphFont"/>
    <w:link w:val="BodyText2"/>
    <w:uiPriority w:val="99"/>
    <w:semiHidden/>
    <w:rsid w:val="0081364B"/>
    <w:rPr>
      <w:sz w:val="24"/>
      <w:szCs w:val="24"/>
      <w:lang w:bidi="ar-SA"/>
    </w:rPr>
  </w:style>
  <w:style w:type="paragraph" w:styleId="BodyText3">
    <w:name w:val="Body Text 3"/>
    <w:basedOn w:val="Normal"/>
    <w:link w:val="BodyText3Char"/>
    <w:uiPriority w:val="99"/>
    <w:semiHidden/>
    <w:unhideWhenUsed/>
    <w:rsid w:val="0081364B"/>
    <w:pPr>
      <w:spacing w:after="120"/>
    </w:pPr>
    <w:rPr>
      <w:sz w:val="16"/>
      <w:szCs w:val="16"/>
    </w:rPr>
  </w:style>
  <w:style w:type="character" w:customStyle="1" w:styleId="BodyText3Char">
    <w:name w:val="Body Text 3 Char"/>
    <w:basedOn w:val="DefaultParagraphFont"/>
    <w:link w:val="BodyText3"/>
    <w:uiPriority w:val="99"/>
    <w:semiHidden/>
    <w:rsid w:val="0081364B"/>
    <w:rPr>
      <w:sz w:val="16"/>
      <w:szCs w:val="16"/>
      <w:lang w:bidi="ar-SA"/>
    </w:rPr>
  </w:style>
  <w:style w:type="paragraph" w:styleId="BodyTextFirstIndent">
    <w:name w:val="Body Text First Indent"/>
    <w:basedOn w:val="BodyText"/>
    <w:link w:val="BodyTextFirstIndentChar"/>
    <w:uiPriority w:val="99"/>
    <w:semiHidden/>
    <w:unhideWhenUsed/>
    <w:rsid w:val="0081364B"/>
    <w:pPr>
      <w:spacing w:after="0"/>
      <w:ind w:firstLine="360"/>
    </w:pPr>
  </w:style>
  <w:style w:type="character" w:customStyle="1" w:styleId="BodyTextFirstIndentChar">
    <w:name w:val="Body Text First Indent Char"/>
    <w:basedOn w:val="BodyTextChar"/>
    <w:link w:val="BodyTextFirstIndent"/>
    <w:uiPriority w:val="99"/>
    <w:semiHidden/>
    <w:rsid w:val="0081364B"/>
    <w:rPr>
      <w:sz w:val="24"/>
      <w:szCs w:val="24"/>
      <w:lang w:bidi="ar-SA"/>
    </w:rPr>
  </w:style>
  <w:style w:type="paragraph" w:styleId="BodyTextIndent">
    <w:name w:val="Body Text Indent"/>
    <w:basedOn w:val="Normal"/>
    <w:link w:val="BodyTextIndentChar"/>
    <w:uiPriority w:val="99"/>
    <w:semiHidden/>
    <w:unhideWhenUsed/>
    <w:rsid w:val="0081364B"/>
    <w:pPr>
      <w:spacing w:after="120"/>
      <w:ind w:left="360"/>
    </w:pPr>
  </w:style>
  <w:style w:type="character" w:customStyle="1" w:styleId="BodyTextIndentChar">
    <w:name w:val="Body Text Indent Char"/>
    <w:basedOn w:val="DefaultParagraphFont"/>
    <w:link w:val="BodyTextIndent"/>
    <w:uiPriority w:val="99"/>
    <w:semiHidden/>
    <w:rsid w:val="0081364B"/>
    <w:rPr>
      <w:sz w:val="24"/>
      <w:szCs w:val="24"/>
      <w:lang w:bidi="ar-SA"/>
    </w:rPr>
  </w:style>
  <w:style w:type="paragraph" w:styleId="BodyTextFirstIndent2">
    <w:name w:val="Body Text First Indent 2"/>
    <w:basedOn w:val="BodyTextIndent"/>
    <w:link w:val="BodyTextFirstIndent2Char"/>
    <w:uiPriority w:val="99"/>
    <w:semiHidden/>
    <w:unhideWhenUsed/>
    <w:rsid w:val="0081364B"/>
    <w:pPr>
      <w:spacing w:after="0"/>
      <w:ind w:firstLine="360"/>
    </w:pPr>
  </w:style>
  <w:style w:type="character" w:customStyle="1" w:styleId="BodyTextFirstIndent2Char">
    <w:name w:val="Body Text First Indent 2 Char"/>
    <w:basedOn w:val="BodyTextIndentChar"/>
    <w:link w:val="BodyTextFirstIndent2"/>
    <w:uiPriority w:val="99"/>
    <w:semiHidden/>
    <w:rsid w:val="0081364B"/>
    <w:rPr>
      <w:sz w:val="24"/>
      <w:szCs w:val="24"/>
      <w:lang w:bidi="ar-SA"/>
    </w:rPr>
  </w:style>
  <w:style w:type="paragraph" w:styleId="BodyTextIndent2">
    <w:name w:val="Body Text Indent 2"/>
    <w:basedOn w:val="Normal"/>
    <w:link w:val="BodyTextIndent2Char"/>
    <w:uiPriority w:val="99"/>
    <w:semiHidden/>
    <w:unhideWhenUsed/>
    <w:rsid w:val="0081364B"/>
    <w:pPr>
      <w:spacing w:after="120" w:line="480" w:lineRule="auto"/>
      <w:ind w:left="360"/>
    </w:pPr>
  </w:style>
  <w:style w:type="character" w:customStyle="1" w:styleId="BodyTextIndent2Char">
    <w:name w:val="Body Text Indent 2 Char"/>
    <w:basedOn w:val="DefaultParagraphFont"/>
    <w:link w:val="BodyTextIndent2"/>
    <w:uiPriority w:val="99"/>
    <w:semiHidden/>
    <w:rsid w:val="0081364B"/>
    <w:rPr>
      <w:sz w:val="24"/>
      <w:szCs w:val="24"/>
      <w:lang w:bidi="ar-SA"/>
    </w:rPr>
  </w:style>
  <w:style w:type="paragraph" w:styleId="BodyTextIndent3">
    <w:name w:val="Body Text Indent 3"/>
    <w:basedOn w:val="Normal"/>
    <w:link w:val="BodyTextIndent3Char"/>
    <w:uiPriority w:val="99"/>
    <w:semiHidden/>
    <w:unhideWhenUsed/>
    <w:rsid w:val="0081364B"/>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81364B"/>
    <w:rPr>
      <w:sz w:val="16"/>
      <w:szCs w:val="16"/>
      <w:lang w:bidi="ar-SA"/>
    </w:rPr>
  </w:style>
  <w:style w:type="character" w:styleId="BookTitle">
    <w:name w:val="Book Title"/>
    <w:basedOn w:val="DefaultParagraphFont"/>
    <w:uiPriority w:val="33"/>
    <w:rsid w:val="0081364B"/>
    <w:rPr>
      <w:b/>
      <w:bCs/>
      <w:i/>
      <w:iCs/>
      <w:spacing w:val="5"/>
    </w:rPr>
  </w:style>
  <w:style w:type="paragraph" w:styleId="Caption">
    <w:name w:val="caption"/>
    <w:basedOn w:val="Normal"/>
    <w:next w:val="Normal"/>
    <w:uiPriority w:val="35"/>
    <w:semiHidden/>
    <w:unhideWhenUsed/>
    <w:rsid w:val="0081364B"/>
    <w:pPr>
      <w:spacing w:after="200"/>
    </w:pPr>
    <w:rPr>
      <w:i/>
      <w:iCs/>
      <w:color w:val="1F497D" w:themeColor="text2"/>
      <w:sz w:val="18"/>
      <w:szCs w:val="18"/>
    </w:rPr>
  </w:style>
  <w:style w:type="paragraph" w:styleId="Closing">
    <w:name w:val="Closing"/>
    <w:basedOn w:val="Normal"/>
    <w:link w:val="ClosingChar"/>
    <w:uiPriority w:val="99"/>
    <w:semiHidden/>
    <w:unhideWhenUsed/>
    <w:rsid w:val="0081364B"/>
    <w:pPr>
      <w:ind w:left="4320"/>
    </w:pPr>
  </w:style>
  <w:style w:type="character" w:customStyle="1" w:styleId="ClosingChar">
    <w:name w:val="Closing Char"/>
    <w:basedOn w:val="DefaultParagraphFont"/>
    <w:link w:val="Closing"/>
    <w:uiPriority w:val="99"/>
    <w:semiHidden/>
    <w:rsid w:val="0081364B"/>
    <w:rPr>
      <w:sz w:val="24"/>
      <w:szCs w:val="24"/>
      <w:lang w:bidi="ar-SA"/>
    </w:rPr>
  </w:style>
  <w:style w:type="character" w:styleId="CommentReference">
    <w:name w:val="annotation reference"/>
    <w:basedOn w:val="DefaultParagraphFont"/>
    <w:uiPriority w:val="99"/>
    <w:semiHidden/>
    <w:unhideWhenUsed/>
    <w:rsid w:val="0081364B"/>
    <w:rPr>
      <w:sz w:val="16"/>
      <w:szCs w:val="16"/>
    </w:rPr>
  </w:style>
  <w:style w:type="paragraph" w:styleId="CommentText">
    <w:name w:val="annotation text"/>
    <w:basedOn w:val="Normal"/>
    <w:link w:val="CommentTextChar"/>
    <w:uiPriority w:val="99"/>
    <w:semiHidden/>
    <w:unhideWhenUsed/>
    <w:rsid w:val="0081364B"/>
    <w:rPr>
      <w:sz w:val="20"/>
      <w:szCs w:val="20"/>
    </w:rPr>
  </w:style>
  <w:style w:type="character" w:customStyle="1" w:styleId="CommentTextChar">
    <w:name w:val="Comment Text Char"/>
    <w:basedOn w:val="DefaultParagraphFont"/>
    <w:link w:val="CommentText"/>
    <w:uiPriority w:val="99"/>
    <w:semiHidden/>
    <w:rsid w:val="0081364B"/>
    <w:rPr>
      <w:szCs w:val="20"/>
      <w:lang w:bidi="ar-SA"/>
    </w:rPr>
  </w:style>
  <w:style w:type="paragraph" w:styleId="CommentSubject">
    <w:name w:val="annotation subject"/>
    <w:basedOn w:val="CommentText"/>
    <w:next w:val="CommentText"/>
    <w:link w:val="CommentSubjectChar"/>
    <w:uiPriority w:val="99"/>
    <w:semiHidden/>
    <w:unhideWhenUsed/>
    <w:rsid w:val="0081364B"/>
    <w:rPr>
      <w:b/>
      <w:bCs/>
    </w:rPr>
  </w:style>
  <w:style w:type="character" w:customStyle="1" w:styleId="CommentSubjectChar">
    <w:name w:val="Comment Subject Char"/>
    <w:basedOn w:val="CommentTextChar"/>
    <w:link w:val="CommentSubject"/>
    <w:uiPriority w:val="99"/>
    <w:semiHidden/>
    <w:rsid w:val="0081364B"/>
    <w:rPr>
      <w:b/>
      <w:bCs/>
      <w:szCs w:val="20"/>
      <w:lang w:bidi="ar-SA"/>
    </w:rPr>
  </w:style>
  <w:style w:type="paragraph" w:styleId="Date">
    <w:name w:val="Date"/>
    <w:basedOn w:val="Normal"/>
    <w:next w:val="Normal"/>
    <w:link w:val="DateChar"/>
    <w:uiPriority w:val="99"/>
    <w:semiHidden/>
    <w:unhideWhenUsed/>
    <w:rsid w:val="0081364B"/>
  </w:style>
  <w:style w:type="character" w:customStyle="1" w:styleId="DateChar">
    <w:name w:val="Date Char"/>
    <w:basedOn w:val="DefaultParagraphFont"/>
    <w:link w:val="Date"/>
    <w:uiPriority w:val="99"/>
    <w:semiHidden/>
    <w:rsid w:val="0081364B"/>
    <w:rPr>
      <w:sz w:val="24"/>
      <w:szCs w:val="24"/>
      <w:lang w:bidi="ar-SA"/>
    </w:rPr>
  </w:style>
  <w:style w:type="paragraph" w:styleId="DocumentMap">
    <w:name w:val="Document Map"/>
    <w:basedOn w:val="Normal"/>
    <w:link w:val="DocumentMapChar"/>
    <w:uiPriority w:val="99"/>
    <w:semiHidden/>
    <w:unhideWhenUsed/>
    <w:rsid w:val="0081364B"/>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1364B"/>
    <w:rPr>
      <w:rFonts w:ascii="Segoe UI" w:hAnsi="Segoe UI" w:cs="Segoe UI"/>
      <w:sz w:val="16"/>
      <w:szCs w:val="16"/>
      <w:lang w:bidi="ar-SA"/>
    </w:rPr>
  </w:style>
  <w:style w:type="paragraph" w:styleId="E-mailSignature">
    <w:name w:val="E-mail Signature"/>
    <w:basedOn w:val="Normal"/>
    <w:link w:val="E-mailSignatureChar"/>
    <w:uiPriority w:val="99"/>
    <w:semiHidden/>
    <w:unhideWhenUsed/>
    <w:rsid w:val="0081364B"/>
  </w:style>
  <w:style w:type="character" w:customStyle="1" w:styleId="E-mailSignatureChar">
    <w:name w:val="E-mail Signature Char"/>
    <w:basedOn w:val="DefaultParagraphFont"/>
    <w:link w:val="E-mailSignature"/>
    <w:uiPriority w:val="99"/>
    <w:semiHidden/>
    <w:rsid w:val="0081364B"/>
    <w:rPr>
      <w:sz w:val="24"/>
      <w:szCs w:val="24"/>
      <w:lang w:bidi="ar-SA"/>
    </w:rPr>
  </w:style>
  <w:style w:type="character" w:styleId="Emphasis">
    <w:name w:val="Emphasis"/>
    <w:basedOn w:val="DefaultParagraphFont"/>
    <w:uiPriority w:val="20"/>
    <w:rsid w:val="0081364B"/>
    <w:rPr>
      <w:i/>
      <w:iCs/>
    </w:rPr>
  </w:style>
  <w:style w:type="character" w:styleId="EndnoteReference">
    <w:name w:val="endnote reference"/>
    <w:basedOn w:val="DefaultParagraphFont"/>
    <w:uiPriority w:val="99"/>
    <w:semiHidden/>
    <w:unhideWhenUsed/>
    <w:rsid w:val="0081364B"/>
    <w:rPr>
      <w:vertAlign w:val="superscript"/>
    </w:rPr>
  </w:style>
  <w:style w:type="paragraph" w:styleId="EndnoteText">
    <w:name w:val="endnote text"/>
    <w:basedOn w:val="Normal"/>
    <w:link w:val="EndnoteTextChar"/>
    <w:uiPriority w:val="99"/>
    <w:semiHidden/>
    <w:unhideWhenUsed/>
    <w:rsid w:val="0081364B"/>
    <w:rPr>
      <w:sz w:val="20"/>
      <w:szCs w:val="20"/>
    </w:rPr>
  </w:style>
  <w:style w:type="character" w:customStyle="1" w:styleId="EndnoteTextChar">
    <w:name w:val="Endnote Text Char"/>
    <w:basedOn w:val="DefaultParagraphFont"/>
    <w:link w:val="EndnoteText"/>
    <w:uiPriority w:val="99"/>
    <w:semiHidden/>
    <w:rsid w:val="0081364B"/>
    <w:rPr>
      <w:szCs w:val="20"/>
      <w:lang w:bidi="ar-SA"/>
    </w:rPr>
  </w:style>
  <w:style w:type="paragraph" w:styleId="EnvelopeAddress">
    <w:name w:val="envelope address"/>
    <w:basedOn w:val="Normal"/>
    <w:uiPriority w:val="99"/>
    <w:semiHidden/>
    <w:unhideWhenUsed/>
    <w:rsid w:val="0081364B"/>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81364B"/>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81364B"/>
    <w:rPr>
      <w:color w:val="800080" w:themeColor="followedHyperlink"/>
      <w:u w:val="single"/>
    </w:rPr>
  </w:style>
  <w:style w:type="character" w:customStyle="1" w:styleId="Hashtag1">
    <w:name w:val="Hashtag1"/>
    <w:basedOn w:val="DefaultParagraphFont"/>
    <w:uiPriority w:val="99"/>
    <w:semiHidden/>
    <w:unhideWhenUsed/>
    <w:rsid w:val="0081364B"/>
    <w:rPr>
      <w:color w:val="2B579A"/>
      <w:shd w:val="clear" w:color="auto" w:fill="E1DFDD"/>
    </w:rPr>
  </w:style>
  <w:style w:type="character" w:styleId="HTMLAcronym">
    <w:name w:val="HTML Acronym"/>
    <w:basedOn w:val="DefaultParagraphFont"/>
    <w:uiPriority w:val="99"/>
    <w:semiHidden/>
    <w:unhideWhenUsed/>
    <w:rsid w:val="0081364B"/>
  </w:style>
  <w:style w:type="paragraph" w:styleId="HTMLAddress">
    <w:name w:val="HTML Address"/>
    <w:basedOn w:val="Normal"/>
    <w:link w:val="HTMLAddressChar"/>
    <w:uiPriority w:val="99"/>
    <w:semiHidden/>
    <w:unhideWhenUsed/>
    <w:rsid w:val="0081364B"/>
    <w:rPr>
      <w:i/>
      <w:iCs/>
    </w:rPr>
  </w:style>
  <w:style w:type="character" w:customStyle="1" w:styleId="HTMLAddressChar">
    <w:name w:val="HTML Address Char"/>
    <w:basedOn w:val="DefaultParagraphFont"/>
    <w:link w:val="HTMLAddress"/>
    <w:uiPriority w:val="99"/>
    <w:semiHidden/>
    <w:rsid w:val="0081364B"/>
    <w:rPr>
      <w:i/>
      <w:iCs/>
      <w:sz w:val="24"/>
      <w:szCs w:val="24"/>
      <w:lang w:bidi="ar-SA"/>
    </w:rPr>
  </w:style>
  <w:style w:type="character" w:styleId="HTMLCite">
    <w:name w:val="HTML Cite"/>
    <w:basedOn w:val="DefaultParagraphFont"/>
    <w:uiPriority w:val="99"/>
    <w:semiHidden/>
    <w:unhideWhenUsed/>
    <w:rsid w:val="0081364B"/>
    <w:rPr>
      <w:i/>
      <w:iCs/>
    </w:rPr>
  </w:style>
  <w:style w:type="character" w:styleId="HTMLCode">
    <w:name w:val="HTML Code"/>
    <w:basedOn w:val="DefaultParagraphFont"/>
    <w:uiPriority w:val="99"/>
    <w:semiHidden/>
    <w:unhideWhenUsed/>
    <w:rsid w:val="0081364B"/>
    <w:rPr>
      <w:rFonts w:ascii="Consolas" w:hAnsi="Consolas"/>
      <w:sz w:val="20"/>
      <w:szCs w:val="20"/>
    </w:rPr>
  </w:style>
  <w:style w:type="character" w:styleId="HTMLDefinition">
    <w:name w:val="HTML Definition"/>
    <w:basedOn w:val="DefaultParagraphFont"/>
    <w:uiPriority w:val="99"/>
    <w:semiHidden/>
    <w:unhideWhenUsed/>
    <w:rsid w:val="0081364B"/>
    <w:rPr>
      <w:i/>
      <w:iCs/>
    </w:rPr>
  </w:style>
  <w:style w:type="character" w:styleId="HTMLKeyboard">
    <w:name w:val="HTML Keyboard"/>
    <w:basedOn w:val="DefaultParagraphFont"/>
    <w:uiPriority w:val="99"/>
    <w:semiHidden/>
    <w:unhideWhenUsed/>
    <w:rsid w:val="0081364B"/>
    <w:rPr>
      <w:rFonts w:ascii="Consolas" w:hAnsi="Consolas"/>
      <w:sz w:val="20"/>
      <w:szCs w:val="20"/>
    </w:rPr>
  </w:style>
  <w:style w:type="paragraph" w:styleId="HTMLPreformatted">
    <w:name w:val="HTML Preformatted"/>
    <w:basedOn w:val="Normal"/>
    <w:link w:val="HTMLPreformattedChar"/>
    <w:uiPriority w:val="99"/>
    <w:semiHidden/>
    <w:unhideWhenUsed/>
    <w:rsid w:val="0081364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1364B"/>
    <w:rPr>
      <w:rFonts w:ascii="Consolas" w:hAnsi="Consolas"/>
      <w:szCs w:val="20"/>
      <w:lang w:bidi="ar-SA"/>
    </w:rPr>
  </w:style>
  <w:style w:type="character" w:styleId="HTMLSample">
    <w:name w:val="HTML Sample"/>
    <w:basedOn w:val="DefaultParagraphFont"/>
    <w:uiPriority w:val="99"/>
    <w:semiHidden/>
    <w:unhideWhenUsed/>
    <w:rsid w:val="0081364B"/>
    <w:rPr>
      <w:rFonts w:ascii="Consolas" w:hAnsi="Consolas"/>
      <w:sz w:val="24"/>
      <w:szCs w:val="24"/>
    </w:rPr>
  </w:style>
  <w:style w:type="character" w:styleId="HTMLTypewriter">
    <w:name w:val="HTML Typewriter"/>
    <w:basedOn w:val="DefaultParagraphFont"/>
    <w:uiPriority w:val="99"/>
    <w:semiHidden/>
    <w:unhideWhenUsed/>
    <w:rsid w:val="0081364B"/>
    <w:rPr>
      <w:rFonts w:ascii="Consolas" w:hAnsi="Consolas"/>
      <w:sz w:val="20"/>
      <w:szCs w:val="20"/>
    </w:rPr>
  </w:style>
  <w:style w:type="character" w:styleId="HTMLVariable">
    <w:name w:val="HTML Variable"/>
    <w:basedOn w:val="DefaultParagraphFont"/>
    <w:uiPriority w:val="99"/>
    <w:semiHidden/>
    <w:unhideWhenUsed/>
    <w:rsid w:val="0081364B"/>
    <w:rPr>
      <w:i/>
      <w:iCs/>
    </w:rPr>
  </w:style>
  <w:style w:type="paragraph" w:styleId="Index1">
    <w:name w:val="index 1"/>
    <w:basedOn w:val="Normal"/>
    <w:next w:val="Normal"/>
    <w:autoRedefine/>
    <w:uiPriority w:val="99"/>
    <w:semiHidden/>
    <w:unhideWhenUsed/>
    <w:rsid w:val="0081364B"/>
    <w:pPr>
      <w:ind w:left="240" w:hanging="240"/>
    </w:pPr>
  </w:style>
  <w:style w:type="paragraph" w:styleId="Index2">
    <w:name w:val="index 2"/>
    <w:basedOn w:val="Normal"/>
    <w:next w:val="Normal"/>
    <w:autoRedefine/>
    <w:uiPriority w:val="99"/>
    <w:semiHidden/>
    <w:unhideWhenUsed/>
    <w:rsid w:val="0081364B"/>
    <w:pPr>
      <w:ind w:left="480" w:hanging="240"/>
    </w:pPr>
  </w:style>
  <w:style w:type="paragraph" w:styleId="Index3">
    <w:name w:val="index 3"/>
    <w:basedOn w:val="Normal"/>
    <w:next w:val="Normal"/>
    <w:autoRedefine/>
    <w:uiPriority w:val="99"/>
    <w:semiHidden/>
    <w:unhideWhenUsed/>
    <w:rsid w:val="0081364B"/>
    <w:pPr>
      <w:ind w:left="720" w:hanging="240"/>
    </w:pPr>
  </w:style>
  <w:style w:type="paragraph" w:styleId="Index4">
    <w:name w:val="index 4"/>
    <w:basedOn w:val="Normal"/>
    <w:next w:val="Normal"/>
    <w:autoRedefine/>
    <w:uiPriority w:val="99"/>
    <w:semiHidden/>
    <w:unhideWhenUsed/>
    <w:rsid w:val="0081364B"/>
    <w:pPr>
      <w:ind w:left="960" w:hanging="240"/>
    </w:pPr>
  </w:style>
  <w:style w:type="paragraph" w:styleId="Index5">
    <w:name w:val="index 5"/>
    <w:basedOn w:val="Normal"/>
    <w:next w:val="Normal"/>
    <w:autoRedefine/>
    <w:uiPriority w:val="99"/>
    <w:semiHidden/>
    <w:unhideWhenUsed/>
    <w:rsid w:val="0081364B"/>
    <w:pPr>
      <w:ind w:left="1200" w:hanging="240"/>
    </w:pPr>
  </w:style>
  <w:style w:type="paragraph" w:styleId="Index6">
    <w:name w:val="index 6"/>
    <w:basedOn w:val="Normal"/>
    <w:next w:val="Normal"/>
    <w:autoRedefine/>
    <w:uiPriority w:val="99"/>
    <w:semiHidden/>
    <w:unhideWhenUsed/>
    <w:rsid w:val="0081364B"/>
    <w:pPr>
      <w:ind w:left="1440" w:hanging="240"/>
    </w:pPr>
  </w:style>
  <w:style w:type="paragraph" w:styleId="Index7">
    <w:name w:val="index 7"/>
    <w:basedOn w:val="Normal"/>
    <w:next w:val="Normal"/>
    <w:autoRedefine/>
    <w:uiPriority w:val="99"/>
    <w:semiHidden/>
    <w:unhideWhenUsed/>
    <w:rsid w:val="0081364B"/>
    <w:pPr>
      <w:ind w:left="1680" w:hanging="240"/>
    </w:pPr>
  </w:style>
  <w:style w:type="paragraph" w:styleId="Index8">
    <w:name w:val="index 8"/>
    <w:basedOn w:val="Normal"/>
    <w:next w:val="Normal"/>
    <w:autoRedefine/>
    <w:uiPriority w:val="99"/>
    <w:semiHidden/>
    <w:unhideWhenUsed/>
    <w:rsid w:val="0081364B"/>
    <w:pPr>
      <w:ind w:left="1920" w:hanging="240"/>
    </w:pPr>
  </w:style>
  <w:style w:type="paragraph" w:styleId="Index9">
    <w:name w:val="index 9"/>
    <w:basedOn w:val="Normal"/>
    <w:next w:val="Normal"/>
    <w:autoRedefine/>
    <w:uiPriority w:val="99"/>
    <w:semiHidden/>
    <w:unhideWhenUsed/>
    <w:rsid w:val="0081364B"/>
    <w:pPr>
      <w:ind w:left="2160" w:hanging="240"/>
    </w:pPr>
  </w:style>
  <w:style w:type="paragraph" w:styleId="IndexHeading">
    <w:name w:val="index heading"/>
    <w:basedOn w:val="Normal"/>
    <w:next w:val="Index1"/>
    <w:uiPriority w:val="99"/>
    <w:semiHidden/>
    <w:unhideWhenUsed/>
    <w:rsid w:val="0081364B"/>
    <w:rPr>
      <w:rFonts w:asciiTheme="majorHAnsi" w:eastAsiaTheme="majorEastAsia" w:hAnsiTheme="majorHAnsi" w:cstheme="majorBidi"/>
      <w:b/>
      <w:bCs/>
    </w:rPr>
  </w:style>
  <w:style w:type="character" w:styleId="IntenseEmphasis">
    <w:name w:val="Intense Emphasis"/>
    <w:basedOn w:val="DefaultParagraphFont"/>
    <w:uiPriority w:val="21"/>
    <w:rsid w:val="0081364B"/>
    <w:rPr>
      <w:i/>
      <w:iCs/>
      <w:color w:val="4F81BD" w:themeColor="accent1"/>
    </w:rPr>
  </w:style>
  <w:style w:type="character" w:styleId="IntenseReference">
    <w:name w:val="Intense Reference"/>
    <w:basedOn w:val="DefaultParagraphFont"/>
    <w:uiPriority w:val="32"/>
    <w:rsid w:val="0081364B"/>
    <w:rPr>
      <w:b/>
      <w:bCs/>
      <w:smallCaps/>
      <w:color w:val="4F81BD" w:themeColor="accent1"/>
      <w:spacing w:val="5"/>
    </w:rPr>
  </w:style>
  <w:style w:type="character" w:styleId="LineNumber">
    <w:name w:val="line number"/>
    <w:basedOn w:val="DefaultParagraphFont"/>
    <w:uiPriority w:val="99"/>
    <w:semiHidden/>
    <w:unhideWhenUsed/>
    <w:rsid w:val="0081364B"/>
  </w:style>
  <w:style w:type="paragraph" w:styleId="List">
    <w:name w:val="List"/>
    <w:basedOn w:val="Normal"/>
    <w:uiPriority w:val="99"/>
    <w:semiHidden/>
    <w:unhideWhenUsed/>
    <w:rsid w:val="0081364B"/>
    <w:pPr>
      <w:ind w:left="360" w:hanging="360"/>
      <w:contextualSpacing/>
    </w:pPr>
  </w:style>
  <w:style w:type="paragraph" w:styleId="List2">
    <w:name w:val="List 2"/>
    <w:basedOn w:val="Normal"/>
    <w:uiPriority w:val="99"/>
    <w:semiHidden/>
    <w:unhideWhenUsed/>
    <w:rsid w:val="0081364B"/>
    <w:pPr>
      <w:ind w:left="720" w:hanging="360"/>
      <w:contextualSpacing/>
    </w:pPr>
  </w:style>
  <w:style w:type="paragraph" w:styleId="List3">
    <w:name w:val="List 3"/>
    <w:basedOn w:val="Normal"/>
    <w:uiPriority w:val="99"/>
    <w:semiHidden/>
    <w:unhideWhenUsed/>
    <w:rsid w:val="0081364B"/>
    <w:pPr>
      <w:ind w:left="1080" w:hanging="360"/>
      <w:contextualSpacing/>
    </w:pPr>
  </w:style>
  <w:style w:type="paragraph" w:styleId="List4">
    <w:name w:val="List 4"/>
    <w:basedOn w:val="Normal"/>
    <w:uiPriority w:val="99"/>
    <w:semiHidden/>
    <w:unhideWhenUsed/>
    <w:rsid w:val="0081364B"/>
    <w:pPr>
      <w:ind w:left="1440" w:hanging="360"/>
      <w:contextualSpacing/>
    </w:pPr>
  </w:style>
  <w:style w:type="paragraph" w:styleId="List5">
    <w:name w:val="List 5"/>
    <w:basedOn w:val="Normal"/>
    <w:uiPriority w:val="99"/>
    <w:semiHidden/>
    <w:unhideWhenUsed/>
    <w:rsid w:val="0081364B"/>
    <w:pPr>
      <w:ind w:left="1800" w:hanging="360"/>
      <w:contextualSpacing/>
    </w:pPr>
  </w:style>
  <w:style w:type="paragraph" w:styleId="ListBullet">
    <w:name w:val="List Bullet"/>
    <w:basedOn w:val="Normal"/>
    <w:uiPriority w:val="99"/>
    <w:semiHidden/>
    <w:unhideWhenUsed/>
    <w:rsid w:val="0081364B"/>
    <w:pPr>
      <w:numPr>
        <w:numId w:val="3"/>
      </w:numPr>
      <w:contextualSpacing/>
    </w:pPr>
  </w:style>
  <w:style w:type="paragraph" w:styleId="ListBullet2">
    <w:name w:val="List Bullet 2"/>
    <w:basedOn w:val="Normal"/>
    <w:uiPriority w:val="99"/>
    <w:semiHidden/>
    <w:unhideWhenUsed/>
    <w:rsid w:val="0081364B"/>
    <w:pPr>
      <w:numPr>
        <w:numId w:val="4"/>
      </w:numPr>
      <w:contextualSpacing/>
    </w:pPr>
  </w:style>
  <w:style w:type="paragraph" w:styleId="ListBullet3">
    <w:name w:val="List Bullet 3"/>
    <w:basedOn w:val="Normal"/>
    <w:uiPriority w:val="99"/>
    <w:semiHidden/>
    <w:unhideWhenUsed/>
    <w:rsid w:val="0081364B"/>
    <w:pPr>
      <w:numPr>
        <w:numId w:val="5"/>
      </w:numPr>
      <w:contextualSpacing/>
    </w:pPr>
  </w:style>
  <w:style w:type="paragraph" w:styleId="ListBullet4">
    <w:name w:val="List Bullet 4"/>
    <w:basedOn w:val="Normal"/>
    <w:uiPriority w:val="99"/>
    <w:semiHidden/>
    <w:unhideWhenUsed/>
    <w:rsid w:val="0081364B"/>
    <w:pPr>
      <w:numPr>
        <w:numId w:val="6"/>
      </w:numPr>
      <w:contextualSpacing/>
    </w:pPr>
  </w:style>
  <w:style w:type="paragraph" w:styleId="ListBullet5">
    <w:name w:val="List Bullet 5"/>
    <w:basedOn w:val="Normal"/>
    <w:uiPriority w:val="99"/>
    <w:semiHidden/>
    <w:unhideWhenUsed/>
    <w:rsid w:val="0081364B"/>
    <w:pPr>
      <w:numPr>
        <w:numId w:val="7"/>
      </w:numPr>
      <w:contextualSpacing/>
    </w:pPr>
  </w:style>
  <w:style w:type="paragraph" w:styleId="ListContinue">
    <w:name w:val="List Continue"/>
    <w:basedOn w:val="Normal"/>
    <w:uiPriority w:val="99"/>
    <w:semiHidden/>
    <w:unhideWhenUsed/>
    <w:rsid w:val="0081364B"/>
    <w:pPr>
      <w:spacing w:after="120"/>
      <w:ind w:left="360"/>
      <w:contextualSpacing/>
    </w:pPr>
  </w:style>
  <w:style w:type="paragraph" w:styleId="ListContinue2">
    <w:name w:val="List Continue 2"/>
    <w:basedOn w:val="Normal"/>
    <w:uiPriority w:val="99"/>
    <w:semiHidden/>
    <w:unhideWhenUsed/>
    <w:rsid w:val="0081364B"/>
    <w:pPr>
      <w:spacing w:after="120"/>
      <w:ind w:left="720"/>
      <w:contextualSpacing/>
    </w:pPr>
  </w:style>
  <w:style w:type="paragraph" w:styleId="ListContinue3">
    <w:name w:val="List Continue 3"/>
    <w:basedOn w:val="Normal"/>
    <w:uiPriority w:val="99"/>
    <w:semiHidden/>
    <w:unhideWhenUsed/>
    <w:rsid w:val="0081364B"/>
    <w:pPr>
      <w:spacing w:after="120"/>
      <w:ind w:left="1080"/>
      <w:contextualSpacing/>
    </w:pPr>
  </w:style>
  <w:style w:type="paragraph" w:styleId="ListContinue4">
    <w:name w:val="List Continue 4"/>
    <w:basedOn w:val="Normal"/>
    <w:uiPriority w:val="99"/>
    <w:semiHidden/>
    <w:unhideWhenUsed/>
    <w:rsid w:val="0081364B"/>
    <w:pPr>
      <w:spacing w:after="120"/>
      <w:ind w:left="1440"/>
      <w:contextualSpacing/>
    </w:pPr>
  </w:style>
  <w:style w:type="paragraph" w:styleId="ListContinue5">
    <w:name w:val="List Continue 5"/>
    <w:basedOn w:val="Normal"/>
    <w:uiPriority w:val="99"/>
    <w:semiHidden/>
    <w:unhideWhenUsed/>
    <w:rsid w:val="0081364B"/>
    <w:pPr>
      <w:spacing w:after="120"/>
      <w:ind w:left="1800"/>
      <w:contextualSpacing/>
    </w:pPr>
  </w:style>
  <w:style w:type="paragraph" w:styleId="ListNumber">
    <w:name w:val="List Number"/>
    <w:basedOn w:val="Normal"/>
    <w:uiPriority w:val="99"/>
    <w:semiHidden/>
    <w:unhideWhenUsed/>
    <w:rsid w:val="0081364B"/>
    <w:pPr>
      <w:numPr>
        <w:numId w:val="8"/>
      </w:numPr>
      <w:contextualSpacing/>
    </w:pPr>
  </w:style>
  <w:style w:type="paragraph" w:styleId="ListNumber2">
    <w:name w:val="List Number 2"/>
    <w:basedOn w:val="Normal"/>
    <w:uiPriority w:val="99"/>
    <w:semiHidden/>
    <w:unhideWhenUsed/>
    <w:rsid w:val="0081364B"/>
    <w:pPr>
      <w:numPr>
        <w:numId w:val="9"/>
      </w:numPr>
      <w:contextualSpacing/>
    </w:pPr>
  </w:style>
  <w:style w:type="paragraph" w:styleId="ListNumber3">
    <w:name w:val="List Number 3"/>
    <w:basedOn w:val="Normal"/>
    <w:uiPriority w:val="99"/>
    <w:semiHidden/>
    <w:unhideWhenUsed/>
    <w:rsid w:val="0081364B"/>
    <w:pPr>
      <w:numPr>
        <w:numId w:val="10"/>
      </w:numPr>
      <w:contextualSpacing/>
    </w:pPr>
  </w:style>
  <w:style w:type="paragraph" w:styleId="ListNumber4">
    <w:name w:val="List Number 4"/>
    <w:basedOn w:val="Normal"/>
    <w:uiPriority w:val="99"/>
    <w:semiHidden/>
    <w:unhideWhenUsed/>
    <w:rsid w:val="0081364B"/>
    <w:pPr>
      <w:numPr>
        <w:numId w:val="11"/>
      </w:numPr>
      <w:contextualSpacing/>
    </w:pPr>
  </w:style>
  <w:style w:type="paragraph" w:styleId="ListNumber5">
    <w:name w:val="List Number 5"/>
    <w:basedOn w:val="Normal"/>
    <w:uiPriority w:val="99"/>
    <w:semiHidden/>
    <w:unhideWhenUsed/>
    <w:rsid w:val="0081364B"/>
    <w:pPr>
      <w:numPr>
        <w:numId w:val="12"/>
      </w:numPr>
      <w:contextualSpacing/>
    </w:pPr>
  </w:style>
  <w:style w:type="paragraph" w:styleId="MacroText">
    <w:name w:val="macro"/>
    <w:link w:val="MacroTextChar"/>
    <w:uiPriority w:val="99"/>
    <w:semiHidden/>
    <w:unhideWhenUsed/>
    <w:rsid w:val="0081364B"/>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lang w:bidi="ar-SA"/>
    </w:rPr>
  </w:style>
  <w:style w:type="character" w:customStyle="1" w:styleId="MacroTextChar">
    <w:name w:val="Macro Text Char"/>
    <w:basedOn w:val="DefaultParagraphFont"/>
    <w:link w:val="MacroText"/>
    <w:uiPriority w:val="99"/>
    <w:semiHidden/>
    <w:rsid w:val="0081364B"/>
    <w:rPr>
      <w:rFonts w:ascii="Consolas" w:hAnsi="Consolas"/>
      <w:szCs w:val="20"/>
      <w:lang w:bidi="ar-SA"/>
    </w:rPr>
  </w:style>
  <w:style w:type="character" w:customStyle="1" w:styleId="Mention1">
    <w:name w:val="Mention1"/>
    <w:basedOn w:val="DefaultParagraphFont"/>
    <w:uiPriority w:val="99"/>
    <w:semiHidden/>
    <w:unhideWhenUsed/>
    <w:rsid w:val="0081364B"/>
    <w:rPr>
      <w:color w:val="2B579A"/>
      <w:shd w:val="clear" w:color="auto" w:fill="E1DFDD"/>
    </w:rPr>
  </w:style>
  <w:style w:type="paragraph" w:styleId="MessageHeader">
    <w:name w:val="Message Header"/>
    <w:basedOn w:val="Normal"/>
    <w:link w:val="MessageHeaderChar"/>
    <w:uiPriority w:val="99"/>
    <w:semiHidden/>
    <w:unhideWhenUsed/>
    <w:rsid w:val="0081364B"/>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81364B"/>
    <w:rPr>
      <w:rFonts w:asciiTheme="majorHAnsi" w:eastAsiaTheme="majorEastAsia" w:hAnsiTheme="majorHAnsi" w:cstheme="majorBidi"/>
      <w:sz w:val="24"/>
      <w:szCs w:val="24"/>
      <w:shd w:val="pct20" w:color="auto" w:fill="auto"/>
      <w:lang w:bidi="ar-SA"/>
    </w:rPr>
  </w:style>
  <w:style w:type="paragraph" w:styleId="NormalIndent">
    <w:name w:val="Normal Indent"/>
    <w:basedOn w:val="Normal"/>
    <w:uiPriority w:val="99"/>
    <w:semiHidden/>
    <w:unhideWhenUsed/>
    <w:rsid w:val="0081364B"/>
    <w:pPr>
      <w:ind w:left="720"/>
    </w:pPr>
  </w:style>
  <w:style w:type="paragraph" w:styleId="NoteHeading">
    <w:name w:val="Note Heading"/>
    <w:basedOn w:val="Normal"/>
    <w:next w:val="Normal"/>
    <w:link w:val="NoteHeadingChar"/>
    <w:uiPriority w:val="99"/>
    <w:semiHidden/>
    <w:unhideWhenUsed/>
    <w:rsid w:val="0081364B"/>
  </w:style>
  <w:style w:type="character" w:customStyle="1" w:styleId="NoteHeadingChar">
    <w:name w:val="Note Heading Char"/>
    <w:basedOn w:val="DefaultParagraphFont"/>
    <w:link w:val="NoteHeading"/>
    <w:uiPriority w:val="99"/>
    <w:semiHidden/>
    <w:rsid w:val="0081364B"/>
    <w:rPr>
      <w:sz w:val="24"/>
      <w:szCs w:val="24"/>
      <w:lang w:bidi="ar-SA"/>
    </w:rPr>
  </w:style>
  <w:style w:type="character" w:styleId="PageNumber">
    <w:name w:val="page number"/>
    <w:basedOn w:val="DefaultParagraphFont"/>
    <w:uiPriority w:val="99"/>
    <w:semiHidden/>
    <w:unhideWhenUsed/>
    <w:rsid w:val="0081364B"/>
  </w:style>
  <w:style w:type="character" w:styleId="PlaceholderText">
    <w:name w:val="Placeholder Text"/>
    <w:basedOn w:val="DefaultParagraphFont"/>
    <w:uiPriority w:val="99"/>
    <w:semiHidden/>
    <w:rsid w:val="0081364B"/>
    <w:rPr>
      <w:color w:val="666666"/>
    </w:rPr>
  </w:style>
  <w:style w:type="paragraph" w:styleId="PlainText">
    <w:name w:val="Plain Text"/>
    <w:basedOn w:val="Normal"/>
    <w:link w:val="PlainTextChar"/>
    <w:uiPriority w:val="99"/>
    <w:semiHidden/>
    <w:unhideWhenUsed/>
    <w:rsid w:val="0081364B"/>
    <w:rPr>
      <w:rFonts w:ascii="Consolas" w:hAnsi="Consolas"/>
      <w:sz w:val="21"/>
      <w:szCs w:val="21"/>
    </w:rPr>
  </w:style>
  <w:style w:type="character" w:customStyle="1" w:styleId="PlainTextChar">
    <w:name w:val="Plain Text Char"/>
    <w:basedOn w:val="DefaultParagraphFont"/>
    <w:link w:val="PlainText"/>
    <w:uiPriority w:val="99"/>
    <w:semiHidden/>
    <w:rsid w:val="0081364B"/>
    <w:rPr>
      <w:rFonts w:ascii="Consolas" w:hAnsi="Consolas"/>
      <w:sz w:val="21"/>
      <w:szCs w:val="21"/>
      <w:lang w:bidi="ar-SA"/>
    </w:rPr>
  </w:style>
  <w:style w:type="paragraph" w:styleId="Salutation">
    <w:name w:val="Salutation"/>
    <w:basedOn w:val="Normal"/>
    <w:next w:val="Normal"/>
    <w:link w:val="SalutationChar"/>
    <w:uiPriority w:val="99"/>
    <w:semiHidden/>
    <w:unhideWhenUsed/>
    <w:rsid w:val="0081364B"/>
  </w:style>
  <w:style w:type="character" w:customStyle="1" w:styleId="SalutationChar">
    <w:name w:val="Salutation Char"/>
    <w:basedOn w:val="DefaultParagraphFont"/>
    <w:link w:val="Salutation"/>
    <w:uiPriority w:val="99"/>
    <w:semiHidden/>
    <w:rsid w:val="0081364B"/>
    <w:rPr>
      <w:sz w:val="24"/>
      <w:szCs w:val="24"/>
      <w:lang w:bidi="ar-SA"/>
    </w:rPr>
  </w:style>
  <w:style w:type="paragraph" w:styleId="Signature">
    <w:name w:val="Signature"/>
    <w:basedOn w:val="Normal"/>
    <w:link w:val="SignatureChar"/>
    <w:uiPriority w:val="99"/>
    <w:semiHidden/>
    <w:unhideWhenUsed/>
    <w:rsid w:val="0081364B"/>
    <w:pPr>
      <w:ind w:left="4320"/>
    </w:pPr>
  </w:style>
  <w:style w:type="character" w:customStyle="1" w:styleId="SignatureChar">
    <w:name w:val="Signature Char"/>
    <w:basedOn w:val="DefaultParagraphFont"/>
    <w:link w:val="Signature"/>
    <w:uiPriority w:val="99"/>
    <w:semiHidden/>
    <w:rsid w:val="0081364B"/>
    <w:rPr>
      <w:sz w:val="24"/>
      <w:szCs w:val="24"/>
      <w:lang w:bidi="ar-SA"/>
    </w:rPr>
  </w:style>
  <w:style w:type="character" w:customStyle="1" w:styleId="SmartHyperlink1">
    <w:name w:val="Smart Hyperlink1"/>
    <w:basedOn w:val="DefaultParagraphFont"/>
    <w:uiPriority w:val="99"/>
    <w:semiHidden/>
    <w:unhideWhenUsed/>
    <w:rsid w:val="0081364B"/>
    <w:rPr>
      <w:u w:val="dotted"/>
    </w:rPr>
  </w:style>
  <w:style w:type="character" w:customStyle="1" w:styleId="SmartLink1">
    <w:name w:val="SmartLink1"/>
    <w:basedOn w:val="DefaultParagraphFont"/>
    <w:uiPriority w:val="99"/>
    <w:semiHidden/>
    <w:unhideWhenUsed/>
    <w:rsid w:val="0081364B"/>
    <w:rPr>
      <w:color w:val="0000FF"/>
      <w:u w:val="single"/>
      <w:shd w:val="clear" w:color="auto" w:fill="F3F2F1"/>
    </w:rPr>
  </w:style>
  <w:style w:type="character" w:styleId="Strong">
    <w:name w:val="Strong"/>
    <w:basedOn w:val="DefaultParagraphFont"/>
    <w:uiPriority w:val="22"/>
    <w:qFormat/>
    <w:rsid w:val="0081364B"/>
    <w:rPr>
      <w:b/>
      <w:bCs/>
    </w:rPr>
  </w:style>
  <w:style w:type="character" w:styleId="SubtleEmphasis">
    <w:name w:val="Subtle Emphasis"/>
    <w:basedOn w:val="DefaultParagraphFont"/>
    <w:uiPriority w:val="19"/>
    <w:rsid w:val="0081364B"/>
    <w:rPr>
      <w:i/>
      <w:iCs/>
      <w:color w:val="404040" w:themeColor="text1" w:themeTint="BF"/>
    </w:rPr>
  </w:style>
  <w:style w:type="character" w:styleId="SubtleReference">
    <w:name w:val="Subtle Reference"/>
    <w:basedOn w:val="DefaultParagraphFont"/>
    <w:uiPriority w:val="31"/>
    <w:rsid w:val="0081364B"/>
    <w:rPr>
      <w:smallCaps/>
      <w:color w:val="5A5A5A" w:themeColor="text1" w:themeTint="A5"/>
    </w:rPr>
  </w:style>
  <w:style w:type="paragraph" w:styleId="TableofAuthorities">
    <w:name w:val="table of authorities"/>
    <w:basedOn w:val="Normal"/>
    <w:next w:val="Normal"/>
    <w:uiPriority w:val="99"/>
    <w:semiHidden/>
    <w:unhideWhenUsed/>
    <w:rsid w:val="0081364B"/>
    <w:pPr>
      <w:ind w:left="240" w:hanging="240"/>
    </w:pPr>
  </w:style>
  <w:style w:type="paragraph" w:styleId="TableofFigures">
    <w:name w:val="table of figures"/>
    <w:basedOn w:val="Normal"/>
    <w:next w:val="Normal"/>
    <w:uiPriority w:val="99"/>
    <w:semiHidden/>
    <w:unhideWhenUsed/>
    <w:rsid w:val="0081364B"/>
  </w:style>
  <w:style w:type="paragraph" w:styleId="TOAHeading">
    <w:name w:val="toa heading"/>
    <w:basedOn w:val="Normal"/>
    <w:next w:val="Normal"/>
    <w:uiPriority w:val="99"/>
    <w:semiHidden/>
    <w:unhideWhenUsed/>
    <w:rsid w:val="0081364B"/>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81364B"/>
    <w:pPr>
      <w:spacing w:after="100"/>
    </w:pPr>
  </w:style>
  <w:style w:type="paragraph" w:styleId="TOC2">
    <w:name w:val="toc 2"/>
    <w:basedOn w:val="Normal"/>
    <w:next w:val="Normal"/>
    <w:autoRedefine/>
    <w:uiPriority w:val="39"/>
    <w:semiHidden/>
    <w:unhideWhenUsed/>
    <w:rsid w:val="0081364B"/>
    <w:pPr>
      <w:spacing w:after="100"/>
      <w:ind w:left="240"/>
    </w:pPr>
  </w:style>
  <w:style w:type="paragraph" w:styleId="TOC3">
    <w:name w:val="toc 3"/>
    <w:basedOn w:val="Normal"/>
    <w:next w:val="Normal"/>
    <w:autoRedefine/>
    <w:uiPriority w:val="39"/>
    <w:semiHidden/>
    <w:unhideWhenUsed/>
    <w:rsid w:val="0081364B"/>
    <w:pPr>
      <w:spacing w:after="100"/>
      <w:ind w:left="480"/>
    </w:pPr>
  </w:style>
  <w:style w:type="paragraph" w:styleId="TOC4">
    <w:name w:val="toc 4"/>
    <w:basedOn w:val="Normal"/>
    <w:next w:val="Normal"/>
    <w:autoRedefine/>
    <w:uiPriority w:val="39"/>
    <w:semiHidden/>
    <w:unhideWhenUsed/>
    <w:rsid w:val="0081364B"/>
    <w:pPr>
      <w:spacing w:after="100"/>
      <w:ind w:left="720"/>
    </w:pPr>
  </w:style>
  <w:style w:type="paragraph" w:styleId="TOC5">
    <w:name w:val="toc 5"/>
    <w:basedOn w:val="Normal"/>
    <w:next w:val="Normal"/>
    <w:autoRedefine/>
    <w:uiPriority w:val="39"/>
    <w:semiHidden/>
    <w:unhideWhenUsed/>
    <w:rsid w:val="0081364B"/>
    <w:pPr>
      <w:spacing w:after="100"/>
      <w:ind w:left="960"/>
    </w:pPr>
  </w:style>
  <w:style w:type="paragraph" w:styleId="TOC6">
    <w:name w:val="toc 6"/>
    <w:basedOn w:val="Normal"/>
    <w:next w:val="Normal"/>
    <w:autoRedefine/>
    <w:uiPriority w:val="39"/>
    <w:semiHidden/>
    <w:unhideWhenUsed/>
    <w:rsid w:val="0081364B"/>
    <w:pPr>
      <w:spacing w:after="100"/>
      <w:ind w:left="1200"/>
    </w:pPr>
  </w:style>
  <w:style w:type="paragraph" w:styleId="TOC7">
    <w:name w:val="toc 7"/>
    <w:basedOn w:val="Normal"/>
    <w:next w:val="Normal"/>
    <w:autoRedefine/>
    <w:uiPriority w:val="39"/>
    <w:semiHidden/>
    <w:unhideWhenUsed/>
    <w:rsid w:val="0081364B"/>
    <w:pPr>
      <w:spacing w:after="100"/>
      <w:ind w:left="1440"/>
    </w:pPr>
  </w:style>
  <w:style w:type="paragraph" w:styleId="TOC8">
    <w:name w:val="toc 8"/>
    <w:basedOn w:val="Normal"/>
    <w:next w:val="Normal"/>
    <w:autoRedefine/>
    <w:uiPriority w:val="39"/>
    <w:semiHidden/>
    <w:unhideWhenUsed/>
    <w:rsid w:val="0081364B"/>
    <w:pPr>
      <w:spacing w:after="100"/>
      <w:ind w:left="1680"/>
    </w:pPr>
  </w:style>
  <w:style w:type="paragraph" w:styleId="TOC9">
    <w:name w:val="toc 9"/>
    <w:basedOn w:val="Normal"/>
    <w:next w:val="Normal"/>
    <w:autoRedefine/>
    <w:uiPriority w:val="39"/>
    <w:semiHidden/>
    <w:unhideWhenUsed/>
    <w:rsid w:val="0081364B"/>
    <w:pPr>
      <w:spacing w:after="100"/>
      <w:ind w:left="1920"/>
    </w:pPr>
  </w:style>
  <w:style w:type="paragraph" w:styleId="TOCHeading">
    <w:name w:val="TOC Heading"/>
    <w:basedOn w:val="Heading1"/>
    <w:next w:val="Normal"/>
    <w:uiPriority w:val="39"/>
    <w:semiHidden/>
    <w:unhideWhenUsed/>
    <w:rsid w:val="0081364B"/>
    <w:pPr>
      <w:spacing w:before="240"/>
      <w:outlineLvl w:val="9"/>
    </w:pPr>
    <w:rPr>
      <w:rFonts w:asciiTheme="majorHAnsi" w:eastAsiaTheme="majorEastAsia" w:hAnsiTheme="majorHAnsi" w:cstheme="majorBidi"/>
      <w:b w:val="0"/>
      <w:bCs w:val="0"/>
      <w:color w:val="365F91" w:themeColor="accent1" w:themeShade="BF"/>
      <w:sz w:val="32"/>
    </w:rPr>
  </w:style>
  <w:style w:type="character" w:customStyle="1" w:styleId="UnresolvedMention1">
    <w:name w:val="Unresolved Mention1"/>
    <w:basedOn w:val="DefaultParagraphFont"/>
    <w:uiPriority w:val="99"/>
    <w:semiHidden/>
    <w:unhideWhenUsed/>
    <w:rsid w:val="0081364B"/>
    <w:rPr>
      <w:color w:val="605E5C"/>
      <w:shd w:val="clear" w:color="auto" w:fill="E1DFDD"/>
    </w:rPr>
  </w:style>
  <w:style w:type="paragraph" w:customStyle="1" w:styleId="Dongke">
    <w:name w:val="Dong_ke"/>
    <w:basedOn w:val="Normal"/>
    <w:link w:val="DongkeChar"/>
    <w:qFormat/>
    <w:rsid w:val="0081364B"/>
    <w:pPr>
      <w:widowControl w:val="0"/>
      <w:pBdr>
        <w:top w:val="none" w:sz="0" w:space="0" w:color="auto"/>
        <w:left w:val="none" w:sz="0" w:space="0" w:color="auto"/>
        <w:bottom w:val="none" w:sz="0" w:space="0" w:color="auto"/>
        <w:right w:val="none" w:sz="0" w:space="0" w:color="auto"/>
        <w:between w:val="none" w:sz="0" w:space="0" w:color="auto"/>
      </w:pBdr>
      <w:spacing w:before="40" w:line="120" w:lineRule="exact"/>
      <w:jc w:val="center"/>
    </w:pPr>
    <w:rPr>
      <w:spacing w:val="-30"/>
      <w:sz w:val="28"/>
      <w:lang w:val="vi-VN"/>
    </w:rPr>
  </w:style>
  <w:style w:type="character" w:customStyle="1" w:styleId="DongkeChar">
    <w:name w:val="Dong_ke Char"/>
    <w:link w:val="Dongke"/>
    <w:rsid w:val="0081364B"/>
    <w:rPr>
      <w:spacing w:val="-30"/>
      <w:sz w:val="28"/>
      <w:szCs w:val="24"/>
      <w:lang w:val="vi-VN" w:bidi="ar-SA"/>
    </w:rPr>
  </w:style>
  <w:style w:type="character" w:customStyle="1" w:styleId="Heading1Char">
    <w:name w:val="Heading 1 Char"/>
    <w:link w:val="Heading1"/>
    <w:uiPriority w:val="99"/>
    <w:rsid w:val="0081364B"/>
    <w:rPr>
      <w:b/>
      <w:bCs/>
      <w:kern w:val="32"/>
      <w:sz w:val="28"/>
      <w:szCs w:val="32"/>
      <w:lang w:bidi="ar-SA"/>
    </w:rPr>
  </w:style>
  <w:style w:type="character" w:customStyle="1" w:styleId="Heading2Char">
    <w:name w:val="Heading 2 Char"/>
    <w:link w:val="Heading2"/>
    <w:uiPriority w:val="99"/>
    <w:rsid w:val="0081364B"/>
    <w:rPr>
      <w:b/>
      <w:bCs/>
      <w:iCs/>
      <w:sz w:val="28"/>
      <w:szCs w:val="28"/>
      <w:lang w:bidi="ar-SA"/>
    </w:rPr>
  </w:style>
  <w:style w:type="character" w:customStyle="1" w:styleId="Heading3Char">
    <w:name w:val="Heading 3 Char"/>
    <w:link w:val="Heading3"/>
    <w:rsid w:val="0081364B"/>
    <w:rPr>
      <w:b/>
      <w:sz w:val="28"/>
      <w:szCs w:val="20"/>
      <w:lang w:bidi="ar-SA"/>
    </w:rPr>
  </w:style>
  <w:style w:type="character" w:customStyle="1" w:styleId="Heading4Char">
    <w:name w:val="Heading 4 Char"/>
    <w:basedOn w:val="DefaultParagraphFont"/>
    <w:link w:val="Heading4"/>
    <w:uiPriority w:val="9"/>
    <w:rsid w:val="0081364B"/>
    <w:rPr>
      <w:rFonts w:eastAsiaTheme="majorEastAsia" w:cstheme="majorBidi"/>
      <w:iCs/>
      <w:sz w:val="28"/>
      <w:lang w:bidi="ar-SA"/>
    </w:rPr>
  </w:style>
  <w:style w:type="numbering" w:customStyle="1" w:styleId="MrThanh">
    <w:name w:val="Mr_Thanh"/>
    <w:uiPriority w:val="99"/>
    <w:rsid w:val="0081364B"/>
    <w:pPr>
      <w:numPr>
        <w:numId w:val="13"/>
      </w:numPr>
    </w:p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Geneva 9 Char"/>
    <w:link w:val="NormalWeb"/>
    <w:locked/>
    <w:rsid w:val="00732F3E"/>
    <w:rPr>
      <w:sz w:val="24"/>
      <w:szCs w:val="24"/>
      <w:lang w:bidi="ar-SA"/>
    </w:rPr>
  </w:style>
  <w:style w:type="character" w:customStyle="1" w:styleId="fontstyle01">
    <w:name w:val="fontstyle01"/>
    <w:basedOn w:val="DefaultParagraphFont"/>
    <w:rsid w:val="0031130E"/>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31130E"/>
    <w:rPr>
      <w:rFonts w:ascii="Times New Roman-Italic" w:hAnsi="Times New Roman-Italic" w:hint="default"/>
      <w:b w:val="0"/>
      <w:bCs w:val="0"/>
      <w:i/>
      <w:iCs/>
      <w:color w:val="000000"/>
      <w:sz w:val="28"/>
      <w:szCs w:val="28"/>
    </w:rPr>
  </w:style>
  <w:style w:type="character" w:customStyle="1" w:styleId="text">
    <w:name w:val="text"/>
    <w:basedOn w:val="DefaultParagraphFont"/>
    <w:rsid w:val="00D35010"/>
  </w:style>
  <w:style w:type="character" w:customStyle="1" w:styleId="ng-star-inserted">
    <w:name w:val="ng-star-inserted"/>
    <w:basedOn w:val="DefaultParagraphFont"/>
    <w:rsid w:val="00F752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3970724">
      <w:bodyDiv w:val="1"/>
      <w:marLeft w:val="0"/>
      <w:marRight w:val="0"/>
      <w:marTop w:val="0"/>
      <w:marBottom w:val="0"/>
      <w:divBdr>
        <w:top w:val="none" w:sz="0" w:space="0" w:color="auto"/>
        <w:left w:val="none" w:sz="0" w:space="0" w:color="auto"/>
        <w:bottom w:val="none" w:sz="0" w:space="0" w:color="auto"/>
        <w:right w:val="none" w:sz="0" w:space="0" w:color="auto"/>
      </w:divBdr>
      <w:divsChild>
        <w:div w:id="1889876784">
          <w:marLeft w:val="0"/>
          <w:marRight w:val="0"/>
          <w:marTop w:val="0"/>
          <w:marBottom w:val="0"/>
          <w:divBdr>
            <w:top w:val="none" w:sz="0" w:space="0" w:color="auto"/>
            <w:left w:val="none" w:sz="0" w:space="0" w:color="auto"/>
            <w:bottom w:val="none" w:sz="0" w:space="0" w:color="auto"/>
            <w:right w:val="none" w:sz="0" w:space="0" w:color="auto"/>
          </w:divBdr>
        </w:div>
        <w:div w:id="1310984150">
          <w:marLeft w:val="0"/>
          <w:marRight w:val="0"/>
          <w:marTop w:val="0"/>
          <w:marBottom w:val="0"/>
          <w:divBdr>
            <w:top w:val="none" w:sz="0" w:space="0" w:color="auto"/>
            <w:left w:val="none" w:sz="0" w:space="0" w:color="auto"/>
            <w:bottom w:val="none" w:sz="0" w:space="0" w:color="auto"/>
            <w:right w:val="none" w:sz="0" w:space="0" w:color="auto"/>
          </w:divBdr>
        </w:div>
        <w:div w:id="563295905">
          <w:marLeft w:val="0"/>
          <w:marRight w:val="0"/>
          <w:marTop w:val="0"/>
          <w:marBottom w:val="0"/>
          <w:divBdr>
            <w:top w:val="none" w:sz="0" w:space="0" w:color="auto"/>
            <w:left w:val="none" w:sz="0" w:space="0" w:color="auto"/>
            <w:bottom w:val="none" w:sz="0" w:space="0" w:color="auto"/>
            <w:right w:val="none" w:sz="0" w:space="0" w:color="auto"/>
          </w:divBdr>
        </w:div>
        <w:div w:id="1295209292">
          <w:marLeft w:val="0"/>
          <w:marRight w:val="0"/>
          <w:marTop w:val="0"/>
          <w:marBottom w:val="0"/>
          <w:divBdr>
            <w:top w:val="none" w:sz="0" w:space="0" w:color="auto"/>
            <w:left w:val="none" w:sz="0" w:space="0" w:color="auto"/>
            <w:bottom w:val="none" w:sz="0" w:space="0" w:color="auto"/>
            <w:right w:val="none" w:sz="0" w:space="0" w:color="auto"/>
          </w:divBdr>
        </w:div>
        <w:div w:id="444232797">
          <w:marLeft w:val="0"/>
          <w:marRight w:val="0"/>
          <w:marTop w:val="0"/>
          <w:marBottom w:val="0"/>
          <w:divBdr>
            <w:top w:val="none" w:sz="0" w:space="0" w:color="auto"/>
            <w:left w:val="none" w:sz="0" w:space="0" w:color="auto"/>
            <w:bottom w:val="none" w:sz="0" w:space="0" w:color="auto"/>
            <w:right w:val="none" w:sz="0" w:space="0" w:color="auto"/>
          </w:divBdr>
        </w:div>
      </w:divsChild>
    </w:div>
    <w:div w:id="200874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D29DE-6352-4A2C-9085-C03C83876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7103</TotalTime>
  <Pages>3</Pages>
  <Words>829</Words>
  <Characters>4729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Văn Hữu Thành</dc:creator>
  <cp:lastModifiedBy>Administrator</cp:lastModifiedBy>
  <cp:revision>170</cp:revision>
  <cp:lastPrinted>2025-11-25T01:26:00Z</cp:lastPrinted>
  <dcterms:created xsi:type="dcterms:W3CDTF">2026-05-28T08:26:00Z</dcterms:created>
  <dcterms:modified xsi:type="dcterms:W3CDTF">2026-10-12T10:14:00Z</dcterms:modified>
</cp:coreProperties>
</file>