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56" w:rsidRPr="00F4664A" w:rsidRDefault="00F4664A" w:rsidP="00F4664A">
      <w:pPr>
        <w:jc w:val="center"/>
      </w:pPr>
      <w:r w:rsidRPr="00F4664A">
        <w:rPr>
          <w:b/>
        </w:rPr>
        <w:t>PHỤ LỤC 1:</w:t>
      </w:r>
      <w:r>
        <w:t xml:space="preserve"> </w:t>
      </w:r>
      <w:r w:rsidR="00286D56" w:rsidRPr="00E339D9">
        <w:rPr>
          <w:b/>
          <w:sz w:val="26"/>
          <w:szCs w:val="26"/>
        </w:rPr>
        <w:t>DANH SÁCH KHÁCH HÀNG ĐỦ ĐIỀU KIỆN MUA NHÀ Ở XÃ HỘI SỐ 2, THÀNH PHỐ LẠNG SƠN</w:t>
      </w:r>
    </w:p>
    <w:p w:rsidR="00286D56" w:rsidRPr="00E339D9" w:rsidRDefault="00286D56" w:rsidP="00F4664A">
      <w:pPr>
        <w:jc w:val="center"/>
        <w:rPr>
          <w:i/>
          <w:sz w:val="28"/>
          <w:szCs w:val="28"/>
        </w:rPr>
      </w:pPr>
      <w:r w:rsidRPr="00E339D9">
        <w:rPr>
          <w:i/>
          <w:sz w:val="28"/>
          <w:szCs w:val="28"/>
        </w:rPr>
        <w:t>(</w:t>
      </w:r>
      <w:r w:rsidRPr="00E339D9">
        <w:rPr>
          <w:i/>
          <w:sz w:val="28"/>
          <w:szCs w:val="28"/>
          <w:lang w:val="id-ID"/>
        </w:rPr>
        <w:t>Kèm theo Công Văn số</w:t>
      </w:r>
      <w:r w:rsidR="007F0260" w:rsidRPr="00E339D9">
        <w:rPr>
          <w:i/>
          <w:sz w:val="28"/>
          <w:szCs w:val="28"/>
        </w:rPr>
        <w:t xml:space="preserve"> </w:t>
      </w:r>
      <w:r w:rsidR="006E0754">
        <w:rPr>
          <w:i/>
          <w:sz w:val="28"/>
          <w:szCs w:val="28"/>
        </w:rPr>
        <w:t>1046</w:t>
      </w:r>
      <w:r w:rsidRPr="00E339D9">
        <w:rPr>
          <w:i/>
          <w:sz w:val="28"/>
          <w:szCs w:val="28"/>
          <w:lang w:val="id-ID"/>
        </w:rPr>
        <w:t xml:space="preserve">/SXD-HTKT&amp;VLXD ngày </w:t>
      </w:r>
      <w:r w:rsidR="006E0754">
        <w:rPr>
          <w:i/>
          <w:sz w:val="28"/>
          <w:szCs w:val="28"/>
        </w:rPr>
        <w:t>17</w:t>
      </w:r>
      <w:r w:rsidRPr="00E339D9">
        <w:rPr>
          <w:i/>
          <w:sz w:val="28"/>
          <w:szCs w:val="28"/>
          <w:lang w:val="id-ID"/>
        </w:rPr>
        <w:t>/</w:t>
      </w:r>
      <w:r w:rsidR="00C26AAB">
        <w:rPr>
          <w:i/>
          <w:sz w:val="28"/>
          <w:szCs w:val="28"/>
        </w:rPr>
        <w:t>5</w:t>
      </w:r>
      <w:r w:rsidRPr="00E339D9">
        <w:rPr>
          <w:i/>
          <w:sz w:val="28"/>
          <w:szCs w:val="28"/>
          <w:lang w:val="id-ID"/>
        </w:rPr>
        <w:t>/202</w:t>
      </w:r>
      <w:r w:rsidR="007F0260" w:rsidRPr="00E339D9">
        <w:rPr>
          <w:i/>
          <w:sz w:val="28"/>
          <w:szCs w:val="28"/>
        </w:rPr>
        <w:t>4</w:t>
      </w:r>
      <w:r w:rsidRPr="00E339D9">
        <w:rPr>
          <w:i/>
          <w:sz w:val="28"/>
          <w:szCs w:val="28"/>
          <w:lang w:val="id-ID"/>
        </w:rPr>
        <w:t xml:space="preserve"> của Sở Xây dựng Lạng Sơn)</w:t>
      </w:r>
    </w:p>
    <w:p w:rsidR="00286D56" w:rsidRPr="00E339D9" w:rsidRDefault="00286D56" w:rsidP="00286D56">
      <w:pPr>
        <w:spacing w:before="120"/>
        <w:jc w:val="center"/>
        <w:rPr>
          <w:i/>
          <w:shd w:val="clear" w:color="auto" w:fill="F5F5F5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298"/>
        <w:gridCol w:w="2395"/>
        <w:gridCol w:w="2408"/>
        <w:gridCol w:w="2038"/>
        <w:gridCol w:w="1526"/>
        <w:gridCol w:w="1418"/>
        <w:gridCol w:w="3659"/>
      </w:tblGrid>
      <w:tr w:rsidR="00E339D9" w:rsidRPr="00E339D9" w:rsidTr="00325167">
        <w:trPr>
          <w:trHeight w:val="80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Ghi chú</w:t>
            </w:r>
          </w:p>
        </w:tc>
      </w:tr>
      <w:tr w:rsidR="00E339D9" w:rsidRPr="00E339D9" w:rsidTr="00FA26A2">
        <w:trPr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</w:rPr>
            </w:pPr>
            <w:r w:rsidRPr="00E339D9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</w:tr>
      <w:tr w:rsidR="00E339D9" w:rsidRPr="00E339D9" w:rsidTr="003B1564">
        <w:trPr>
          <w:trHeight w:val="9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E339D9">
              <w:rPr>
                <w:b/>
              </w:rPr>
              <w:t>Điều kiện về thu nhập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E339D9" w:rsidRDefault="00286D56">
            <w:pPr>
              <w:rPr>
                <w:b/>
                <w:shd w:val="clear" w:color="auto" w:fill="F5F5F5"/>
              </w:rPr>
            </w:pPr>
          </w:p>
        </w:tc>
      </w:tr>
      <w:tr w:rsidR="00E339D9" w:rsidRPr="00E339D9" w:rsidTr="001961E2">
        <w:trPr>
          <w:trHeight w:val="58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D3285A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793575" w:rsidP="004C3ACF">
            <w:pPr>
              <w:spacing w:before="120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Lý Nhật Hoàng Hùng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EB3D36" w:rsidP="00793575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Ông </w:t>
            </w:r>
            <w:r w:rsidR="00793575">
              <w:rPr>
                <w:shd w:val="clear" w:color="auto" w:fill="F5F5F5"/>
              </w:rPr>
              <w:t xml:space="preserve">Lý Nhật Hoàng Hùng </w:t>
            </w:r>
            <w:r w:rsidR="001E2C6C">
              <w:rPr>
                <w:shd w:val="clear" w:color="auto" w:fill="F5F5F5"/>
              </w:rPr>
              <w:t xml:space="preserve">là </w:t>
            </w:r>
            <w:r w:rsidR="00445AAA">
              <w:rPr>
                <w:shd w:val="clear" w:color="auto" w:fill="F5F5F5"/>
              </w:rPr>
              <w:t>nhân viên</w:t>
            </w:r>
            <w:r w:rsidR="009F0C8C" w:rsidRPr="00E339D9">
              <w:rPr>
                <w:shd w:val="clear" w:color="auto" w:fill="F5F5F5"/>
              </w:rPr>
              <w:t xml:space="preserve"> đang công tác tại </w:t>
            </w:r>
            <w:r w:rsidR="00445AAA">
              <w:rPr>
                <w:shd w:val="clear" w:color="auto" w:fill="F5F5F5"/>
              </w:rPr>
              <w:t>Công ty Cổ phần</w:t>
            </w:r>
            <w:r w:rsidR="00793575">
              <w:rPr>
                <w:shd w:val="clear" w:color="auto" w:fill="F5F5F5"/>
              </w:rPr>
              <w:t xml:space="preserve"> đầu tư Kỳ Cùng</w:t>
            </w:r>
            <w:r w:rsidR="009F0C8C" w:rsidRPr="00E339D9">
              <w:rPr>
                <w:shd w:val="clear" w:color="auto" w:fill="F5F5F5"/>
              </w:rPr>
              <w:t>.</w:t>
            </w:r>
            <w:r w:rsidR="001E2C6C">
              <w:rPr>
                <w:shd w:val="clear" w:color="auto" w:fill="F5F5F5"/>
              </w:rPr>
              <w:t xml:space="preserve"> </w:t>
            </w:r>
            <w:r w:rsidR="009F0C8C" w:rsidRPr="00E339D9">
              <w:rPr>
                <w:shd w:val="clear" w:color="auto" w:fill="F5F5F5"/>
              </w:rPr>
              <w:t xml:space="preserve"> Là đối tượng được xét mua Nhà ở xã hội theo quy định tại khoản 5, Điều 49 Luật Nhà ở 2014. </w:t>
            </w:r>
            <w:r w:rsidR="009F0C8C" w:rsidRPr="00E339D9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="009F0C8C" w:rsidRPr="00E339D9">
              <w:rPr>
                <w:i/>
              </w:rPr>
              <w:t>gười lao động đang làm việc tại các doanh nghiệp trong và ngoài khu công nghiệp</w:t>
            </w:r>
            <w:r w:rsidR="009F0C8C" w:rsidRPr="00E339D9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E339D9" w:rsidRDefault="00E875E2" w:rsidP="004C3ACF">
            <w:pPr>
              <w:spacing w:before="120"/>
              <w:jc w:val="both"/>
            </w:pPr>
            <w:r w:rsidRPr="00E339D9">
              <w:t>Ch</w:t>
            </w:r>
            <w:r w:rsidRPr="00E339D9">
              <w:rPr>
                <w:rFonts w:hint="eastAsia"/>
              </w:rPr>
              <w:t>ư</w:t>
            </w:r>
            <w:r w:rsidRPr="00E339D9">
              <w:t>a có nhà ở thuộc sở hữu của mình; Ch</w:t>
            </w:r>
            <w:r w:rsidRPr="00E339D9">
              <w:rPr>
                <w:rFonts w:hint="eastAsia"/>
              </w:rPr>
              <w:t>ư</w:t>
            </w:r>
            <w:r w:rsidRPr="00E339D9">
              <w:t xml:space="preserve">a </w:t>
            </w:r>
            <w:r w:rsidRPr="00E339D9">
              <w:rPr>
                <w:rFonts w:hint="eastAsia"/>
              </w:rPr>
              <w:t>đư</w:t>
            </w:r>
            <w:r w:rsidRPr="00E339D9">
              <w:t>ợc mua, thuê hoặc thuê mua nhà ở xã hội; Ch</w:t>
            </w:r>
            <w:r w:rsidRPr="00E339D9">
              <w:rPr>
                <w:rFonts w:hint="eastAsia"/>
              </w:rPr>
              <w:t>ư</w:t>
            </w:r>
            <w:r w:rsidRPr="00E339D9">
              <w:t xml:space="preserve">a </w:t>
            </w:r>
            <w:r w:rsidRPr="00E339D9">
              <w:rPr>
                <w:rFonts w:hint="eastAsia"/>
              </w:rPr>
              <w:t>đư</w:t>
            </w:r>
            <w:r w:rsidRPr="00E339D9">
              <w:t>ợc h</w:t>
            </w:r>
            <w:r w:rsidRPr="00E339D9">
              <w:rPr>
                <w:rFonts w:hint="eastAsia"/>
              </w:rPr>
              <w:t>ư</w:t>
            </w:r>
            <w:r w:rsidRPr="00E339D9">
              <w:t xml:space="preserve">ởng chính sách hỗ trợ nhà ở, </w:t>
            </w:r>
            <w:r w:rsidRPr="00E339D9">
              <w:rPr>
                <w:rFonts w:hint="eastAsia"/>
              </w:rPr>
              <w:t>đ</w:t>
            </w:r>
            <w:r w:rsidRPr="00E339D9">
              <w:t>ất ở d</w:t>
            </w:r>
            <w:r w:rsidRPr="00E339D9">
              <w:rPr>
                <w:rFonts w:hint="eastAsia"/>
              </w:rPr>
              <w:t>ư</w:t>
            </w:r>
            <w:r w:rsidRPr="00E339D9">
              <w:t>ới mọi hình thức tại n</w:t>
            </w:r>
            <w:r w:rsidRPr="00E339D9">
              <w:rPr>
                <w:rFonts w:hint="eastAsia"/>
              </w:rPr>
              <w:t>ơ</w:t>
            </w:r>
            <w:r w:rsidRPr="00E339D9">
              <w:t xml:space="preserve">i sinh sống, học tập </w:t>
            </w:r>
            <w:r w:rsidRPr="00E339D9">
              <w:rPr>
                <w:shd w:val="clear" w:color="auto" w:fill="F5F5F5"/>
              </w:rPr>
              <w:t>theo quy định tại điểm a khoản 1, Điều 51 Luật Nhà ở năm 2014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E339D9" w:rsidRDefault="003A16CA" w:rsidP="00883DEC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Có đăng ký tạm</w:t>
            </w:r>
            <w:r w:rsidR="00E875E2" w:rsidRPr="00E339D9">
              <w:rPr>
                <w:shd w:val="clear" w:color="auto" w:fill="F5F5F5"/>
              </w:rPr>
              <w:t xml:space="preserve"> trú theo giấy xác n</w:t>
            </w:r>
            <w:r w:rsidR="00AC6B03" w:rsidRPr="00E339D9">
              <w:rPr>
                <w:shd w:val="clear" w:color="auto" w:fill="F5F5F5"/>
              </w:rPr>
              <w:t>hận thông tin về cư trú tại:</w:t>
            </w:r>
            <w:r w:rsidR="001E2C6C">
              <w:rPr>
                <w:shd w:val="clear" w:color="auto" w:fill="F5F5F5"/>
              </w:rPr>
              <w:t xml:space="preserve"> </w:t>
            </w:r>
            <w:r w:rsidR="00793575">
              <w:rPr>
                <w:shd w:val="clear" w:color="auto" w:fill="F5F5F5"/>
              </w:rPr>
              <w:t>Số 10, Ngõ 20, đường Ngô Thị Nhậm, khối 8</w:t>
            </w:r>
            <w:r w:rsidR="00445AAA">
              <w:rPr>
                <w:shd w:val="clear" w:color="auto" w:fill="F5F5F5"/>
              </w:rPr>
              <w:t xml:space="preserve">, </w:t>
            </w:r>
            <w:r>
              <w:rPr>
                <w:shd w:val="clear" w:color="auto" w:fill="F5F5F5"/>
              </w:rPr>
              <w:t>phường</w:t>
            </w:r>
            <w:r w:rsidR="00793575">
              <w:rPr>
                <w:shd w:val="clear" w:color="auto" w:fill="F5F5F5"/>
              </w:rPr>
              <w:t xml:space="preserve"> Tam Thanh</w:t>
            </w:r>
            <w:r w:rsidR="00445AAA">
              <w:rPr>
                <w:shd w:val="clear" w:color="auto" w:fill="F5F5F5"/>
              </w:rPr>
              <w:t>, thành phố Lạng Sơn</w:t>
            </w:r>
            <w:r w:rsidR="00E875E2" w:rsidRPr="00E339D9">
              <w:t xml:space="preserve">, tỉnh Lạng Sơn </w:t>
            </w:r>
            <w:r w:rsidR="00E875E2" w:rsidRPr="00E339D9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E875E2" w:rsidRPr="00E339D9" w:rsidRDefault="00E875E2" w:rsidP="00FA26A2">
            <w:pPr>
              <w:spacing w:before="120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E339D9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t>Không thuộc diệ</w:t>
            </w:r>
            <w:r w:rsidR="00FA26A2" w:rsidRPr="00E339D9">
              <w:t xml:space="preserve">n phải nộp thuế thu nhập thường </w:t>
            </w:r>
            <w:r w:rsidRPr="00E339D9">
              <w:t xml:space="preserve">xuyên theo quy định của pháp luật về thuế thu nhập cá nhân </w:t>
            </w:r>
            <w:r w:rsidRPr="00E339D9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E875E2" w:rsidRPr="00E339D9" w:rsidRDefault="00E875E2" w:rsidP="00FA26A2">
            <w:pPr>
              <w:spacing w:before="120" w:line="254" w:lineRule="auto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E875E2" w:rsidP="00883DEC">
            <w:pPr>
              <w:spacing w:line="256" w:lineRule="auto"/>
              <w:jc w:val="both"/>
            </w:pPr>
            <w:r w:rsidRPr="00E339D9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E339D9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 w:rsidR="001961E2">
              <w:rPr>
                <w:shd w:val="clear" w:color="auto" w:fill="F5F5F5"/>
              </w:rPr>
              <w:t xml:space="preserve">c nhận của UBND </w:t>
            </w:r>
            <w:r w:rsidR="008F3647">
              <w:rPr>
                <w:shd w:val="clear" w:color="auto" w:fill="F5F5F5"/>
              </w:rPr>
              <w:t>phường Tam Thanh</w:t>
            </w:r>
            <w:r w:rsidR="003A16CA">
              <w:rPr>
                <w:shd w:val="clear" w:color="auto" w:fill="F5F5F5"/>
              </w:rPr>
              <w:t xml:space="preserve"> và UBND thành phố Lạng Sơn</w:t>
            </w:r>
            <w:r w:rsidR="003943AC">
              <w:rPr>
                <w:shd w:val="clear" w:color="auto" w:fill="F5F5F5"/>
              </w:rPr>
              <w:t>.</w:t>
            </w:r>
          </w:p>
          <w:p w:rsidR="00E875E2" w:rsidRPr="00E339D9" w:rsidRDefault="00E875E2" w:rsidP="00AA51B7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- Về điều kiện thu nhập: </w:t>
            </w:r>
            <w:r w:rsidR="005D311B">
              <w:rPr>
                <w:shd w:val="clear" w:color="auto" w:fill="F5F5F5"/>
              </w:rPr>
              <w:t>Theo Văn bản số 682/CT-NVDTPC ngày 03/5</w:t>
            </w:r>
            <w:r w:rsidR="001961E2" w:rsidRPr="00E339D9">
              <w:rPr>
                <w:shd w:val="clear" w:color="auto" w:fill="F5F5F5"/>
              </w:rPr>
              <w:t>/2</w:t>
            </w:r>
            <w:r w:rsidR="001961E2">
              <w:rPr>
                <w:shd w:val="clear" w:color="auto" w:fill="F5F5F5"/>
              </w:rPr>
              <w:t>024 của Cục Thuế tỉnh Lạng Sơn</w:t>
            </w:r>
            <w:r w:rsidR="001961E2" w:rsidRPr="00E339D9">
              <w:rPr>
                <w:shd w:val="clear" w:color="auto" w:fill="F5F5F5"/>
              </w:rPr>
              <w:t>,</w:t>
            </w:r>
            <w:r w:rsidR="00AA51B7">
              <w:rPr>
                <w:shd w:val="clear" w:color="auto" w:fill="F5F5F5"/>
              </w:rPr>
              <w:t xml:space="preserve"> </w:t>
            </w:r>
            <w:r w:rsidR="00AA51B7">
              <w:rPr>
                <w:rStyle w:val="fontstyle01"/>
                <w:sz w:val="24"/>
                <w:szCs w:val="24"/>
              </w:rPr>
              <w:t>s</w:t>
            </w:r>
            <w:r w:rsidR="00AA51B7" w:rsidRPr="006D2B00">
              <w:rPr>
                <w:rStyle w:val="fontstyle01"/>
                <w:sz w:val="24"/>
                <w:szCs w:val="24"/>
              </w:rPr>
              <w:t>ố thuế</w:t>
            </w:r>
            <w:r w:rsidR="00AA51B7">
              <w:rPr>
                <w:b/>
                <w:bCs/>
                <w:color w:val="000000"/>
              </w:rPr>
              <w:t xml:space="preserve"> </w:t>
            </w:r>
            <w:r w:rsidR="00AA51B7" w:rsidRPr="006D2B00">
              <w:rPr>
                <w:rStyle w:val="fontstyle01"/>
                <w:sz w:val="24"/>
                <w:szCs w:val="24"/>
              </w:rPr>
              <w:t>TNCN phát</w:t>
            </w:r>
            <w:r w:rsidR="00AA51B7">
              <w:rPr>
                <w:rStyle w:val="fontstyle01"/>
                <w:sz w:val="24"/>
                <w:szCs w:val="24"/>
              </w:rPr>
              <w:t xml:space="preserve"> sinh phải </w:t>
            </w:r>
            <w:r w:rsidR="00AA51B7" w:rsidRPr="006D2B00">
              <w:rPr>
                <w:rStyle w:val="fontstyle01"/>
                <w:sz w:val="24"/>
                <w:szCs w:val="24"/>
              </w:rPr>
              <w:t>nộp, đã nộp</w:t>
            </w:r>
            <w:r w:rsidR="00AA51B7">
              <w:rPr>
                <w:rStyle w:val="fontstyle01"/>
                <w:sz w:val="24"/>
                <w:szCs w:val="24"/>
              </w:rPr>
              <w:t xml:space="preserve"> năm 2023 là 0</w:t>
            </w:r>
            <w:r w:rsidR="001961E2" w:rsidRPr="00E339D9">
              <w:rPr>
                <w:shd w:val="clear" w:color="auto" w:fill="F5F5F5"/>
              </w:rPr>
              <w:t>.</w:t>
            </w:r>
            <w:r w:rsidR="00BE4C5B">
              <w:rPr>
                <w:shd w:val="clear" w:color="auto" w:fill="F5F5F5"/>
              </w:rPr>
              <w:t xml:space="preserve"> </w:t>
            </w:r>
            <w:r w:rsidR="001961E2" w:rsidRPr="00E339D9">
              <w:rPr>
                <w:shd w:val="clear" w:color="auto" w:fill="F5F5F5"/>
              </w:rPr>
              <w:t xml:space="preserve">Tại mẫu số 08 xác nhận về điều kiện thu nhập, </w:t>
            </w:r>
            <w:r w:rsidR="005D311B">
              <w:rPr>
                <w:shd w:val="clear" w:color="auto" w:fill="F5F5F5"/>
              </w:rPr>
              <w:t xml:space="preserve">Công ty Cổ phần đầu tư Kỳ Cùng </w:t>
            </w:r>
            <w:r w:rsidR="003E796F">
              <w:rPr>
                <w:shd w:val="clear" w:color="auto" w:fill="F5F5F5"/>
              </w:rPr>
              <w:t xml:space="preserve">đã xác nhận </w:t>
            </w:r>
            <w:r w:rsidR="00AA51B7">
              <w:rPr>
                <w:shd w:val="clear" w:color="auto" w:fill="F5F5F5"/>
              </w:rPr>
              <w:t xml:space="preserve">ông </w:t>
            </w:r>
            <w:r w:rsidR="005D311B">
              <w:rPr>
                <w:shd w:val="clear" w:color="auto" w:fill="F5F5F5"/>
              </w:rPr>
              <w:t>Lý Nhật Hoàng Hùng</w:t>
            </w:r>
            <w:r w:rsidR="00AA51B7" w:rsidRPr="00E339D9">
              <w:rPr>
                <w:shd w:val="clear" w:color="auto" w:fill="F5F5F5"/>
              </w:rPr>
              <w:t xml:space="preserve"> </w:t>
            </w:r>
            <w:r w:rsidR="001961E2" w:rsidRPr="00E339D9">
              <w:rPr>
                <w:shd w:val="clear" w:color="auto" w:fill="F5F5F5"/>
              </w:rPr>
              <w:t>là đối tượng không phải nộp thuế thu nhập thường xuyên.</w:t>
            </w:r>
            <w:r w:rsidR="005D311B">
              <w:rPr>
                <w:shd w:val="clear" w:color="auto" w:fill="F5F5F5"/>
              </w:rPr>
              <w:t xml:space="preserve">  </w:t>
            </w:r>
          </w:p>
        </w:tc>
      </w:tr>
      <w:tr w:rsidR="006D2B00" w:rsidRPr="00E339D9" w:rsidTr="001961E2">
        <w:trPr>
          <w:trHeight w:val="58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0" w:rsidRDefault="006D2B00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0" w:rsidRDefault="00FE4C8C" w:rsidP="004C3ACF">
            <w:pPr>
              <w:spacing w:before="120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Hoàng Tiểu Nam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C" w:rsidRPr="00DA2A22" w:rsidRDefault="00FE4C8C" w:rsidP="00FE4C8C">
            <w:pPr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Ông Hoàng Tiểu Nam </w:t>
            </w:r>
            <w:r w:rsidRPr="00E339D9">
              <w:rPr>
                <w:shd w:val="clear" w:color="auto" w:fill="F5F5F5"/>
              </w:rPr>
              <w:t xml:space="preserve">là </w:t>
            </w:r>
            <w:r>
              <w:rPr>
                <w:shd w:val="clear" w:color="auto" w:fill="F5F5F5"/>
              </w:rPr>
              <w:t xml:space="preserve">sỹ quan quân đội nhân dân </w:t>
            </w:r>
            <w:r w:rsidRPr="00E339D9">
              <w:rPr>
                <w:shd w:val="clear" w:color="auto" w:fill="F5F5F5"/>
              </w:rPr>
              <w:t xml:space="preserve">đang công tác tại </w:t>
            </w:r>
            <w:r>
              <w:rPr>
                <w:shd w:val="clear" w:color="auto" w:fill="F5F5F5"/>
              </w:rPr>
              <w:t>Công an huyện Chi Lăng</w:t>
            </w:r>
            <w:r w:rsidRPr="00E339D9">
              <w:rPr>
                <w:shd w:val="clear" w:color="auto" w:fill="F5F5F5"/>
              </w:rPr>
              <w:t>. Là đối tượng được xét mua Nhà ở xã hội theo quy định tại</w:t>
            </w:r>
            <w:r>
              <w:rPr>
                <w:shd w:val="clear" w:color="auto" w:fill="F5F5F5"/>
              </w:rPr>
              <w:t xml:space="preserve"> khoản 6</w:t>
            </w:r>
            <w:r w:rsidRPr="00E339D9">
              <w:rPr>
                <w:shd w:val="clear" w:color="auto" w:fill="F5F5F5"/>
              </w:rPr>
              <w:t xml:space="preserve">, Điều 49 Luật Nhà năm 2014 </w:t>
            </w:r>
            <w:r w:rsidRPr="00E339D9">
              <w:rPr>
                <w:spacing w:val="2"/>
                <w:shd w:val="clear" w:color="auto" w:fill="FFFFFF"/>
                <w:lang w:val="nl-NL"/>
              </w:rPr>
              <w:t>(</w:t>
            </w:r>
            <w:r>
              <w:rPr>
                <w:i/>
                <w:spacing w:val="2"/>
                <w:shd w:val="clear" w:color="auto" w:fill="FFFFFF"/>
                <w:lang w:val="nl-NL"/>
              </w:rPr>
              <w:t>sỹ quan quân đội nhân dân</w:t>
            </w:r>
            <w:r w:rsidRPr="00E339D9">
              <w:t>)</w:t>
            </w:r>
          </w:p>
          <w:p w:rsidR="006D2B00" w:rsidRPr="006D2B00" w:rsidRDefault="006D2B00" w:rsidP="00112D90">
            <w:pPr>
              <w:spacing w:before="120" w:line="254" w:lineRule="auto"/>
              <w:rPr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0" w:rsidRPr="006D2B00" w:rsidRDefault="006D2B00" w:rsidP="00BE4C5B">
            <w:pPr>
              <w:spacing w:before="120" w:line="254" w:lineRule="auto"/>
              <w:jc w:val="both"/>
            </w:pPr>
            <w:r w:rsidRPr="006D2B00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6D2B00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0" w:rsidRPr="006D2B00" w:rsidRDefault="006D2B00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6D2B00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 w:rsidR="00FE4C8C">
              <w:rPr>
                <w:shd w:val="clear" w:color="auto" w:fill="F5F5F5"/>
              </w:rPr>
              <w:t>Khu Nam Quan, thị trấn Đồng Đăng, huyện Cao Lộc</w:t>
            </w:r>
            <w:r w:rsidRPr="006D2B00">
              <w:t xml:space="preserve">, tỉnh Lạng Sơn </w:t>
            </w:r>
            <w:r w:rsidRPr="006D2B00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0" w:rsidRPr="006D2B00" w:rsidRDefault="006D2B00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6D2B00">
              <w:t xml:space="preserve">Không thuộc diện phải nộp thuế thu nhập thường xuyên theo quy định của pháp luật về thuế thu nhập cá nhân </w:t>
            </w:r>
            <w:r w:rsidRPr="006D2B00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0" w:rsidRPr="006D2B00" w:rsidRDefault="006D2B00" w:rsidP="00BE4C5B">
            <w:pPr>
              <w:spacing w:line="254" w:lineRule="auto"/>
              <w:jc w:val="both"/>
            </w:pPr>
            <w:r w:rsidRPr="006D2B00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00" w:rsidRPr="00E339D9" w:rsidRDefault="006D2B00" w:rsidP="006D2B00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>
              <w:rPr>
                <w:shd w:val="clear" w:color="auto" w:fill="F5F5F5"/>
              </w:rPr>
              <w:t>c n</w:t>
            </w:r>
            <w:r w:rsidR="00112D90">
              <w:rPr>
                <w:shd w:val="clear" w:color="auto" w:fill="F5F5F5"/>
              </w:rPr>
              <w:t xml:space="preserve">hận của UBND thị trấn </w:t>
            </w:r>
            <w:r w:rsidR="00FE4C8C">
              <w:rPr>
                <w:shd w:val="clear" w:color="auto" w:fill="F5F5F5"/>
              </w:rPr>
              <w:t>Đồng Đăng</w:t>
            </w:r>
          </w:p>
          <w:p w:rsidR="006D2B00" w:rsidRPr="00DA28C6" w:rsidRDefault="00112D90" w:rsidP="00CB66B7">
            <w:pPr>
              <w:spacing w:before="120" w:line="256" w:lineRule="auto"/>
              <w:jc w:val="both"/>
              <w:rPr>
                <w:color w:val="000000"/>
              </w:rPr>
            </w:pPr>
            <w:r w:rsidRPr="00E339D9">
              <w:rPr>
                <w:shd w:val="clear" w:color="auto" w:fill="F5F5F5"/>
              </w:rPr>
              <w:t xml:space="preserve">- Về điều kiện thu nhập: Tại mẫu số 08 xác nhận về điều kiện thu nhập, </w:t>
            </w:r>
            <w:r w:rsidR="00CB66B7">
              <w:rPr>
                <w:shd w:val="clear" w:color="auto" w:fill="F5F5F5"/>
              </w:rPr>
              <w:t xml:space="preserve">Công an huyện Chi Lăng đã xác nhận ông Hoàng Tiểu Nam </w:t>
            </w:r>
            <w:r w:rsidRPr="00E339D9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DA28C6" w:rsidRPr="00E339D9" w:rsidTr="00BE4C5B">
        <w:trPr>
          <w:trHeight w:val="642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Default="00DA28C6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Pr="00E339D9" w:rsidRDefault="00676853" w:rsidP="00BA156D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Nguyễn </w:t>
            </w:r>
            <w:r w:rsidR="00BA156D">
              <w:rPr>
                <w:shd w:val="clear" w:color="auto" w:fill="F5F5F5"/>
              </w:rPr>
              <w:t>Tiến Tùng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Pr="00E339D9" w:rsidRDefault="00BA156D" w:rsidP="00BA156D">
            <w:pPr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 Nguyễn Tiến Tùng là nhân viên đang</w:t>
            </w:r>
            <w:r w:rsidRPr="00E339D9">
              <w:rPr>
                <w:shd w:val="clear" w:color="auto" w:fill="F5F5F5"/>
              </w:rPr>
              <w:t xml:space="preserve"> công tác tại </w:t>
            </w:r>
            <w:r>
              <w:rPr>
                <w:shd w:val="clear" w:color="auto" w:fill="F5F5F5"/>
              </w:rPr>
              <w:t>Công ty TNHH thương mại Fas Logistics</w:t>
            </w:r>
            <w:r w:rsidRPr="00E339D9">
              <w:rPr>
                <w:shd w:val="clear" w:color="auto" w:fill="F5F5F5"/>
              </w:rPr>
              <w:t>.</w:t>
            </w:r>
            <w:r>
              <w:rPr>
                <w:shd w:val="clear" w:color="auto" w:fill="F5F5F5"/>
              </w:rPr>
              <w:t xml:space="preserve"> </w:t>
            </w:r>
            <w:r w:rsidRPr="00E339D9">
              <w:rPr>
                <w:shd w:val="clear" w:color="auto" w:fill="F5F5F5"/>
              </w:rPr>
              <w:t xml:space="preserve"> Là đối tượng được xét mua Nhà ở xã hội theo quy định tại khoản 5, Điều 49 Luật Nhà ở 2014. </w:t>
            </w:r>
            <w:r w:rsidRPr="00E339D9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Pr="00E339D9">
              <w:rPr>
                <w:i/>
              </w:rPr>
              <w:t>gười lao động đang làm việc tại các doanh nghiệp trong và ngoài khu công nghiệp</w:t>
            </w:r>
            <w:r w:rsidRPr="00E339D9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Pr="00E339D9" w:rsidRDefault="00DA28C6" w:rsidP="00D2360E">
            <w:pPr>
              <w:spacing w:before="120" w:line="256" w:lineRule="auto"/>
              <w:jc w:val="both"/>
            </w:pPr>
            <w:r w:rsidRPr="00E339D9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E339D9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Pr="00E339D9" w:rsidRDefault="00DA28C6" w:rsidP="00BA156D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 w:rsidR="00BA156D">
              <w:rPr>
                <w:shd w:val="clear" w:color="auto" w:fill="F5F5F5"/>
              </w:rPr>
              <w:t xml:space="preserve">204 Bến Bắc, </w:t>
            </w:r>
            <w:r w:rsidR="00E247AC">
              <w:rPr>
                <w:shd w:val="clear" w:color="auto" w:fill="F5F5F5"/>
              </w:rPr>
              <w:t>khối</w:t>
            </w:r>
            <w:r w:rsidR="00BA156D">
              <w:rPr>
                <w:shd w:val="clear" w:color="auto" w:fill="F5F5F5"/>
              </w:rPr>
              <w:t xml:space="preserve"> 9, phường Tam Thanh</w:t>
            </w:r>
            <w:r w:rsidR="006D1DA2">
              <w:rPr>
                <w:shd w:val="clear" w:color="auto" w:fill="F5F5F5"/>
              </w:rPr>
              <w:t>, thành phố Lạng Sơn</w:t>
            </w:r>
            <w:r w:rsidRPr="00E339D9">
              <w:t xml:space="preserve">, tỉnh Lạng Sơn </w:t>
            </w:r>
            <w:r w:rsidRPr="00E339D9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Pr="006D2B00" w:rsidRDefault="00DA28C6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6D2B00">
              <w:t xml:space="preserve">Không thuộc diện phải nộp thuế thu nhập thường xuyên theo quy định của pháp luật về thuế thu nhập cá nhân </w:t>
            </w:r>
            <w:r w:rsidRPr="006D2B00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Pr="006D2B00" w:rsidRDefault="00DA28C6" w:rsidP="00BE4C5B">
            <w:pPr>
              <w:spacing w:line="254" w:lineRule="auto"/>
              <w:jc w:val="both"/>
            </w:pPr>
            <w:r w:rsidRPr="006D2B00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C6" w:rsidRDefault="00DA28C6" w:rsidP="00DA28C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 w:rsidR="006D1DA2">
              <w:rPr>
                <w:shd w:val="clear" w:color="auto" w:fill="F5F5F5"/>
              </w:rPr>
              <w:t xml:space="preserve">c nhận của UBND phường </w:t>
            </w:r>
            <w:r w:rsidR="001D7253">
              <w:rPr>
                <w:shd w:val="clear" w:color="auto" w:fill="F5F5F5"/>
              </w:rPr>
              <w:t>Tam Thanh</w:t>
            </w:r>
            <w:r w:rsidR="00124FAA">
              <w:rPr>
                <w:shd w:val="clear" w:color="auto" w:fill="F5F5F5"/>
              </w:rPr>
              <w:t xml:space="preserve"> và UBND thành phố Lạng Sơn.</w:t>
            </w:r>
          </w:p>
          <w:p w:rsidR="00124FAA" w:rsidRPr="00E339D9" w:rsidRDefault="00124FAA" w:rsidP="00DA28C6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DA28C6" w:rsidRPr="00E339D9" w:rsidRDefault="006D1DA2" w:rsidP="006D1DA2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Về điều kiện thu nhập:</w:t>
            </w:r>
            <w:r w:rsidR="00DA28C6" w:rsidRPr="00E339D9">
              <w:rPr>
                <w:shd w:val="clear" w:color="auto" w:fill="F5F5F5"/>
              </w:rPr>
              <w:t xml:space="preserve"> </w:t>
            </w:r>
            <w:r w:rsidR="00D30B3D">
              <w:rPr>
                <w:shd w:val="clear" w:color="auto" w:fill="F5F5F5"/>
              </w:rPr>
              <w:t>Theo Văn bản số 733/CT-KK ngày 13/5</w:t>
            </w:r>
            <w:r w:rsidR="00D30B3D" w:rsidRPr="00E339D9">
              <w:rPr>
                <w:shd w:val="clear" w:color="auto" w:fill="F5F5F5"/>
              </w:rPr>
              <w:t>/2</w:t>
            </w:r>
            <w:r w:rsidR="00D30B3D">
              <w:rPr>
                <w:shd w:val="clear" w:color="auto" w:fill="F5F5F5"/>
              </w:rPr>
              <w:t>024 của Cục Thuế tỉnh Lạng Sơn</w:t>
            </w:r>
            <w:r w:rsidR="00D30B3D" w:rsidRPr="00E339D9">
              <w:rPr>
                <w:shd w:val="clear" w:color="auto" w:fill="F5F5F5"/>
              </w:rPr>
              <w:t>,</w:t>
            </w:r>
            <w:r w:rsidR="00D30B3D">
              <w:rPr>
                <w:shd w:val="clear" w:color="auto" w:fill="F5F5F5"/>
              </w:rPr>
              <w:t xml:space="preserve"> </w:t>
            </w:r>
            <w:r w:rsidR="00D30B3D">
              <w:rPr>
                <w:rStyle w:val="fontstyle01"/>
                <w:sz w:val="24"/>
                <w:szCs w:val="24"/>
              </w:rPr>
              <w:t>s</w:t>
            </w:r>
            <w:r w:rsidR="00D30B3D" w:rsidRPr="006D2B00">
              <w:rPr>
                <w:rStyle w:val="fontstyle01"/>
                <w:sz w:val="24"/>
                <w:szCs w:val="24"/>
              </w:rPr>
              <w:t>ố thuế</w:t>
            </w:r>
            <w:r w:rsidR="00D30B3D">
              <w:rPr>
                <w:b/>
                <w:bCs/>
                <w:color w:val="000000"/>
              </w:rPr>
              <w:t xml:space="preserve"> </w:t>
            </w:r>
            <w:r w:rsidR="00D30B3D" w:rsidRPr="006D2B00">
              <w:rPr>
                <w:rStyle w:val="fontstyle01"/>
                <w:sz w:val="24"/>
                <w:szCs w:val="24"/>
              </w:rPr>
              <w:t>TNCN phát</w:t>
            </w:r>
            <w:r w:rsidR="00D30B3D">
              <w:rPr>
                <w:rStyle w:val="fontstyle01"/>
                <w:sz w:val="24"/>
                <w:szCs w:val="24"/>
              </w:rPr>
              <w:t xml:space="preserve"> sinh phải </w:t>
            </w:r>
            <w:r w:rsidR="00D30B3D" w:rsidRPr="006D2B00">
              <w:rPr>
                <w:rStyle w:val="fontstyle01"/>
                <w:sz w:val="24"/>
                <w:szCs w:val="24"/>
              </w:rPr>
              <w:t>nộp, đã nộp</w:t>
            </w:r>
            <w:r w:rsidR="00D30B3D">
              <w:rPr>
                <w:rStyle w:val="fontstyle01"/>
                <w:sz w:val="24"/>
                <w:szCs w:val="24"/>
              </w:rPr>
              <w:t xml:space="preserve"> năm 2023 là 0</w:t>
            </w:r>
            <w:r w:rsidR="00D30B3D" w:rsidRPr="00E339D9">
              <w:rPr>
                <w:shd w:val="clear" w:color="auto" w:fill="F5F5F5"/>
              </w:rPr>
              <w:t>.</w:t>
            </w:r>
            <w:r w:rsidR="00BE4C5B">
              <w:rPr>
                <w:shd w:val="clear" w:color="auto" w:fill="F5F5F5"/>
              </w:rPr>
              <w:t xml:space="preserve"> </w:t>
            </w:r>
            <w:r w:rsidR="00D30B3D" w:rsidRPr="00E339D9">
              <w:rPr>
                <w:shd w:val="clear" w:color="auto" w:fill="F5F5F5"/>
              </w:rPr>
              <w:t xml:space="preserve">Tại mẫu số 08 xác nhận về điều kiện thu nhập, </w:t>
            </w:r>
            <w:r w:rsidR="00D30B3D">
              <w:rPr>
                <w:shd w:val="clear" w:color="auto" w:fill="F5F5F5"/>
              </w:rPr>
              <w:t>Công ty TNHH thương mại Fas Logistics đã xác nhận ông Nguyễn Tiến Tùng</w:t>
            </w:r>
            <w:r w:rsidR="00D30B3D" w:rsidRPr="00E339D9">
              <w:rPr>
                <w:shd w:val="clear" w:color="auto" w:fill="F5F5F5"/>
              </w:rPr>
              <w:t xml:space="preserve"> là đối tượng không phải nộp thuế thu nhập thường xuyên.</w:t>
            </w:r>
            <w:r w:rsidR="00D30B3D">
              <w:rPr>
                <w:shd w:val="clear" w:color="auto" w:fill="F5F5F5"/>
              </w:rPr>
              <w:t xml:space="preserve">  </w:t>
            </w:r>
          </w:p>
        </w:tc>
      </w:tr>
      <w:tr w:rsidR="002E7F7E" w:rsidRPr="00E339D9" w:rsidTr="00DA28C6">
        <w:trPr>
          <w:trHeight w:val="51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Pr="00EA35BA" w:rsidRDefault="002E7F7E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EA35BA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Default="002E7F7E" w:rsidP="0029109C">
            <w:pPr>
              <w:spacing w:before="120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Nguyễn Trung Kiên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Pr="00DA2A22" w:rsidRDefault="002E7F7E" w:rsidP="0029109C">
            <w:pPr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Ông </w:t>
            </w:r>
            <w:r w:rsidR="00AD1D80">
              <w:rPr>
                <w:shd w:val="clear" w:color="auto" w:fill="F5F5F5"/>
              </w:rPr>
              <w:t xml:space="preserve">Nguyễn Trung Kiên </w:t>
            </w:r>
            <w:r w:rsidRPr="00E339D9">
              <w:rPr>
                <w:shd w:val="clear" w:color="auto" w:fill="F5F5F5"/>
              </w:rPr>
              <w:t xml:space="preserve">là </w:t>
            </w:r>
            <w:r>
              <w:rPr>
                <w:shd w:val="clear" w:color="auto" w:fill="F5F5F5"/>
              </w:rPr>
              <w:t xml:space="preserve">sỹ quan quân đội nhân dân </w:t>
            </w:r>
            <w:r w:rsidRPr="00E339D9">
              <w:rPr>
                <w:shd w:val="clear" w:color="auto" w:fill="F5F5F5"/>
              </w:rPr>
              <w:t xml:space="preserve">đang công tác tại </w:t>
            </w:r>
            <w:r>
              <w:rPr>
                <w:shd w:val="clear" w:color="auto" w:fill="F5F5F5"/>
              </w:rPr>
              <w:t>Công an huyện Cao Lộc</w:t>
            </w:r>
            <w:r w:rsidRPr="00E339D9">
              <w:rPr>
                <w:shd w:val="clear" w:color="auto" w:fill="F5F5F5"/>
              </w:rPr>
              <w:t>. Là đối tượng được xét mua Nhà ở xã hội theo quy định tại</w:t>
            </w:r>
            <w:r>
              <w:rPr>
                <w:shd w:val="clear" w:color="auto" w:fill="F5F5F5"/>
              </w:rPr>
              <w:t xml:space="preserve"> khoản 6</w:t>
            </w:r>
            <w:r w:rsidRPr="00E339D9">
              <w:rPr>
                <w:shd w:val="clear" w:color="auto" w:fill="F5F5F5"/>
              </w:rPr>
              <w:t xml:space="preserve">, Điều 49 Luật Nhà năm 2014 </w:t>
            </w:r>
            <w:r w:rsidRPr="00E339D9">
              <w:rPr>
                <w:spacing w:val="2"/>
                <w:shd w:val="clear" w:color="auto" w:fill="FFFFFF"/>
                <w:lang w:val="nl-NL"/>
              </w:rPr>
              <w:t>(</w:t>
            </w:r>
            <w:r>
              <w:rPr>
                <w:i/>
                <w:spacing w:val="2"/>
                <w:shd w:val="clear" w:color="auto" w:fill="FFFFFF"/>
                <w:lang w:val="nl-NL"/>
              </w:rPr>
              <w:t>sỹ quan quân đội nhân dân</w:t>
            </w:r>
            <w:r w:rsidRPr="00E339D9">
              <w:t>)</w:t>
            </w:r>
          </w:p>
          <w:p w:rsidR="002E7F7E" w:rsidRPr="006D2B00" w:rsidRDefault="002E7F7E" w:rsidP="0029109C">
            <w:pPr>
              <w:spacing w:before="120" w:line="254" w:lineRule="auto"/>
              <w:rPr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Pr="006D2B00" w:rsidRDefault="002E7F7E" w:rsidP="00BE4C5B">
            <w:pPr>
              <w:spacing w:before="120" w:line="254" w:lineRule="auto"/>
              <w:jc w:val="both"/>
            </w:pPr>
            <w:r w:rsidRPr="006D2B00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6D2B00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Pr="006D2B00" w:rsidRDefault="002E7F7E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6D2B00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>
              <w:rPr>
                <w:shd w:val="clear" w:color="auto" w:fill="F5F5F5"/>
              </w:rPr>
              <w:t>số 135, đường 3/2, tổ 1, khối 6, thị trấn Cao Lộc, huyện Cao Lộc</w:t>
            </w:r>
            <w:r w:rsidRPr="006D2B00">
              <w:t xml:space="preserve">, tỉnh Lạng Sơn </w:t>
            </w:r>
            <w:r w:rsidRPr="006D2B00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Pr="006D2B00" w:rsidRDefault="002E7F7E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6D2B00">
              <w:t xml:space="preserve">Không thuộc diện phải nộp thuế thu nhập thường xuyên theo quy định của pháp luật về thuế thu nhập cá nhân </w:t>
            </w:r>
            <w:r w:rsidRPr="006D2B00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Pr="006D2B00" w:rsidRDefault="002E7F7E" w:rsidP="00BE4C5B">
            <w:pPr>
              <w:spacing w:line="254" w:lineRule="auto"/>
              <w:jc w:val="both"/>
            </w:pPr>
            <w:r w:rsidRPr="006D2B00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7E" w:rsidRDefault="002E7F7E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>
              <w:rPr>
                <w:shd w:val="clear" w:color="auto" w:fill="F5F5F5"/>
              </w:rPr>
              <w:t xml:space="preserve">c nhận của UBND thị trấn </w:t>
            </w:r>
            <w:r w:rsidR="00AD1D80">
              <w:rPr>
                <w:shd w:val="clear" w:color="auto" w:fill="F5F5F5"/>
              </w:rPr>
              <w:t>Cao Lộc</w:t>
            </w:r>
          </w:p>
          <w:p w:rsidR="00124FAA" w:rsidRPr="00E339D9" w:rsidRDefault="00124FAA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  <w:r>
              <w:rPr>
                <w:shd w:val="clear" w:color="auto" w:fill="F5F5F5"/>
              </w:rPr>
              <w:t>.</w:t>
            </w:r>
          </w:p>
          <w:p w:rsidR="002E7F7E" w:rsidRPr="00DA28C6" w:rsidRDefault="002E7F7E" w:rsidP="0029109C">
            <w:pPr>
              <w:spacing w:before="120" w:line="256" w:lineRule="auto"/>
              <w:jc w:val="both"/>
              <w:rPr>
                <w:color w:val="000000"/>
              </w:rPr>
            </w:pPr>
            <w:r w:rsidRPr="00E339D9">
              <w:rPr>
                <w:shd w:val="clear" w:color="auto" w:fill="F5F5F5"/>
              </w:rPr>
              <w:t xml:space="preserve">- Về điều kiện thu nhập: Tại mẫu số 08 xác nhận về điều kiện thu nhập, </w:t>
            </w:r>
            <w:r w:rsidR="00AD1D80">
              <w:rPr>
                <w:shd w:val="clear" w:color="auto" w:fill="F5F5F5"/>
              </w:rPr>
              <w:t xml:space="preserve">Công an huyện Cao Lộc </w:t>
            </w:r>
            <w:r>
              <w:rPr>
                <w:shd w:val="clear" w:color="auto" w:fill="F5F5F5"/>
              </w:rPr>
              <w:t xml:space="preserve">đã xác nhận ông </w:t>
            </w:r>
            <w:r w:rsidR="00AD1D80">
              <w:rPr>
                <w:shd w:val="clear" w:color="auto" w:fill="F5F5F5"/>
              </w:rPr>
              <w:t xml:space="preserve">Nguyễn Trung Kiên </w:t>
            </w:r>
            <w:r w:rsidRPr="00E339D9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321C87" w:rsidRPr="00E339D9" w:rsidTr="00DA28C6">
        <w:trPr>
          <w:trHeight w:val="51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Default="00321C87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Pr="00EA35BA" w:rsidRDefault="00AD2533" w:rsidP="00E52A73">
            <w:pPr>
              <w:spacing w:before="120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 </w:t>
            </w:r>
            <w:r w:rsidR="00E52A73">
              <w:rPr>
                <w:shd w:val="clear" w:color="auto" w:fill="F5F5F5"/>
              </w:rPr>
              <w:t>Lê Tuyết Trinh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Pr="00EA35BA" w:rsidRDefault="00321C87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EA35BA">
              <w:rPr>
                <w:shd w:val="clear" w:color="auto" w:fill="F5F5F5"/>
              </w:rPr>
              <w:t xml:space="preserve">Bà </w:t>
            </w:r>
            <w:r w:rsidR="00E52A73">
              <w:rPr>
                <w:shd w:val="clear" w:color="auto" w:fill="F5F5F5"/>
              </w:rPr>
              <w:t>Lê Tuyết Trinh</w:t>
            </w:r>
            <w:r w:rsidR="00AD2533">
              <w:rPr>
                <w:shd w:val="clear" w:color="auto" w:fill="F5F5F5"/>
              </w:rPr>
              <w:t xml:space="preserve"> </w:t>
            </w:r>
            <w:r w:rsidRPr="00EA35BA">
              <w:rPr>
                <w:shd w:val="clear" w:color="auto" w:fill="F5F5F5"/>
              </w:rPr>
              <w:t xml:space="preserve">là viên chức đang công tác tại </w:t>
            </w:r>
            <w:r w:rsidR="00E52A73">
              <w:rPr>
                <w:shd w:val="clear" w:color="auto" w:fill="F5F5F5"/>
              </w:rPr>
              <w:t>Trường tiểu học thị trấn Cao Lộc, huyện Cao Lộc</w:t>
            </w:r>
            <w:r w:rsidRPr="00EA35BA">
              <w:rPr>
                <w:shd w:val="clear" w:color="auto" w:fill="F5F5F5"/>
              </w:rPr>
              <w:t xml:space="preserve">. Là đối tượng được xét mua Nhà ở xã hội theo quy định tại khoản 7, Điều 49 Luật Nhà ở 2014. </w:t>
            </w:r>
            <w:r w:rsidRPr="00EA35BA">
              <w:rPr>
                <w:i/>
                <w:spacing w:val="2"/>
                <w:shd w:val="clear" w:color="auto" w:fill="FFFFFF"/>
                <w:lang w:val="nl-NL"/>
              </w:rPr>
              <w:t xml:space="preserve">(Viên chức </w:t>
            </w:r>
            <w:r w:rsidRPr="00EA35BA">
              <w:rPr>
                <w:i/>
                <w:shd w:val="clear" w:color="auto" w:fill="F5F5F5"/>
              </w:rPr>
              <w:t>theo quy định của pháp luật về cán bộ, công chức, viên chức</w:t>
            </w:r>
            <w:r w:rsidRPr="00EA35BA">
              <w:rPr>
                <w:i/>
                <w:spacing w:val="2"/>
                <w:shd w:val="clear" w:color="auto" w:fill="FFFFFF"/>
                <w:lang w:val="nl-NL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Pr="00EA35BA" w:rsidRDefault="00321C87" w:rsidP="00BE4C5B">
            <w:pPr>
              <w:spacing w:before="120" w:line="254" w:lineRule="auto"/>
              <w:jc w:val="both"/>
            </w:pPr>
            <w:r w:rsidRPr="00EA35BA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EA35BA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Pr="00EA35BA" w:rsidRDefault="00321C87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EA35BA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 w:rsidR="00E52A73">
              <w:rPr>
                <w:shd w:val="clear" w:color="auto" w:fill="F5F5F5"/>
              </w:rPr>
              <w:t>Số 27</w:t>
            </w:r>
            <w:r w:rsidR="00046758">
              <w:rPr>
                <w:shd w:val="clear" w:color="auto" w:fill="F5F5F5"/>
              </w:rPr>
              <w:t xml:space="preserve">, </w:t>
            </w:r>
            <w:r w:rsidR="00E52A73">
              <w:rPr>
                <w:shd w:val="clear" w:color="auto" w:fill="F5F5F5"/>
              </w:rPr>
              <w:t>ngõ 5, đường Trần Quang Khải, khối Quang Khải, phường Chi Lăng</w:t>
            </w:r>
            <w:r w:rsidR="00046758">
              <w:rPr>
                <w:shd w:val="clear" w:color="auto" w:fill="F5F5F5"/>
              </w:rPr>
              <w:t>, thành phố Lạng Sơn</w:t>
            </w:r>
            <w:r w:rsidRPr="00EA35BA">
              <w:t xml:space="preserve">, tỉnh Lạng Sơn </w:t>
            </w:r>
            <w:r w:rsidRPr="00EA35BA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Pr="00EA35BA" w:rsidRDefault="00321C87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EA35BA">
              <w:t xml:space="preserve">Không thuộc diện phải nộp thuế thu nhập thường xuyên theo quy định của pháp luật về thuế thu nhập cá nhân </w:t>
            </w:r>
            <w:r w:rsidRPr="00EA35BA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Pr="00EA35BA" w:rsidRDefault="00321C87" w:rsidP="00BE4C5B">
            <w:pPr>
              <w:spacing w:line="254" w:lineRule="auto"/>
              <w:jc w:val="both"/>
            </w:pPr>
            <w:r w:rsidRPr="00EA35BA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87" w:rsidRDefault="00321C87" w:rsidP="00D2360E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A35BA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</w:t>
            </w:r>
            <w:r w:rsidR="00214314">
              <w:rPr>
                <w:shd w:val="clear" w:color="auto" w:fill="F5F5F5"/>
              </w:rPr>
              <w:t xml:space="preserve">phường </w:t>
            </w:r>
            <w:r w:rsidR="00F92811">
              <w:rPr>
                <w:shd w:val="clear" w:color="auto" w:fill="F5F5F5"/>
              </w:rPr>
              <w:t>Chi Lăng</w:t>
            </w:r>
            <w:r>
              <w:rPr>
                <w:shd w:val="clear" w:color="auto" w:fill="F5F5F5"/>
              </w:rPr>
              <w:t>.</w:t>
            </w:r>
          </w:p>
          <w:p w:rsidR="00124FAA" w:rsidRPr="00EA35BA" w:rsidRDefault="00124FAA" w:rsidP="00D2360E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321C87" w:rsidRPr="00EA35BA" w:rsidRDefault="00321C87" w:rsidP="00F92811">
            <w:pPr>
              <w:spacing w:before="120" w:line="256" w:lineRule="auto"/>
              <w:jc w:val="both"/>
            </w:pPr>
            <w:r w:rsidRPr="00EA35BA">
              <w:rPr>
                <w:shd w:val="clear" w:color="auto" w:fill="F5F5F5"/>
              </w:rPr>
              <w:t xml:space="preserve">- Về điều kiện thu nhập: </w:t>
            </w:r>
            <w:r w:rsidR="00F92811">
              <w:rPr>
                <w:shd w:val="clear" w:color="auto" w:fill="F5F5F5"/>
              </w:rPr>
              <w:t>Theo Văn bản số 733/CT-KK ngày 13/5</w:t>
            </w:r>
            <w:r w:rsidR="00F92811" w:rsidRPr="00E339D9">
              <w:rPr>
                <w:shd w:val="clear" w:color="auto" w:fill="F5F5F5"/>
              </w:rPr>
              <w:t>/2</w:t>
            </w:r>
            <w:r w:rsidR="00F92811">
              <w:rPr>
                <w:shd w:val="clear" w:color="auto" w:fill="F5F5F5"/>
              </w:rPr>
              <w:t>024 của Cục Thuế tỉnh Lạng Sơn</w:t>
            </w:r>
            <w:r w:rsidR="00F92811" w:rsidRPr="00E339D9">
              <w:rPr>
                <w:shd w:val="clear" w:color="auto" w:fill="F5F5F5"/>
              </w:rPr>
              <w:t>,</w:t>
            </w:r>
            <w:r w:rsidR="00F92811">
              <w:rPr>
                <w:shd w:val="clear" w:color="auto" w:fill="F5F5F5"/>
              </w:rPr>
              <w:t xml:space="preserve"> </w:t>
            </w:r>
            <w:r w:rsidR="00F92811">
              <w:rPr>
                <w:rStyle w:val="fontstyle01"/>
                <w:sz w:val="24"/>
                <w:szCs w:val="24"/>
              </w:rPr>
              <w:t>s</w:t>
            </w:r>
            <w:r w:rsidR="00F92811" w:rsidRPr="006D2B00">
              <w:rPr>
                <w:rStyle w:val="fontstyle01"/>
                <w:sz w:val="24"/>
                <w:szCs w:val="24"/>
              </w:rPr>
              <w:t>ố thuế</w:t>
            </w:r>
            <w:r w:rsidR="00F92811">
              <w:rPr>
                <w:b/>
                <w:bCs/>
                <w:color w:val="000000"/>
              </w:rPr>
              <w:t xml:space="preserve"> </w:t>
            </w:r>
            <w:r w:rsidR="00F92811" w:rsidRPr="006D2B00">
              <w:rPr>
                <w:rStyle w:val="fontstyle01"/>
                <w:sz w:val="24"/>
                <w:szCs w:val="24"/>
              </w:rPr>
              <w:t>TNCN phát</w:t>
            </w:r>
            <w:r w:rsidR="00F92811">
              <w:rPr>
                <w:rStyle w:val="fontstyle01"/>
                <w:sz w:val="24"/>
                <w:szCs w:val="24"/>
              </w:rPr>
              <w:t xml:space="preserve"> sinh phải </w:t>
            </w:r>
            <w:r w:rsidR="00F92811" w:rsidRPr="006D2B00">
              <w:rPr>
                <w:rStyle w:val="fontstyle01"/>
                <w:sz w:val="24"/>
                <w:szCs w:val="24"/>
              </w:rPr>
              <w:t>nộp, đã nộp</w:t>
            </w:r>
            <w:r w:rsidR="00F92811">
              <w:rPr>
                <w:rStyle w:val="fontstyle01"/>
                <w:sz w:val="24"/>
                <w:szCs w:val="24"/>
              </w:rPr>
              <w:t xml:space="preserve"> năm 2023 là 0</w:t>
            </w:r>
            <w:r w:rsidR="00F92811" w:rsidRPr="00E339D9">
              <w:rPr>
                <w:shd w:val="clear" w:color="auto" w:fill="F5F5F5"/>
              </w:rPr>
              <w:t>.</w:t>
            </w:r>
            <w:r w:rsidR="00BE4C5B">
              <w:rPr>
                <w:shd w:val="clear" w:color="auto" w:fill="F5F5F5"/>
              </w:rPr>
              <w:t xml:space="preserve"> </w:t>
            </w:r>
            <w:r w:rsidR="00F92811" w:rsidRPr="00E339D9">
              <w:rPr>
                <w:shd w:val="clear" w:color="auto" w:fill="F5F5F5"/>
              </w:rPr>
              <w:t xml:space="preserve">Tại mẫu số 08 xác nhận về điều kiện thu nhập, </w:t>
            </w:r>
            <w:r w:rsidR="00F92811">
              <w:rPr>
                <w:shd w:val="clear" w:color="auto" w:fill="F5F5F5"/>
              </w:rPr>
              <w:t xml:space="preserve">Trường tiểu học thị trấn Cao Lộc đã xác nhận bà Lê Tuyết Trinh </w:t>
            </w:r>
            <w:r w:rsidR="00F92811" w:rsidRPr="00E339D9">
              <w:rPr>
                <w:shd w:val="clear" w:color="auto" w:fill="F5F5F5"/>
              </w:rPr>
              <w:t>là đối tượng không phải nộp thuế thu nhập thường xuyên.</w:t>
            </w:r>
            <w:r w:rsidR="00F92811">
              <w:rPr>
                <w:shd w:val="clear" w:color="auto" w:fill="F5F5F5"/>
              </w:rPr>
              <w:t xml:space="preserve">  </w:t>
            </w:r>
          </w:p>
        </w:tc>
      </w:tr>
      <w:tr w:rsidR="008C4B77" w:rsidRPr="00E339D9" w:rsidTr="00BE4C5B">
        <w:trPr>
          <w:trHeight w:val="65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Default="008C4B77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Pr="00EA35BA" w:rsidRDefault="008C4B77" w:rsidP="008C4B77">
            <w:pPr>
              <w:spacing w:before="120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 Lục Thị Ngọc Hoài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Pr="00EA35BA" w:rsidRDefault="008C4B77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EA35BA">
              <w:rPr>
                <w:shd w:val="clear" w:color="auto" w:fill="F5F5F5"/>
              </w:rPr>
              <w:t xml:space="preserve">Bà </w:t>
            </w:r>
            <w:r>
              <w:rPr>
                <w:shd w:val="clear" w:color="auto" w:fill="F5F5F5"/>
              </w:rPr>
              <w:t xml:space="preserve">Lục Thị Ngọc Hoài </w:t>
            </w:r>
            <w:r w:rsidRPr="00EA35BA">
              <w:rPr>
                <w:shd w:val="clear" w:color="auto" w:fill="F5F5F5"/>
              </w:rPr>
              <w:t xml:space="preserve">là viên chức đang công tác tại </w:t>
            </w:r>
            <w:r>
              <w:rPr>
                <w:shd w:val="clear" w:color="auto" w:fill="F5F5F5"/>
              </w:rPr>
              <w:t>Bệnh viện đa khoa tỉnh Lạng Sơn</w:t>
            </w:r>
            <w:r w:rsidRPr="00EA35BA">
              <w:rPr>
                <w:shd w:val="clear" w:color="auto" w:fill="F5F5F5"/>
              </w:rPr>
              <w:t xml:space="preserve">. Là đối tượng được xét mua Nhà ở xã hội theo quy định tại khoản 7, Điều 49 Luật Nhà ở 2014. </w:t>
            </w:r>
            <w:r w:rsidRPr="00EA35BA">
              <w:rPr>
                <w:i/>
                <w:spacing w:val="2"/>
                <w:shd w:val="clear" w:color="auto" w:fill="FFFFFF"/>
                <w:lang w:val="nl-NL"/>
              </w:rPr>
              <w:t xml:space="preserve">(Viên chức </w:t>
            </w:r>
            <w:r w:rsidRPr="00EA35BA">
              <w:rPr>
                <w:i/>
                <w:shd w:val="clear" w:color="auto" w:fill="F5F5F5"/>
              </w:rPr>
              <w:t>theo quy định của pháp luật về cán bộ, công chức, viên chức</w:t>
            </w:r>
            <w:r w:rsidRPr="00EA35BA">
              <w:rPr>
                <w:i/>
                <w:spacing w:val="2"/>
                <w:shd w:val="clear" w:color="auto" w:fill="FFFFFF"/>
                <w:lang w:val="nl-NL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Pr="00EA35BA" w:rsidRDefault="008C4B77" w:rsidP="00BE4C5B">
            <w:pPr>
              <w:spacing w:before="120" w:line="254" w:lineRule="auto"/>
              <w:jc w:val="both"/>
            </w:pPr>
            <w:r w:rsidRPr="00EA35BA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EA35BA">
              <w:rPr>
                <w:shd w:val="clear" w:color="auto" w:fill="F5F5F5"/>
              </w:rPr>
              <w:t>theo quy định tại điểm a khoản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Pr="00EA35BA" w:rsidRDefault="008C4B77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EA35BA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 w:rsidR="00110B9F">
              <w:rPr>
                <w:shd w:val="clear" w:color="auto" w:fill="F5F5F5"/>
              </w:rPr>
              <w:t>đường Bông Lau, khối 14</w:t>
            </w:r>
            <w:r>
              <w:rPr>
                <w:shd w:val="clear" w:color="auto" w:fill="F5F5F5"/>
              </w:rPr>
              <w:t xml:space="preserve">, phường </w:t>
            </w:r>
            <w:r w:rsidR="00110B9F">
              <w:rPr>
                <w:shd w:val="clear" w:color="auto" w:fill="F5F5F5"/>
              </w:rPr>
              <w:t>Hoàng Văn Thụ</w:t>
            </w:r>
            <w:r>
              <w:rPr>
                <w:shd w:val="clear" w:color="auto" w:fill="F5F5F5"/>
              </w:rPr>
              <w:t>, thành phố Lạng Sơn</w:t>
            </w:r>
            <w:r w:rsidRPr="00EA35BA">
              <w:t xml:space="preserve">, tỉnh Lạng Sơn </w:t>
            </w:r>
            <w:r w:rsidRPr="00EA35BA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Pr="00EA35BA" w:rsidRDefault="008C4B77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EA35BA">
              <w:t xml:space="preserve">Không thuộc diện phải nộp thuế thu nhập thường xuyên theo quy định của pháp luật về thuế thu nhập cá nhân </w:t>
            </w:r>
            <w:r w:rsidRPr="00EA35BA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Pr="00EA35BA" w:rsidRDefault="008C4B77" w:rsidP="00BE4C5B">
            <w:pPr>
              <w:spacing w:line="254" w:lineRule="auto"/>
              <w:jc w:val="both"/>
            </w:pPr>
            <w:r w:rsidRPr="00EA35BA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7" w:rsidRDefault="008C4B77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A35BA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</w:t>
            </w:r>
            <w:r>
              <w:rPr>
                <w:shd w:val="clear" w:color="auto" w:fill="F5F5F5"/>
              </w:rPr>
              <w:t xml:space="preserve">phường </w:t>
            </w:r>
            <w:r w:rsidR="00110B9F">
              <w:rPr>
                <w:shd w:val="clear" w:color="auto" w:fill="F5F5F5"/>
              </w:rPr>
              <w:t>Hoàng Văn Thụ</w:t>
            </w:r>
            <w:r w:rsidR="00124FAA">
              <w:rPr>
                <w:shd w:val="clear" w:color="auto" w:fill="F5F5F5"/>
              </w:rPr>
              <w:t xml:space="preserve"> và UBND thành phố Lạng Sơn</w:t>
            </w:r>
            <w:r>
              <w:rPr>
                <w:shd w:val="clear" w:color="auto" w:fill="F5F5F5"/>
              </w:rPr>
              <w:t>.</w:t>
            </w:r>
          </w:p>
          <w:p w:rsidR="00124FAA" w:rsidRPr="00EA35BA" w:rsidRDefault="00124FAA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8C4B77" w:rsidRPr="00EA35BA" w:rsidRDefault="008C4B77" w:rsidP="0029109C">
            <w:pPr>
              <w:spacing w:before="120" w:line="256" w:lineRule="auto"/>
              <w:jc w:val="both"/>
            </w:pPr>
            <w:r w:rsidRPr="00EA35BA">
              <w:rPr>
                <w:shd w:val="clear" w:color="auto" w:fill="F5F5F5"/>
              </w:rPr>
              <w:t xml:space="preserve">- Về điều kiện thu nhập: </w:t>
            </w:r>
            <w:r>
              <w:rPr>
                <w:shd w:val="clear" w:color="auto" w:fill="F5F5F5"/>
              </w:rPr>
              <w:t>Theo Văn bản số 733/CT-KK ngày 13/5</w:t>
            </w:r>
            <w:r w:rsidRPr="00E339D9">
              <w:rPr>
                <w:shd w:val="clear" w:color="auto" w:fill="F5F5F5"/>
              </w:rPr>
              <w:t>/2</w:t>
            </w:r>
            <w:r>
              <w:rPr>
                <w:shd w:val="clear" w:color="auto" w:fill="F5F5F5"/>
              </w:rPr>
              <w:t>024 của Cục Thuế tỉnh Lạng Sơn</w:t>
            </w:r>
            <w:r w:rsidRPr="00E339D9">
              <w:rPr>
                <w:shd w:val="clear" w:color="auto" w:fill="F5F5F5"/>
              </w:rPr>
              <w:t>,</w:t>
            </w:r>
            <w:r>
              <w:rPr>
                <w:shd w:val="clear" w:color="auto" w:fill="F5F5F5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s</w:t>
            </w:r>
            <w:r w:rsidRPr="006D2B00">
              <w:rPr>
                <w:rStyle w:val="fontstyle01"/>
                <w:sz w:val="24"/>
                <w:szCs w:val="24"/>
              </w:rPr>
              <w:t>ố thuế</w:t>
            </w:r>
            <w:r>
              <w:rPr>
                <w:b/>
                <w:bCs/>
                <w:color w:val="000000"/>
              </w:rPr>
              <w:t xml:space="preserve"> </w:t>
            </w:r>
            <w:r w:rsidRPr="006D2B00">
              <w:rPr>
                <w:rStyle w:val="fontstyle01"/>
                <w:sz w:val="24"/>
                <w:szCs w:val="24"/>
              </w:rPr>
              <w:t>TNCN phát</w:t>
            </w:r>
            <w:r>
              <w:rPr>
                <w:rStyle w:val="fontstyle01"/>
                <w:sz w:val="24"/>
                <w:szCs w:val="24"/>
              </w:rPr>
              <w:t xml:space="preserve"> sinh phải </w:t>
            </w:r>
            <w:r w:rsidRPr="006D2B00">
              <w:rPr>
                <w:rStyle w:val="fontstyle01"/>
                <w:sz w:val="24"/>
                <w:szCs w:val="24"/>
              </w:rPr>
              <w:t>nộp, đã nộp</w:t>
            </w:r>
            <w:r>
              <w:rPr>
                <w:rStyle w:val="fontstyle01"/>
                <w:sz w:val="24"/>
                <w:szCs w:val="24"/>
              </w:rPr>
              <w:t xml:space="preserve"> năm 2023 là 0</w:t>
            </w:r>
            <w:r w:rsidRPr="00E339D9">
              <w:rPr>
                <w:shd w:val="clear" w:color="auto" w:fill="F5F5F5"/>
              </w:rPr>
              <w:t>.</w:t>
            </w:r>
            <w:r w:rsidR="00BE4C5B">
              <w:rPr>
                <w:shd w:val="clear" w:color="auto" w:fill="F5F5F5"/>
              </w:rPr>
              <w:t xml:space="preserve"> </w:t>
            </w:r>
            <w:r w:rsidRPr="00E339D9">
              <w:rPr>
                <w:shd w:val="clear" w:color="auto" w:fill="F5F5F5"/>
              </w:rPr>
              <w:t xml:space="preserve">Tại mẫu số 08 xác nhận về điều kiện thu nhập, </w:t>
            </w:r>
            <w:r w:rsidR="00110B9F">
              <w:rPr>
                <w:shd w:val="clear" w:color="auto" w:fill="F5F5F5"/>
              </w:rPr>
              <w:t xml:space="preserve">Bệnh viện đa khoa tỉnh Lạng Sơn </w:t>
            </w:r>
            <w:r>
              <w:rPr>
                <w:shd w:val="clear" w:color="auto" w:fill="F5F5F5"/>
              </w:rPr>
              <w:t xml:space="preserve">đã xác nhận bà </w:t>
            </w:r>
            <w:r w:rsidR="00110B9F">
              <w:rPr>
                <w:shd w:val="clear" w:color="auto" w:fill="F5F5F5"/>
              </w:rPr>
              <w:t xml:space="preserve">Lục Thị Ngọc Hoài </w:t>
            </w:r>
            <w:r w:rsidRPr="00E339D9">
              <w:rPr>
                <w:shd w:val="clear" w:color="auto" w:fill="F5F5F5"/>
              </w:rPr>
              <w:t>là đối tượng không phải nộp thuế thu nhập thường xuyên.</w:t>
            </w:r>
            <w:r>
              <w:rPr>
                <w:shd w:val="clear" w:color="auto" w:fill="F5F5F5"/>
              </w:rPr>
              <w:t xml:space="preserve">  </w:t>
            </w:r>
          </w:p>
        </w:tc>
      </w:tr>
      <w:tr w:rsidR="00E247AC" w:rsidRPr="00E339D9" w:rsidTr="00BE4C5B">
        <w:trPr>
          <w:trHeight w:val="627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Default="00E247AC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Pr="00E339D9" w:rsidRDefault="00E247AC" w:rsidP="0029109C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Triệu Quỳnh Anh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Pr="00E339D9" w:rsidRDefault="00E247AC" w:rsidP="00E247AC">
            <w:pPr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Bà Triệu Quỳnh Anh là nhân viên đang</w:t>
            </w:r>
            <w:r w:rsidRPr="00E339D9">
              <w:rPr>
                <w:shd w:val="clear" w:color="auto" w:fill="F5F5F5"/>
              </w:rPr>
              <w:t xml:space="preserve"> công tác tại </w:t>
            </w:r>
            <w:r>
              <w:rPr>
                <w:shd w:val="clear" w:color="auto" w:fill="F5F5F5"/>
              </w:rPr>
              <w:t>Công ty Cổ phần Thiên Ngân Lạng Sơn</w:t>
            </w:r>
            <w:r w:rsidRPr="00E339D9">
              <w:rPr>
                <w:shd w:val="clear" w:color="auto" w:fill="F5F5F5"/>
              </w:rPr>
              <w:t>.</w:t>
            </w:r>
            <w:r>
              <w:rPr>
                <w:shd w:val="clear" w:color="auto" w:fill="F5F5F5"/>
              </w:rPr>
              <w:t xml:space="preserve"> </w:t>
            </w:r>
            <w:r w:rsidRPr="00E339D9">
              <w:rPr>
                <w:shd w:val="clear" w:color="auto" w:fill="F5F5F5"/>
              </w:rPr>
              <w:t xml:space="preserve"> Là đối tượng được xét mua Nhà ở xã hội theo quy định tại khoản 5, Điều 49 Luật Nhà ở 2014. </w:t>
            </w:r>
            <w:r w:rsidRPr="00E339D9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Pr="00E339D9">
              <w:rPr>
                <w:i/>
              </w:rPr>
              <w:t>gười lao động đang làm việc tại các doanh nghiệp trong và ngoài khu công nghiệp</w:t>
            </w:r>
            <w:r w:rsidRPr="00E339D9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Pr="00E339D9" w:rsidRDefault="00E247AC" w:rsidP="0029109C">
            <w:pPr>
              <w:spacing w:before="120" w:line="256" w:lineRule="auto"/>
              <w:jc w:val="both"/>
            </w:pPr>
            <w:r w:rsidRPr="00E339D9">
              <w:t xml:space="preserve">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E339D9">
              <w:rPr>
                <w:shd w:val="clear" w:color="auto" w:fill="F5F5F5"/>
              </w:rPr>
              <w:t>theo quy định tại điểm a kho</w:t>
            </w:r>
            <w:bookmarkStart w:id="0" w:name="_GoBack"/>
            <w:bookmarkEnd w:id="0"/>
            <w:r w:rsidRPr="00E339D9">
              <w:rPr>
                <w:shd w:val="clear" w:color="auto" w:fill="F5F5F5"/>
              </w:rPr>
              <w:t>ản 1, Điều 51 Luật Nhà ở năm 2014.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Pr="00E339D9" w:rsidRDefault="00E247AC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>
              <w:rPr>
                <w:shd w:val="clear" w:color="auto" w:fill="F5F5F5"/>
              </w:rPr>
              <w:t xml:space="preserve">93A đường Bến Bắc, </w:t>
            </w:r>
            <w:r w:rsidR="00821E92">
              <w:rPr>
                <w:shd w:val="clear" w:color="auto" w:fill="F5F5F5"/>
              </w:rPr>
              <w:t>khối</w:t>
            </w:r>
            <w:r>
              <w:rPr>
                <w:shd w:val="clear" w:color="auto" w:fill="F5F5F5"/>
              </w:rPr>
              <w:t xml:space="preserve"> 10, phường Tam Thanh, thành phố Lạng Sơn</w:t>
            </w:r>
            <w:r w:rsidRPr="00E339D9">
              <w:t xml:space="preserve">, tỉnh Lạng Sơn </w:t>
            </w:r>
            <w:r w:rsidRPr="00E339D9">
              <w:rPr>
                <w:shd w:val="clear" w:color="auto" w:fill="F5F5F5"/>
              </w:rPr>
              <w:t>theo quy định tại điểm b khoản 1, Điều 51 Luật Nhà ở năm 2014.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Pr="006D2B00" w:rsidRDefault="00E247AC" w:rsidP="00BE4C5B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6D2B00">
              <w:t xml:space="preserve">Không thuộc diện phải nộp thuế thu nhập thường xuyên theo quy định của pháp luật về thuế thu nhập cá nhân </w:t>
            </w:r>
            <w:r w:rsidRPr="006D2B00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Pr="006D2B00" w:rsidRDefault="00E247AC" w:rsidP="00BE4C5B">
            <w:pPr>
              <w:spacing w:line="254" w:lineRule="auto"/>
              <w:jc w:val="both"/>
            </w:pPr>
            <w:r w:rsidRPr="006D2B00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AC" w:rsidRDefault="00E247AC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>
              <w:rPr>
                <w:shd w:val="clear" w:color="auto" w:fill="F5F5F5"/>
              </w:rPr>
              <w:t>c nhận của UBND phường Tam Thanh</w:t>
            </w:r>
            <w:r w:rsidR="00124FAA">
              <w:rPr>
                <w:shd w:val="clear" w:color="auto" w:fill="F5F5F5"/>
              </w:rPr>
              <w:t xml:space="preserve"> và UBND thành phố Lạng Sơn</w:t>
            </w:r>
          </w:p>
          <w:p w:rsidR="00124FAA" w:rsidRPr="00E339D9" w:rsidRDefault="00124FAA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E339D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E247AC" w:rsidRPr="00E339D9" w:rsidRDefault="00E247AC" w:rsidP="0029109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Về điều kiện thu nhập:</w:t>
            </w:r>
            <w:r w:rsidRPr="00E339D9">
              <w:rPr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Theo Văn bản số 733/CT-KK ngày 13/5</w:t>
            </w:r>
            <w:r w:rsidRPr="00E339D9">
              <w:rPr>
                <w:shd w:val="clear" w:color="auto" w:fill="F5F5F5"/>
              </w:rPr>
              <w:t>/2</w:t>
            </w:r>
            <w:r>
              <w:rPr>
                <w:shd w:val="clear" w:color="auto" w:fill="F5F5F5"/>
              </w:rPr>
              <w:t>024 của Cục Thuế tỉnh Lạng Sơn</w:t>
            </w:r>
            <w:r w:rsidRPr="00E339D9">
              <w:rPr>
                <w:shd w:val="clear" w:color="auto" w:fill="F5F5F5"/>
              </w:rPr>
              <w:t>,</w:t>
            </w:r>
            <w:r>
              <w:rPr>
                <w:shd w:val="clear" w:color="auto" w:fill="F5F5F5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s</w:t>
            </w:r>
            <w:r w:rsidRPr="006D2B00">
              <w:rPr>
                <w:rStyle w:val="fontstyle01"/>
                <w:sz w:val="24"/>
                <w:szCs w:val="24"/>
              </w:rPr>
              <w:t>ố thuế</w:t>
            </w:r>
            <w:r>
              <w:rPr>
                <w:b/>
                <w:bCs/>
                <w:color w:val="000000"/>
              </w:rPr>
              <w:t xml:space="preserve"> </w:t>
            </w:r>
            <w:r w:rsidRPr="006D2B00">
              <w:rPr>
                <w:rStyle w:val="fontstyle01"/>
                <w:sz w:val="24"/>
                <w:szCs w:val="24"/>
              </w:rPr>
              <w:t>TNCN phát</w:t>
            </w:r>
            <w:r>
              <w:rPr>
                <w:rStyle w:val="fontstyle01"/>
                <w:sz w:val="24"/>
                <w:szCs w:val="24"/>
              </w:rPr>
              <w:t xml:space="preserve"> sinh phải </w:t>
            </w:r>
            <w:r w:rsidRPr="006D2B00">
              <w:rPr>
                <w:rStyle w:val="fontstyle01"/>
                <w:sz w:val="24"/>
                <w:szCs w:val="24"/>
              </w:rPr>
              <w:t>nộp, đã nộp</w:t>
            </w:r>
            <w:r>
              <w:rPr>
                <w:rStyle w:val="fontstyle01"/>
                <w:sz w:val="24"/>
                <w:szCs w:val="24"/>
              </w:rPr>
              <w:t xml:space="preserve"> năm 2023 là 0</w:t>
            </w:r>
            <w:r w:rsidRPr="00E339D9">
              <w:rPr>
                <w:shd w:val="clear" w:color="auto" w:fill="F5F5F5"/>
              </w:rPr>
              <w:t>.</w:t>
            </w:r>
            <w:r w:rsidR="00BE4C5B">
              <w:rPr>
                <w:shd w:val="clear" w:color="auto" w:fill="F5F5F5"/>
              </w:rPr>
              <w:t xml:space="preserve"> </w:t>
            </w:r>
            <w:r w:rsidRPr="00E339D9">
              <w:rPr>
                <w:shd w:val="clear" w:color="auto" w:fill="F5F5F5"/>
              </w:rPr>
              <w:t xml:space="preserve">Tại mẫu số 08 xác nhận về điều kiện thu nhập, </w:t>
            </w:r>
            <w:r w:rsidR="00821E92">
              <w:rPr>
                <w:shd w:val="clear" w:color="auto" w:fill="F5F5F5"/>
              </w:rPr>
              <w:t>Công ty Cổ phần Thiên Ngân Lạng Sơn</w:t>
            </w:r>
            <w:r>
              <w:rPr>
                <w:shd w:val="clear" w:color="auto" w:fill="F5F5F5"/>
              </w:rPr>
              <w:t xml:space="preserve"> đã xác nhận </w:t>
            </w:r>
            <w:r w:rsidR="00821E92">
              <w:rPr>
                <w:shd w:val="clear" w:color="auto" w:fill="F5F5F5"/>
              </w:rPr>
              <w:t>bà Triệu Quỳnh Anh</w:t>
            </w:r>
            <w:r w:rsidRPr="00E339D9">
              <w:rPr>
                <w:shd w:val="clear" w:color="auto" w:fill="F5F5F5"/>
              </w:rPr>
              <w:t xml:space="preserve"> là đối tượng không phải nộp thuế thu nhập thường xuyên.</w:t>
            </w:r>
            <w:r>
              <w:rPr>
                <w:shd w:val="clear" w:color="auto" w:fill="F5F5F5"/>
              </w:rPr>
              <w:t xml:space="preserve">  </w:t>
            </w:r>
          </w:p>
        </w:tc>
      </w:tr>
    </w:tbl>
    <w:p w:rsidR="00FB2DA8" w:rsidRDefault="00FB2DA8" w:rsidP="003943AC">
      <w:pPr>
        <w:tabs>
          <w:tab w:val="left" w:pos="4469"/>
        </w:tabs>
      </w:pPr>
    </w:p>
    <w:p w:rsidR="003943AC" w:rsidRDefault="003943AC" w:rsidP="003943AC">
      <w:pPr>
        <w:tabs>
          <w:tab w:val="left" w:pos="4469"/>
        </w:tabs>
      </w:pPr>
    </w:p>
    <w:p w:rsidR="00DF406D" w:rsidRDefault="00DF406D" w:rsidP="003943AC">
      <w:pPr>
        <w:tabs>
          <w:tab w:val="left" w:pos="4469"/>
        </w:tabs>
      </w:pPr>
    </w:p>
    <w:p w:rsidR="00DF406D" w:rsidRPr="006F53EA" w:rsidRDefault="00DF406D" w:rsidP="00DF406D">
      <w:pPr>
        <w:jc w:val="center"/>
        <w:rPr>
          <w:b/>
          <w:sz w:val="26"/>
          <w:szCs w:val="26"/>
          <w:shd w:val="clear" w:color="auto" w:fill="FFFFFF"/>
        </w:rPr>
      </w:pPr>
      <w:r w:rsidRPr="006F53EA">
        <w:rPr>
          <w:b/>
          <w:sz w:val="26"/>
          <w:szCs w:val="26"/>
          <w:shd w:val="clear" w:color="auto" w:fill="FFFFFF"/>
        </w:rPr>
        <w:lastRenderedPageBreak/>
        <w:t>PHỤ LỤC 2: DANH SÁCH KHÁCH HÀNG KHÔNG ĐỦ ĐIỀU KIỆN MUA NHÀ Ở XÃ HỘI SỐ 2, THÀNH PHỐ LẠNG SƠN</w:t>
      </w:r>
    </w:p>
    <w:p w:rsidR="00DF406D" w:rsidRPr="006F53EA" w:rsidRDefault="00DF406D" w:rsidP="00DF406D">
      <w:pPr>
        <w:jc w:val="center"/>
        <w:rPr>
          <w:i/>
          <w:sz w:val="28"/>
          <w:szCs w:val="28"/>
          <w:shd w:val="clear" w:color="auto" w:fill="FFFFFF"/>
        </w:rPr>
      </w:pPr>
      <w:r w:rsidRPr="006F53EA">
        <w:rPr>
          <w:sz w:val="28"/>
          <w:szCs w:val="28"/>
          <w:shd w:val="clear" w:color="auto" w:fill="FFFFFF"/>
        </w:rPr>
        <w:t>(</w:t>
      </w:r>
      <w:r w:rsidRPr="006F53EA">
        <w:rPr>
          <w:i/>
          <w:sz w:val="28"/>
          <w:szCs w:val="28"/>
          <w:shd w:val="clear" w:color="auto" w:fill="FFFFFF"/>
        </w:rPr>
        <w:t xml:space="preserve">Kèm theo Công Văn số </w:t>
      </w:r>
      <w:r w:rsidR="006E0754">
        <w:rPr>
          <w:i/>
          <w:sz w:val="28"/>
          <w:szCs w:val="28"/>
          <w:shd w:val="clear" w:color="auto" w:fill="FFFFFF"/>
        </w:rPr>
        <w:t>1046</w:t>
      </w:r>
      <w:r>
        <w:rPr>
          <w:i/>
          <w:sz w:val="28"/>
          <w:szCs w:val="28"/>
          <w:shd w:val="clear" w:color="auto" w:fill="FFFFFF"/>
        </w:rPr>
        <w:t xml:space="preserve">/SXD-HTKT&amp;VLXD ngày </w:t>
      </w:r>
      <w:r w:rsidR="006E0754">
        <w:rPr>
          <w:i/>
          <w:sz w:val="28"/>
          <w:szCs w:val="28"/>
          <w:shd w:val="clear" w:color="auto" w:fill="FFFFFF"/>
        </w:rPr>
        <w:t>17</w:t>
      </w:r>
      <w:r>
        <w:rPr>
          <w:i/>
          <w:sz w:val="28"/>
          <w:szCs w:val="28"/>
          <w:shd w:val="clear" w:color="auto" w:fill="FFFFFF"/>
        </w:rPr>
        <w:t>/ 5/2024</w:t>
      </w:r>
      <w:r w:rsidRPr="006F53EA">
        <w:rPr>
          <w:i/>
          <w:sz w:val="28"/>
          <w:szCs w:val="28"/>
          <w:shd w:val="clear" w:color="auto" w:fill="FFFFFF"/>
        </w:rPr>
        <w:t xml:space="preserve"> của Sở Xây dựng Lạng Sơn)</w:t>
      </w:r>
    </w:p>
    <w:p w:rsidR="00DF406D" w:rsidRPr="006F53EA" w:rsidRDefault="00DF406D" w:rsidP="00DF406D">
      <w:pPr>
        <w:jc w:val="center"/>
        <w:rPr>
          <w:sz w:val="26"/>
          <w:szCs w:val="26"/>
        </w:rPr>
      </w:pPr>
    </w:p>
    <w:p w:rsidR="00DF406D" w:rsidRPr="006F53EA" w:rsidRDefault="00DF406D" w:rsidP="00DF406D">
      <w:pPr>
        <w:jc w:val="center"/>
        <w:rPr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DF406D" w:rsidRPr="006F53EA" w:rsidTr="0029109C">
        <w:trPr>
          <w:trHeight w:val="684"/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8" w:type="pct"/>
            <w:vMerge w:val="restart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shd w:val="clear" w:color="auto" w:fill="F5F5F5"/>
              </w:rPr>
              <w:t>Ghi chú</w:t>
            </w:r>
          </w:p>
        </w:tc>
      </w:tr>
      <w:tr w:rsidR="00DF406D" w:rsidRPr="006F53EA" w:rsidTr="0029109C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2041" w:type="pct"/>
            <w:gridSpan w:val="3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</w:rPr>
            </w:pPr>
            <w:r w:rsidRPr="006F53EA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DF406D" w:rsidRPr="006F53EA" w:rsidRDefault="00DF406D" w:rsidP="0029109C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DF406D" w:rsidRPr="006F53EA" w:rsidTr="0029109C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886" w:type="pct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DF406D" w:rsidRPr="006F53EA" w:rsidRDefault="00DF406D" w:rsidP="0029109C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6F53EA">
              <w:rPr>
                <w:rFonts w:hint="eastAsia"/>
                <w:b/>
              </w:rPr>
              <w:t>Đ</w:t>
            </w:r>
            <w:r w:rsidRPr="006F53EA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DF406D" w:rsidRPr="006F53EA" w:rsidRDefault="00DF406D" w:rsidP="0029109C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DF406D" w:rsidRPr="006F53EA" w:rsidTr="0029109C">
        <w:trPr>
          <w:trHeight w:val="4583"/>
        </w:trPr>
        <w:tc>
          <w:tcPr>
            <w:tcW w:w="217" w:type="pct"/>
            <w:shd w:val="clear" w:color="auto" w:fill="auto"/>
            <w:vAlign w:val="center"/>
          </w:tcPr>
          <w:p w:rsidR="00DF406D" w:rsidRPr="006F53EA" w:rsidRDefault="00DF406D" w:rsidP="00E27AF7">
            <w:pPr>
              <w:spacing w:before="120"/>
              <w:jc w:val="center"/>
              <w:rPr>
                <w:shd w:val="clear" w:color="auto" w:fill="F5F5F5"/>
              </w:rPr>
            </w:pPr>
            <w:r w:rsidRPr="006F53EA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Nông Thị Thu Giang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F406D" w:rsidRPr="006F53EA" w:rsidRDefault="00DF406D" w:rsidP="00DF406D">
            <w:pPr>
              <w:spacing w:before="120"/>
              <w:jc w:val="both"/>
              <w:rPr>
                <w:shd w:val="clear" w:color="auto" w:fill="F5F5F5"/>
              </w:rPr>
            </w:pPr>
            <w:r w:rsidRPr="006F53EA">
              <w:rPr>
                <w:shd w:val="clear" w:color="auto" w:fill="F5F5F5"/>
              </w:rPr>
              <w:t xml:space="preserve">Bà </w:t>
            </w:r>
            <w:r>
              <w:rPr>
                <w:shd w:val="clear" w:color="auto" w:fill="F5F5F5"/>
              </w:rPr>
              <w:t>Nông Thị Thu Giang là Công</w:t>
            </w:r>
            <w:r w:rsidRPr="006F53EA">
              <w:rPr>
                <w:shd w:val="clear" w:color="auto" w:fill="F5F5F5"/>
              </w:rPr>
              <w:t xml:space="preserve"> chức đang công tác tại </w:t>
            </w:r>
            <w:r>
              <w:rPr>
                <w:shd w:val="clear" w:color="auto" w:fill="F5F5F5"/>
              </w:rPr>
              <w:t>Cục quản lý thị trường tỉnh Khánh Hòa</w:t>
            </w:r>
            <w:r w:rsidRPr="006F53EA">
              <w:rPr>
                <w:shd w:val="clear" w:color="auto" w:fill="F5F5F5"/>
              </w:rPr>
              <w:t xml:space="preserve">. Là đối tượng được xét mua Nhà ở xã hội theo quy định tại khoản 7, Điều 49 Luật Nhà ở 2014. </w:t>
            </w:r>
            <w:r w:rsidRPr="006F53EA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>
              <w:rPr>
                <w:i/>
                <w:shd w:val="clear" w:color="auto" w:fill="F5F5F5"/>
              </w:rPr>
              <w:t>Công</w:t>
            </w:r>
            <w:r w:rsidRPr="006F53EA">
              <w:rPr>
                <w:i/>
                <w:shd w:val="clear" w:color="auto" w:fill="F5F5F5"/>
              </w:rPr>
              <w:t xml:space="preserve"> chức theo quy định của pháp luật về cán bộ, công chức, viên chức</w:t>
            </w:r>
            <w:r w:rsidRPr="006F53EA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DF406D" w:rsidRPr="006F53EA" w:rsidRDefault="00DF406D" w:rsidP="0029109C">
            <w:pPr>
              <w:spacing w:before="120"/>
              <w:jc w:val="both"/>
            </w:pPr>
            <w:r w:rsidRPr="006F53EA">
              <w:t>Ch</w:t>
            </w:r>
            <w:r w:rsidRPr="006F53EA">
              <w:rPr>
                <w:rFonts w:hint="eastAsia"/>
              </w:rPr>
              <w:t>ư</w:t>
            </w:r>
            <w:r w:rsidRPr="006F53EA">
              <w:t>a có nhà ở thuộc sở hữu của mình; Ch</w:t>
            </w:r>
            <w:r w:rsidRPr="006F53EA">
              <w:rPr>
                <w:rFonts w:hint="eastAsia"/>
              </w:rPr>
              <w:t>ư</w:t>
            </w:r>
            <w:r w:rsidRPr="006F53EA">
              <w:t xml:space="preserve">a </w:t>
            </w:r>
            <w:r w:rsidRPr="006F53EA">
              <w:rPr>
                <w:rFonts w:hint="eastAsia"/>
              </w:rPr>
              <w:t>đư</w:t>
            </w:r>
            <w:r w:rsidRPr="006F53EA">
              <w:t>ợc mua, thuê hoặc thuê mua nhà ở xã hội; Ch</w:t>
            </w:r>
            <w:r w:rsidRPr="006F53EA">
              <w:rPr>
                <w:rFonts w:hint="eastAsia"/>
              </w:rPr>
              <w:t>ư</w:t>
            </w:r>
            <w:r w:rsidRPr="006F53EA">
              <w:t xml:space="preserve">a </w:t>
            </w:r>
            <w:r w:rsidRPr="006F53EA">
              <w:rPr>
                <w:rFonts w:hint="eastAsia"/>
              </w:rPr>
              <w:t>đư</w:t>
            </w:r>
            <w:r w:rsidRPr="006F53EA">
              <w:t>ợc h</w:t>
            </w:r>
            <w:r w:rsidRPr="006F53EA">
              <w:rPr>
                <w:rFonts w:hint="eastAsia"/>
              </w:rPr>
              <w:t>ư</w:t>
            </w:r>
            <w:r w:rsidRPr="006F53EA">
              <w:t xml:space="preserve">ởng chính sách hỗ trợ nhà ở, </w:t>
            </w:r>
            <w:r w:rsidRPr="006F53EA">
              <w:rPr>
                <w:rFonts w:hint="eastAsia"/>
              </w:rPr>
              <w:t>đ</w:t>
            </w:r>
            <w:r w:rsidRPr="006F53EA">
              <w:t>ất ở d</w:t>
            </w:r>
            <w:r w:rsidRPr="006F53EA">
              <w:rPr>
                <w:rFonts w:hint="eastAsia"/>
              </w:rPr>
              <w:t>ư</w:t>
            </w:r>
            <w:r w:rsidRPr="006F53EA">
              <w:t>ới mọi hình thức tại n</w:t>
            </w:r>
            <w:r w:rsidRPr="006F53EA">
              <w:rPr>
                <w:rFonts w:hint="eastAsia"/>
              </w:rPr>
              <w:t>ơ</w:t>
            </w:r>
            <w:r w:rsidRPr="006F53EA">
              <w:t xml:space="preserve">i sinh sống, học tập </w:t>
            </w:r>
            <w:r w:rsidRPr="006F53EA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DF406D" w:rsidRPr="006F53EA" w:rsidRDefault="00DF406D" w:rsidP="0029109C">
            <w:pPr>
              <w:spacing w:before="120"/>
              <w:jc w:val="both"/>
            </w:pPr>
          </w:p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  <w:r w:rsidRPr="006F53EA">
              <w:rPr>
                <w:shd w:val="clear" w:color="auto" w:fill="F5F5F5"/>
              </w:rPr>
              <w:t>Có đăng ký thường trú theo giấy xác nhậ</w:t>
            </w:r>
            <w:r w:rsidR="00FE4430">
              <w:rPr>
                <w:shd w:val="clear" w:color="auto" w:fill="F5F5F5"/>
              </w:rPr>
              <w:t>n thông tin về cư trú tại: số 98 Phố Muối, khối 2, phường Tam Thanh, thành phố Lạng Sơn</w:t>
            </w:r>
            <w:r w:rsidRPr="006F53EA">
              <w:t xml:space="preserve">, tỉnh Lạng Sơn </w:t>
            </w:r>
            <w:r w:rsidRPr="006F53EA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  <w:vAlign w:val="center"/>
          </w:tcPr>
          <w:p w:rsidR="00DF406D" w:rsidRPr="006F53EA" w:rsidRDefault="00FE4430" w:rsidP="0029109C">
            <w:pPr>
              <w:spacing w:before="120"/>
              <w:jc w:val="both"/>
            </w:pPr>
            <w:r>
              <w:t>Thuộc diện</w:t>
            </w:r>
            <w:r w:rsidR="00DF406D" w:rsidRPr="006F53EA">
              <w:t xml:space="preserve"> phải nộp thuế thu nhập thường xuyên theo quy định của pháp luật </w:t>
            </w:r>
            <w:r w:rsidR="00DF406D" w:rsidRPr="006F53EA">
              <w:rPr>
                <w:shd w:val="clear" w:color="auto" w:fill="F5F5F5"/>
              </w:rPr>
              <w:t>theo quy định tại điểm c khoản 1, Điều 51 Luật Nhà ở năm 2014</w:t>
            </w:r>
          </w:p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DF406D" w:rsidRPr="006F53EA" w:rsidRDefault="00DF406D" w:rsidP="0029109C">
            <w:pPr>
              <w:jc w:val="both"/>
            </w:pPr>
            <w:r w:rsidRPr="006F53EA">
              <w:rPr>
                <w:shd w:val="clear" w:color="auto" w:fill="F5F5F5"/>
              </w:rPr>
              <w:t>Không đủ điều kiện được mua nhà ở xã hội theo quy định tại khoản 1 Điều 50 và khoản 1 Điều 51 Luật Nhà ở năm 2014</w:t>
            </w:r>
          </w:p>
        </w:tc>
        <w:tc>
          <w:tcPr>
            <w:tcW w:w="1188" w:type="pct"/>
            <w:vAlign w:val="center"/>
          </w:tcPr>
          <w:p w:rsidR="00BE6352" w:rsidRDefault="00BE6352" w:rsidP="0029109C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Theo Văn bản số 733/CT-KK ngày 13/5</w:t>
            </w:r>
            <w:r w:rsidRPr="00E339D9">
              <w:rPr>
                <w:shd w:val="clear" w:color="auto" w:fill="F5F5F5"/>
              </w:rPr>
              <w:t>/2</w:t>
            </w:r>
            <w:r>
              <w:rPr>
                <w:shd w:val="clear" w:color="auto" w:fill="F5F5F5"/>
              </w:rPr>
              <w:t>024 của Cục Thuế tỉnh Lạng Sơn</w:t>
            </w:r>
            <w:r w:rsidRPr="00E339D9">
              <w:rPr>
                <w:shd w:val="clear" w:color="auto" w:fill="F5F5F5"/>
              </w:rPr>
              <w:t>,</w:t>
            </w:r>
            <w:r>
              <w:rPr>
                <w:shd w:val="clear" w:color="auto" w:fill="F5F5F5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s</w:t>
            </w:r>
            <w:r w:rsidRPr="006D2B00">
              <w:rPr>
                <w:rStyle w:val="fontstyle01"/>
                <w:sz w:val="24"/>
                <w:szCs w:val="24"/>
              </w:rPr>
              <w:t>ố thuế</w:t>
            </w:r>
            <w:r>
              <w:rPr>
                <w:b/>
                <w:bCs/>
                <w:color w:val="000000"/>
              </w:rPr>
              <w:t xml:space="preserve"> </w:t>
            </w:r>
            <w:r w:rsidRPr="006D2B00">
              <w:rPr>
                <w:rStyle w:val="fontstyle01"/>
                <w:sz w:val="24"/>
                <w:szCs w:val="24"/>
              </w:rPr>
              <w:t>TNCN</w:t>
            </w:r>
            <w:r>
              <w:rPr>
                <w:rStyle w:val="fontstyle01"/>
                <w:sz w:val="24"/>
                <w:szCs w:val="24"/>
              </w:rPr>
              <w:t xml:space="preserve"> của </w:t>
            </w:r>
            <w:r>
              <w:rPr>
                <w:shd w:val="clear" w:color="auto" w:fill="F5F5F5"/>
              </w:rPr>
              <w:t>bà Nông Thị Thu Giang</w:t>
            </w:r>
            <w:r w:rsidRPr="006D2B00">
              <w:rPr>
                <w:rStyle w:val="fontstyle01"/>
                <w:sz w:val="24"/>
                <w:szCs w:val="24"/>
              </w:rPr>
              <w:t xml:space="preserve"> phát</w:t>
            </w:r>
            <w:r>
              <w:rPr>
                <w:rStyle w:val="fontstyle01"/>
                <w:sz w:val="24"/>
                <w:szCs w:val="24"/>
              </w:rPr>
              <w:t xml:space="preserve"> sinh phải </w:t>
            </w:r>
            <w:r w:rsidRPr="006D2B00">
              <w:rPr>
                <w:rStyle w:val="fontstyle01"/>
                <w:sz w:val="24"/>
                <w:szCs w:val="24"/>
              </w:rPr>
              <w:t>nộp, đã nộp</w:t>
            </w:r>
            <w:r>
              <w:rPr>
                <w:rStyle w:val="fontstyle01"/>
                <w:sz w:val="24"/>
                <w:szCs w:val="24"/>
              </w:rPr>
              <w:t xml:space="preserve"> năm 2023 là 22.200.000 đồng</w:t>
            </w:r>
            <w:r w:rsidR="00124FAA">
              <w:rPr>
                <w:rStyle w:val="fontstyle01"/>
                <w:sz w:val="24"/>
                <w:szCs w:val="24"/>
              </w:rPr>
              <w:t>.</w:t>
            </w:r>
          </w:p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</w:p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</w:p>
          <w:p w:rsidR="00DF406D" w:rsidRPr="006F53EA" w:rsidRDefault="00DF406D" w:rsidP="0029109C">
            <w:pPr>
              <w:spacing w:before="120"/>
              <w:jc w:val="both"/>
              <w:rPr>
                <w:shd w:val="clear" w:color="auto" w:fill="F5F5F5"/>
              </w:rPr>
            </w:pPr>
          </w:p>
        </w:tc>
      </w:tr>
    </w:tbl>
    <w:p w:rsidR="00DF406D" w:rsidRPr="003943AC" w:rsidRDefault="00DF406D" w:rsidP="003943AC">
      <w:pPr>
        <w:tabs>
          <w:tab w:val="left" w:pos="4469"/>
        </w:tabs>
      </w:pPr>
    </w:p>
    <w:sectPr w:rsidR="00DF406D" w:rsidRPr="003943AC" w:rsidSect="00BA7371">
      <w:headerReference w:type="default" r:id="rId9"/>
      <w:footerReference w:type="even" r:id="rId10"/>
      <w:footerReference w:type="default" r:id="rId11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D0" w:rsidRDefault="00A868D0">
      <w:r>
        <w:separator/>
      </w:r>
    </w:p>
  </w:endnote>
  <w:endnote w:type="continuationSeparator" w:id="0">
    <w:p w:rsidR="00A868D0" w:rsidRDefault="00A8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D0" w:rsidRDefault="00A868D0">
      <w:r>
        <w:separator/>
      </w:r>
    </w:p>
  </w:footnote>
  <w:footnote w:type="continuationSeparator" w:id="0">
    <w:p w:rsidR="00A868D0" w:rsidRDefault="00A8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B2E" w:rsidRDefault="00D04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7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4B2E" w:rsidRDefault="00D04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9FA"/>
    <w:multiLevelType w:val="hybridMultilevel"/>
    <w:tmpl w:val="46B28982"/>
    <w:lvl w:ilvl="0" w:tplc="16EE0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8DA"/>
    <w:rsid w:val="000050BB"/>
    <w:rsid w:val="00005241"/>
    <w:rsid w:val="0000774E"/>
    <w:rsid w:val="000105B4"/>
    <w:rsid w:val="000115DC"/>
    <w:rsid w:val="00012CA6"/>
    <w:rsid w:val="00014E71"/>
    <w:rsid w:val="00014E76"/>
    <w:rsid w:val="00015E08"/>
    <w:rsid w:val="00016B0D"/>
    <w:rsid w:val="00017DD7"/>
    <w:rsid w:val="00020A7D"/>
    <w:rsid w:val="00023C39"/>
    <w:rsid w:val="00024465"/>
    <w:rsid w:val="000255D6"/>
    <w:rsid w:val="00027B60"/>
    <w:rsid w:val="00027BE5"/>
    <w:rsid w:val="0003467E"/>
    <w:rsid w:val="000353CA"/>
    <w:rsid w:val="0003672B"/>
    <w:rsid w:val="00036824"/>
    <w:rsid w:val="000417FD"/>
    <w:rsid w:val="00046758"/>
    <w:rsid w:val="00054D36"/>
    <w:rsid w:val="00057AE5"/>
    <w:rsid w:val="000612C9"/>
    <w:rsid w:val="00061CAB"/>
    <w:rsid w:val="000656C8"/>
    <w:rsid w:val="00067869"/>
    <w:rsid w:val="0007483F"/>
    <w:rsid w:val="000750B9"/>
    <w:rsid w:val="000753B0"/>
    <w:rsid w:val="0007592A"/>
    <w:rsid w:val="00077DDC"/>
    <w:rsid w:val="00080713"/>
    <w:rsid w:val="00082BE2"/>
    <w:rsid w:val="00083A35"/>
    <w:rsid w:val="00084685"/>
    <w:rsid w:val="00086E57"/>
    <w:rsid w:val="00091B8B"/>
    <w:rsid w:val="00092802"/>
    <w:rsid w:val="00092C62"/>
    <w:rsid w:val="00094063"/>
    <w:rsid w:val="0009559A"/>
    <w:rsid w:val="000957B9"/>
    <w:rsid w:val="000A081E"/>
    <w:rsid w:val="000A61EE"/>
    <w:rsid w:val="000B15A5"/>
    <w:rsid w:val="000B1FC6"/>
    <w:rsid w:val="000B2306"/>
    <w:rsid w:val="000B310B"/>
    <w:rsid w:val="000B331A"/>
    <w:rsid w:val="000B51FC"/>
    <w:rsid w:val="000B722F"/>
    <w:rsid w:val="000B750C"/>
    <w:rsid w:val="000C1E86"/>
    <w:rsid w:val="000C2CD8"/>
    <w:rsid w:val="000C52EF"/>
    <w:rsid w:val="000C6C22"/>
    <w:rsid w:val="000C7373"/>
    <w:rsid w:val="000D1FFD"/>
    <w:rsid w:val="000D319C"/>
    <w:rsid w:val="000D3246"/>
    <w:rsid w:val="000D32F3"/>
    <w:rsid w:val="000D34C3"/>
    <w:rsid w:val="000D4727"/>
    <w:rsid w:val="000D4BA0"/>
    <w:rsid w:val="000D6AB0"/>
    <w:rsid w:val="000D7ED3"/>
    <w:rsid w:val="000E0037"/>
    <w:rsid w:val="000E0930"/>
    <w:rsid w:val="000E0E0C"/>
    <w:rsid w:val="000E2166"/>
    <w:rsid w:val="000E334C"/>
    <w:rsid w:val="000E3842"/>
    <w:rsid w:val="000E3FA2"/>
    <w:rsid w:val="000E4040"/>
    <w:rsid w:val="000E4963"/>
    <w:rsid w:val="000E4DD2"/>
    <w:rsid w:val="000E4DD8"/>
    <w:rsid w:val="000E54EC"/>
    <w:rsid w:val="000E5509"/>
    <w:rsid w:val="000F1FEC"/>
    <w:rsid w:val="000F25AE"/>
    <w:rsid w:val="000F3781"/>
    <w:rsid w:val="000F3E7C"/>
    <w:rsid w:val="000F4392"/>
    <w:rsid w:val="000F530B"/>
    <w:rsid w:val="000F58D3"/>
    <w:rsid w:val="000F7D09"/>
    <w:rsid w:val="00100CA1"/>
    <w:rsid w:val="0010156A"/>
    <w:rsid w:val="001015F4"/>
    <w:rsid w:val="00102546"/>
    <w:rsid w:val="00102576"/>
    <w:rsid w:val="00102E8A"/>
    <w:rsid w:val="00106546"/>
    <w:rsid w:val="00107E7C"/>
    <w:rsid w:val="00110B9F"/>
    <w:rsid w:val="001124EA"/>
    <w:rsid w:val="00112D90"/>
    <w:rsid w:val="001131F6"/>
    <w:rsid w:val="0011334A"/>
    <w:rsid w:val="0011380C"/>
    <w:rsid w:val="00114B5A"/>
    <w:rsid w:val="00115864"/>
    <w:rsid w:val="00120B19"/>
    <w:rsid w:val="00121912"/>
    <w:rsid w:val="001225B1"/>
    <w:rsid w:val="00122DDA"/>
    <w:rsid w:val="00124DC4"/>
    <w:rsid w:val="00124FAA"/>
    <w:rsid w:val="00125DE4"/>
    <w:rsid w:val="00126175"/>
    <w:rsid w:val="00126B08"/>
    <w:rsid w:val="00127F2E"/>
    <w:rsid w:val="00130020"/>
    <w:rsid w:val="00130918"/>
    <w:rsid w:val="001313E8"/>
    <w:rsid w:val="001321E5"/>
    <w:rsid w:val="00134835"/>
    <w:rsid w:val="00137F26"/>
    <w:rsid w:val="0014170D"/>
    <w:rsid w:val="00143FAE"/>
    <w:rsid w:val="00146BE1"/>
    <w:rsid w:val="00147A74"/>
    <w:rsid w:val="0015043E"/>
    <w:rsid w:val="0015129E"/>
    <w:rsid w:val="00152204"/>
    <w:rsid w:val="001550EF"/>
    <w:rsid w:val="001555AC"/>
    <w:rsid w:val="00157E8D"/>
    <w:rsid w:val="0016107C"/>
    <w:rsid w:val="0016175E"/>
    <w:rsid w:val="00163493"/>
    <w:rsid w:val="00166DDA"/>
    <w:rsid w:val="00166ECD"/>
    <w:rsid w:val="001676D5"/>
    <w:rsid w:val="00167D23"/>
    <w:rsid w:val="00167FBF"/>
    <w:rsid w:val="00170D06"/>
    <w:rsid w:val="00171578"/>
    <w:rsid w:val="00171E5C"/>
    <w:rsid w:val="00172E8B"/>
    <w:rsid w:val="00172FB5"/>
    <w:rsid w:val="00173944"/>
    <w:rsid w:val="00173CC5"/>
    <w:rsid w:val="001742FF"/>
    <w:rsid w:val="0017485A"/>
    <w:rsid w:val="0017524B"/>
    <w:rsid w:val="00175D07"/>
    <w:rsid w:val="00181E45"/>
    <w:rsid w:val="00183078"/>
    <w:rsid w:val="001846CC"/>
    <w:rsid w:val="001901C9"/>
    <w:rsid w:val="00191E8B"/>
    <w:rsid w:val="00192F31"/>
    <w:rsid w:val="00194919"/>
    <w:rsid w:val="00194BC4"/>
    <w:rsid w:val="001961E2"/>
    <w:rsid w:val="00197191"/>
    <w:rsid w:val="00197F32"/>
    <w:rsid w:val="001A1942"/>
    <w:rsid w:val="001A3D31"/>
    <w:rsid w:val="001B18C3"/>
    <w:rsid w:val="001B245C"/>
    <w:rsid w:val="001B3E07"/>
    <w:rsid w:val="001B5EF6"/>
    <w:rsid w:val="001B6312"/>
    <w:rsid w:val="001B639B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D50D1"/>
    <w:rsid w:val="001D7253"/>
    <w:rsid w:val="001D7307"/>
    <w:rsid w:val="001D7D35"/>
    <w:rsid w:val="001E165E"/>
    <w:rsid w:val="001E2C6C"/>
    <w:rsid w:val="001E2D47"/>
    <w:rsid w:val="001E3210"/>
    <w:rsid w:val="001E361A"/>
    <w:rsid w:val="001E485F"/>
    <w:rsid w:val="001E4A75"/>
    <w:rsid w:val="001E5B1F"/>
    <w:rsid w:val="001E6FE6"/>
    <w:rsid w:val="001F03AC"/>
    <w:rsid w:val="001F0865"/>
    <w:rsid w:val="001F1C32"/>
    <w:rsid w:val="001F4B4F"/>
    <w:rsid w:val="001F5415"/>
    <w:rsid w:val="001F669F"/>
    <w:rsid w:val="00204D1B"/>
    <w:rsid w:val="0020581A"/>
    <w:rsid w:val="00205FF1"/>
    <w:rsid w:val="002068B6"/>
    <w:rsid w:val="002102BE"/>
    <w:rsid w:val="00210A39"/>
    <w:rsid w:val="00211688"/>
    <w:rsid w:val="00212963"/>
    <w:rsid w:val="002136F8"/>
    <w:rsid w:val="00214314"/>
    <w:rsid w:val="00214352"/>
    <w:rsid w:val="00214B30"/>
    <w:rsid w:val="00215431"/>
    <w:rsid w:val="00215906"/>
    <w:rsid w:val="0021708C"/>
    <w:rsid w:val="00217E8B"/>
    <w:rsid w:val="00220524"/>
    <w:rsid w:val="00221418"/>
    <w:rsid w:val="002221F1"/>
    <w:rsid w:val="002224C6"/>
    <w:rsid w:val="00222712"/>
    <w:rsid w:val="00225A0D"/>
    <w:rsid w:val="00225D58"/>
    <w:rsid w:val="0022722F"/>
    <w:rsid w:val="00227315"/>
    <w:rsid w:val="002326DC"/>
    <w:rsid w:val="00232DEC"/>
    <w:rsid w:val="002331DF"/>
    <w:rsid w:val="002343FF"/>
    <w:rsid w:val="00235785"/>
    <w:rsid w:val="0023697A"/>
    <w:rsid w:val="00241C58"/>
    <w:rsid w:val="002445EF"/>
    <w:rsid w:val="00245103"/>
    <w:rsid w:val="00245707"/>
    <w:rsid w:val="00245FAC"/>
    <w:rsid w:val="002511D5"/>
    <w:rsid w:val="002528B3"/>
    <w:rsid w:val="00252AE0"/>
    <w:rsid w:val="002544E1"/>
    <w:rsid w:val="00255D47"/>
    <w:rsid w:val="00255E0C"/>
    <w:rsid w:val="002571E2"/>
    <w:rsid w:val="00261479"/>
    <w:rsid w:val="00261D6C"/>
    <w:rsid w:val="00265275"/>
    <w:rsid w:val="00265C7F"/>
    <w:rsid w:val="00266A92"/>
    <w:rsid w:val="00267D1C"/>
    <w:rsid w:val="00267E14"/>
    <w:rsid w:val="00270241"/>
    <w:rsid w:val="002712FE"/>
    <w:rsid w:val="0027138D"/>
    <w:rsid w:val="002724E2"/>
    <w:rsid w:val="00273FA2"/>
    <w:rsid w:val="00274E6F"/>
    <w:rsid w:val="0027566F"/>
    <w:rsid w:val="00276143"/>
    <w:rsid w:val="002774ED"/>
    <w:rsid w:val="00280810"/>
    <w:rsid w:val="00280ADC"/>
    <w:rsid w:val="00281430"/>
    <w:rsid w:val="00281C2E"/>
    <w:rsid w:val="00284FA9"/>
    <w:rsid w:val="0028655B"/>
    <w:rsid w:val="00286AA0"/>
    <w:rsid w:val="00286D56"/>
    <w:rsid w:val="0028779F"/>
    <w:rsid w:val="002879F4"/>
    <w:rsid w:val="002916B7"/>
    <w:rsid w:val="00292483"/>
    <w:rsid w:val="00292ECC"/>
    <w:rsid w:val="002937BB"/>
    <w:rsid w:val="00293A45"/>
    <w:rsid w:val="00297309"/>
    <w:rsid w:val="002A0353"/>
    <w:rsid w:val="002A0536"/>
    <w:rsid w:val="002A063A"/>
    <w:rsid w:val="002A0CED"/>
    <w:rsid w:val="002A14FC"/>
    <w:rsid w:val="002A221F"/>
    <w:rsid w:val="002A2783"/>
    <w:rsid w:val="002A2D3D"/>
    <w:rsid w:val="002A3780"/>
    <w:rsid w:val="002A3D01"/>
    <w:rsid w:val="002A3D5F"/>
    <w:rsid w:val="002A6DAC"/>
    <w:rsid w:val="002A738F"/>
    <w:rsid w:val="002B0EDC"/>
    <w:rsid w:val="002B1C8E"/>
    <w:rsid w:val="002B293B"/>
    <w:rsid w:val="002B3B64"/>
    <w:rsid w:val="002B3C38"/>
    <w:rsid w:val="002B4DDA"/>
    <w:rsid w:val="002B73E7"/>
    <w:rsid w:val="002C0ED8"/>
    <w:rsid w:val="002C1D91"/>
    <w:rsid w:val="002C4AF7"/>
    <w:rsid w:val="002C533F"/>
    <w:rsid w:val="002C5BBA"/>
    <w:rsid w:val="002C5DC6"/>
    <w:rsid w:val="002C65A7"/>
    <w:rsid w:val="002C7001"/>
    <w:rsid w:val="002C7CD0"/>
    <w:rsid w:val="002D04ED"/>
    <w:rsid w:val="002D0691"/>
    <w:rsid w:val="002D0DE8"/>
    <w:rsid w:val="002D3C32"/>
    <w:rsid w:val="002D3D24"/>
    <w:rsid w:val="002D3F56"/>
    <w:rsid w:val="002D5EF1"/>
    <w:rsid w:val="002D5FA9"/>
    <w:rsid w:val="002D7AEB"/>
    <w:rsid w:val="002E2E6C"/>
    <w:rsid w:val="002E6A58"/>
    <w:rsid w:val="002E7F7E"/>
    <w:rsid w:val="002F2526"/>
    <w:rsid w:val="002F3AEB"/>
    <w:rsid w:val="002F624C"/>
    <w:rsid w:val="00304215"/>
    <w:rsid w:val="0030500A"/>
    <w:rsid w:val="0030720E"/>
    <w:rsid w:val="00307479"/>
    <w:rsid w:val="0031203F"/>
    <w:rsid w:val="003124CE"/>
    <w:rsid w:val="00314EA6"/>
    <w:rsid w:val="0031611E"/>
    <w:rsid w:val="00320025"/>
    <w:rsid w:val="00320F33"/>
    <w:rsid w:val="003214C3"/>
    <w:rsid w:val="00321C87"/>
    <w:rsid w:val="003238D2"/>
    <w:rsid w:val="003239AF"/>
    <w:rsid w:val="003241E8"/>
    <w:rsid w:val="00324F15"/>
    <w:rsid w:val="00325167"/>
    <w:rsid w:val="003252BF"/>
    <w:rsid w:val="003254CC"/>
    <w:rsid w:val="00330AB9"/>
    <w:rsid w:val="00332AAA"/>
    <w:rsid w:val="003337A5"/>
    <w:rsid w:val="003347A8"/>
    <w:rsid w:val="0033530D"/>
    <w:rsid w:val="00335AA0"/>
    <w:rsid w:val="00336B9D"/>
    <w:rsid w:val="003400BC"/>
    <w:rsid w:val="00340423"/>
    <w:rsid w:val="0034175F"/>
    <w:rsid w:val="00344618"/>
    <w:rsid w:val="0034519A"/>
    <w:rsid w:val="00346073"/>
    <w:rsid w:val="0035169B"/>
    <w:rsid w:val="00354D82"/>
    <w:rsid w:val="00355809"/>
    <w:rsid w:val="00356496"/>
    <w:rsid w:val="003575A8"/>
    <w:rsid w:val="003577C3"/>
    <w:rsid w:val="00360F5B"/>
    <w:rsid w:val="0036439F"/>
    <w:rsid w:val="00364475"/>
    <w:rsid w:val="00365028"/>
    <w:rsid w:val="00365CF4"/>
    <w:rsid w:val="00366858"/>
    <w:rsid w:val="00370F90"/>
    <w:rsid w:val="00371E73"/>
    <w:rsid w:val="00372E6C"/>
    <w:rsid w:val="003756AD"/>
    <w:rsid w:val="00375D58"/>
    <w:rsid w:val="003767E5"/>
    <w:rsid w:val="00376F59"/>
    <w:rsid w:val="00377E96"/>
    <w:rsid w:val="00380152"/>
    <w:rsid w:val="003820EC"/>
    <w:rsid w:val="003834C5"/>
    <w:rsid w:val="00385B6F"/>
    <w:rsid w:val="00385DD6"/>
    <w:rsid w:val="0038604D"/>
    <w:rsid w:val="00386328"/>
    <w:rsid w:val="00390407"/>
    <w:rsid w:val="00390C9D"/>
    <w:rsid w:val="00391ED1"/>
    <w:rsid w:val="0039225D"/>
    <w:rsid w:val="00393824"/>
    <w:rsid w:val="0039437F"/>
    <w:rsid w:val="003943AC"/>
    <w:rsid w:val="00394AA3"/>
    <w:rsid w:val="00396BE3"/>
    <w:rsid w:val="00397DBC"/>
    <w:rsid w:val="003A0F20"/>
    <w:rsid w:val="003A16CA"/>
    <w:rsid w:val="003A56FA"/>
    <w:rsid w:val="003A67D9"/>
    <w:rsid w:val="003A70C1"/>
    <w:rsid w:val="003B00BC"/>
    <w:rsid w:val="003B1564"/>
    <w:rsid w:val="003B1AA3"/>
    <w:rsid w:val="003B1E02"/>
    <w:rsid w:val="003B29DA"/>
    <w:rsid w:val="003B2BE2"/>
    <w:rsid w:val="003B4196"/>
    <w:rsid w:val="003B4275"/>
    <w:rsid w:val="003B4FCF"/>
    <w:rsid w:val="003B560B"/>
    <w:rsid w:val="003B6AF5"/>
    <w:rsid w:val="003B717F"/>
    <w:rsid w:val="003C0896"/>
    <w:rsid w:val="003C191C"/>
    <w:rsid w:val="003C34B7"/>
    <w:rsid w:val="003C527B"/>
    <w:rsid w:val="003C7174"/>
    <w:rsid w:val="003C7ABA"/>
    <w:rsid w:val="003D12AC"/>
    <w:rsid w:val="003D23B9"/>
    <w:rsid w:val="003D53AF"/>
    <w:rsid w:val="003D6250"/>
    <w:rsid w:val="003D69B1"/>
    <w:rsid w:val="003D6EBC"/>
    <w:rsid w:val="003E0FDA"/>
    <w:rsid w:val="003E23E8"/>
    <w:rsid w:val="003E31D8"/>
    <w:rsid w:val="003E3A87"/>
    <w:rsid w:val="003E41B9"/>
    <w:rsid w:val="003E4391"/>
    <w:rsid w:val="003E5B46"/>
    <w:rsid w:val="003E66AA"/>
    <w:rsid w:val="003E69A2"/>
    <w:rsid w:val="003E796F"/>
    <w:rsid w:val="003F20A1"/>
    <w:rsid w:val="003F25F8"/>
    <w:rsid w:val="003F3A0B"/>
    <w:rsid w:val="003F48E5"/>
    <w:rsid w:val="003F7047"/>
    <w:rsid w:val="003F7B6D"/>
    <w:rsid w:val="003F7C4E"/>
    <w:rsid w:val="00400072"/>
    <w:rsid w:val="0040117D"/>
    <w:rsid w:val="00402B2F"/>
    <w:rsid w:val="004036E5"/>
    <w:rsid w:val="00404244"/>
    <w:rsid w:val="00407F71"/>
    <w:rsid w:val="00412314"/>
    <w:rsid w:val="004173AA"/>
    <w:rsid w:val="004176D2"/>
    <w:rsid w:val="00417F89"/>
    <w:rsid w:val="0042080E"/>
    <w:rsid w:val="00425478"/>
    <w:rsid w:val="00425FC0"/>
    <w:rsid w:val="00426097"/>
    <w:rsid w:val="0042730A"/>
    <w:rsid w:val="00427B21"/>
    <w:rsid w:val="004307BC"/>
    <w:rsid w:val="00432635"/>
    <w:rsid w:val="00432C54"/>
    <w:rsid w:val="00436FEC"/>
    <w:rsid w:val="004423D4"/>
    <w:rsid w:val="004430EE"/>
    <w:rsid w:val="00445632"/>
    <w:rsid w:val="00445AAA"/>
    <w:rsid w:val="00446532"/>
    <w:rsid w:val="004465F2"/>
    <w:rsid w:val="0044681B"/>
    <w:rsid w:val="0045048E"/>
    <w:rsid w:val="00453C5C"/>
    <w:rsid w:val="0046098A"/>
    <w:rsid w:val="00461A3C"/>
    <w:rsid w:val="00462A0C"/>
    <w:rsid w:val="00467111"/>
    <w:rsid w:val="00467AC0"/>
    <w:rsid w:val="00467B3F"/>
    <w:rsid w:val="0047008E"/>
    <w:rsid w:val="00470303"/>
    <w:rsid w:val="004738E3"/>
    <w:rsid w:val="0047505C"/>
    <w:rsid w:val="00477861"/>
    <w:rsid w:val="00477DEF"/>
    <w:rsid w:val="00480826"/>
    <w:rsid w:val="004829C6"/>
    <w:rsid w:val="00482E24"/>
    <w:rsid w:val="00484747"/>
    <w:rsid w:val="00485E6D"/>
    <w:rsid w:val="0048617B"/>
    <w:rsid w:val="00486351"/>
    <w:rsid w:val="00487242"/>
    <w:rsid w:val="004906CF"/>
    <w:rsid w:val="00490EE8"/>
    <w:rsid w:val="00491331"/>
    <w:rsid w:val="00491A03"/>
    <w:rsid w:val="00492717"/>
    <w:rsid w:val="004930F1"/>
    <w:rsid w:val="004961BC"/>
    <w:rsid w:val="004A0619"/>
    <w:rsid w:val="004A0C85"/>
    <w:rsid w:val="004A1855"/>
    <w:rsid w:val="004A35FA"/>
    <w:rsid w:val="004B061F"/>
    <w:rsid w:val="004B0ADD"/>
    <w:rsid w:val="004B102F"/>
    <w:rsid w:val="004B1907"/>
    <w:rsid w:val="004B3669"/>
    <w:rsid w:val="004B4647"/>
    <w:rsid w:val="004B769B"/>
    <w:rsid w:val="004B78BF"/>
    <w:rsid w:val="004C3ACF"/>
    <w:rsid w:val="004C73A6"/>
    <w:rsid w:val="004D0102"/>
    <w:rsid w:val="004D0D93"/>
    <w:rsid w:val="004D10F2"/>
    <w:rsid w:val="004D2F6E"/>
    <w:rsid w:val="004D5710"/>
    <w:rsid w:val="004D6E35"/>
    <w:rsid w:val="004D705D"/>
    <w:rsid w:val="004D7146"/>
    <w:rsid w:val="004E4FEB"/>
    <w:rsid w:val="004E5AF0"/>
    <w:rsid w:val="004E7235"/>
    <w:rsid w:val="004E7778"/>
    <w:rsid w:val="004F0CC1"/>
    <w:rsid w:val="004F243C"/>
    <w:rsid w:val="004F465A"/>
    <w:rsid w:val="004F4EB1"/>
    <w:rsid w:val="004F5E36"/>
    <w:rsid w:val="00502345"/>
    <w:rsid w:val="00502492"/>
    <w:rsid w:val="005046D4"/>
    <w:rsid w:val="0050593D"/>
    <w:rsid w:val="005237C3"/>
    <w:rsid w:val="00524E02"/>
    <w:rsid w:val="00525006"/>
    <w:rsid w:val="005270D4"/>
    <w:rsid w:val="00531EED"/>
    <w:rsid w:val="00532060"/>
    <w:rsid w:val="0053392C"/>
    <w:rsid w:val="00534484"/>
    <w:rsid w:val="00535ACB"/>
    <w:rsid w:val="00535EDE"/>
    <w:rsid w:val="005372B5"/>
    <w:rsid w:val="005408C1"/>
    <w:rsid w:val="00540EC7"/>
    <w:rsid w:val="00541387"/>
    <w:rsid w:val="00543490"/>
    <w:rsid w:val="00544818"/>
    <w:rsid w:val="00546382"/>
    <w:rsid w:val="005516B9"/>
    <w:rsid w:val="0055217E"/>
    <w:rsid w:val="00552C18"/>
    <w:rsid w:val="00553887"/>
    <w:rsid w:val="00555DDC"/>
    <w:rsid w:val="005568C9"/>
    <w:rsid w:val="00560F92"/>
    <w:rsid w:val="005610AF"/>
    <w:rsid w:val="005620ED"/>
    <w:rsid w:val="00563AE6"/>
    <w:rsid w:val="00565746"/>
    <w:rsid w:val="00566FFF"/>
    <w:rsid w:val="00567034"/>
    <w:rsid w:val="00567EC3"/>
    <w:rsid w:val="00572C2B"/>
    <w:rsid w:val="00573911"/>
    <w:rsid w:val="005740B4"/>
    <w:rsid w:val="00574365"/>
    <w:rsid w:val="00577106"/>
    <w:rsid w:val="00580705"/>
    <w:rsid w:val="005807F1"/>
    <w:rsid w:val="0058115B"/>
    <w:rsid w:val="00581A2D"/>
    <w:rsid w:val="00582B60"/>
    <w:rsid w:val="00582C19"/>
    <w:rsid w:val="00582DC9"/>
    <w:rsid w:val="00583120"/>
    <w:rsid w:val="0058516D"/>
    <w:rsid w:val="005852A0"/>
    <w:rsid w:val="0058576B"/>
    <w:rsid w:val="005866B9"/>
    <w:rsid w:val="005922C3"/>
    <w:rsid w:val="00594EED"/>
    <w:rsid w:val="00595352"/>
    <w:rsid w:val="00595651"/>
    <w:rsid w:val="005A1970"/>
    <w:rsid w:val="005A4A60"/>
    <w:rsid w:val="005A6422"/>
    <w:rsid w:val="005A7C5D"/>
    <w:rsid w:val="005B0479"/>
    <w:rsid w:val="005B1739"/>
    <w:rsid w:val="005B2724"/>
    <w:rsid w:val="005B30AC"/>
    <w:rsid w:val="005B3CDB"/>
    <w:rsid w:val="005B3DEE"/>
    <w:rsid w:val="005C0C5E"/>
    <w:rsid w:val="005C2068"/>
    <w:rsid w:val="005C4885"/>
    <w:rsid w:val="005C79FB"/>
    <w:rsid w:val="005D2721"/>
    <w:rsid w:val="005D311B"/>
    <w:rsid w:val="005D41A6"/>
    <w:rsid w:val="005D54DA"/>
    <w:rsid w:val="005D56D2"/>
    <w:rsid w:val="005D60EF"/>
    <w:rsid w:val="005E00EE"/>
    <w:rsid w:val="005E07D2"/>
    <w:rsid w:val="005E1E6F"/>
    <w:rsid w:val="005E26C8"/>
    <w:rsid w:val="005E46C5"/>
    <w:rsid w:val="005E4D40"/>
    <w:rsid w:val="005E547F"/>
    <w:rsid w:val="005E5561"/>
    <w:rsid w:val="005E5D29"/>
    <w:rsid w:val="005E63A1"/>
    <w:rsid w:val="005E71CE"/>
    <w:rsid w:val="005E794C"/>
    <w:rsid w:val="005F23FF"/>
    <w:rsid w:val="005F4A90"/>
    <w:rsid w:val="005F7B9B"/>
    <w:rsid w:val="0060432F"/>
    <w:rsid w:val="00604AF7"/>
    <w:rsid w:val="00605BE0"/>
    <w:rsid w:val="00610056"/>
    <w:rsid w:val="006101C4"/>
    <w:rsid w:val="00610416"/>
    <w:rsid w:val="0061260F"/>
    <w:rsid w:val="00613DB5"/>
    <w:rsid w:val="00614457"/>
    <w:rsid w:val="00614987"/>
    <w:rsid w:val="00615F3F"/>
    <w:rsid w:val="006168BD"/>
    <w:rsid w:val="00621400"/>
    <w:rsid w:val="00622EED"/>
    <w:rsid w:val="00624333"/>
    <w:rsid w:val="0062452E"/>
    <w:rsid w:val="00627186"/>
    <w:rsid w:val="0062769E"/>
    <w:rsid w:val="0062778C"/>
    <w:rsid w:val="00631103"/>
    <w:rsid w:val="00631B42"/>
    <w:rsid w:val="00632B64"/>
    <w:rsid w:val="006334D9"/>
    <w:rsid w:val="006339AC"/>
    <w:rsid w:val="006345E8"/>
    <w:rsid w:val="00636B58"/>
    <w:rsid w:val="006370AC"/>
    <w:rsid w:val="00637FC4"/>
    <w:rsid w:val="00642AC2"/>
    <w:rsid w:val="00642B2E"/>
    <w:rsid w:val="006440F6"/>
    <w:rsid w:val="006453A3"/>
    <w:rsid w:val="00645658"/>
    <w:rsid w:val="00646661"/>
    <w:rsid w:val="00647986"/>
    <w:rsid w:val="00647A83"/>
    <w:rsid w:val="00647F6B"/>
    <w:rsid w:val="00652A1E"/>
    <w:rsid w:val="006549BC"/>
    <w:rsid w:val="00656099"/>
    <w:rsid w:val="0065750C"/>
    <w:rsid w:val="00660224"/>
    <w:rsid w:val="006613C0"/>
    <w:rsid w:val="0066145B"/>
    <w:rsid w:val="006614C0"/>
    <w:rsid w:val="0066343A"/>
    <w:rsid w:val="006635FD"/>
    <w:rsid w:val="006649E2"/>
    <w:rsid w:val="00664F5F"/>
    <w:rsid w:val="00665C8C"/>
    <w:rsid w:val="00666921"/>
    <w:rsid w:val="00667AC4"/>
    <w:rsid w:val="00667FB1"/>
    <w:rsid w:val="00671919"/>
    <w:rsid w:val="00671D48"/>
    <w:rsid w:val="00671EA0"/>
    <w:rsid w:val="00672C7D"/>
    <w:rsid w:val="00675912"/>
    <w:rsid w:val="00675A56"/>
    <w:rsid w:val="00676853"/>
    <w:rsid w:val="00676CD1"/>
    <w:rsid w:val="00677E41"/>
    <w:rsid w:val="00680960"/>
    <w:rsid w:val="0068184F"/>
    <w:rsid w:val="00683B2D"/>
    <w:rsid w:val="00683DE7"/>
    <w:rsid w:val="00684453"/>
    <w:rsid w:val="0068480B"/>
    <w:rsid w:val="00684970"/>
    <w:rsid w:val="006854D4"/>
    <w:rsid w:val="00687132"/>
    <w:rsid w:val="00687A4A"/>
    <w:rsid w:val="00687E76"/>
    <w:rsid w:val="0069209C"/>
    <w:rsid w:val="00692824"/>
    <w:rsid w:val="006928A6"/>
    <w:rsid w:val="0069397E"/>
    <w:rsid w:val="0069572B"/>
    <w:rsid w:val="006965B3"/>
    <w:rsid w:val="006966B5"/>
    <w:rsid w:val="006A0B7E"/>
    <w:rsid w:val="006A32FE"/>
    <w:rsid w:val="006A5AF0"/>
    <w:rsid w:val="006A5D0C"/>
    <w:rsid w:val="006A623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B7F93"/>
    <w:rsid w:val="006C0C9C"/>
    <w:rsid w:val="006C32AB"/>
    <w:rsid w:val="006C518F"/>
    <w:rsid w:val="006C5C80"/>
    <w:rsid w:val="006C5FED"/>
    <w:rsid w:val="006D0E7B"/>
    <w:rsid w:val="006D177D"/>
    <w:rsid w:val="006D1DA2"/>
    <w:rsid w:val="006D2B00"/>
    <w:rsid w:val="006D4D6F"/>
    <w:rsid w:val="006E0754"/>
    <w:rsid w:val="006E09F8"/>
    <w:rsid w:val="006E2842"/>
    <w:rsid w:val="006E4DD1"/>
    <w:rsid w:val="006E5130"/>
    <w:rsid w:val="006E6630"/>
    <w:rsid w:val="006E713C"/>
    <w:rsid w:val="006F01A3"/>
    <w:rsid w:val="006F0E71"/>
    <w:rsid w:val="006F0F32"/>
    <w:rsid w:val="006F159C"/>
    <w:rsid w:val="006F2E5C"/>
    <w:rsid w:val="006F35C3"/>
    <w:rsid w:val="006F3A4E"/>
    <w:rsid w:val="006F40F8"/>
    <w:rsid w:val="006F4B46"/>
    <w:rsid w:val="006F4D17"/>
    <w:rsid w:val="006F53EA"/>
    <w:rsid w:val="006F64CC"/>
    <w:rsid w:val="007000E9"/>
    <w:rsid w:val="00700812"/>
    <w:rsid w:val="00704D63"/>
    <w:rsid w:val="00705685"/>
    <w:rsid w:val="00706C0D"/>
    <w:rsid w:val="00707868"/>
    <w:rsid w:val="00707CE7"/>
    <w:rsid w:val="0071044C"/>
    <w:rsid w:val="007106B1"/>
    <w:rsid w:val="00710E63"/>
    <w:rsid w:val="00714854"/>
    <w:rsid w:val="00714EBB"/>
    <w:rsid w:val="00715E4A"/>
    <w:rsid w:val="00725489"/>
    <w:rsid w:val="00725637"/>
    <w:rsid w:val="00726D85"/>
    <w:rsid w:val="00727301"/>
    <w:rsid w:val="007279FD"/>
    <w:rsid w:val="00730404"/>
    <w:rsid w:val="007430AA"/>
    <w:rsid w:val="007436EB"/>
    <w:rsid w:val="00743871"/>
    <w:rsid w:val="0074519B"/>
    <w:rsid w:val="00745883"/>
    <w:rsid w:val="007467E8"/>
    <w:rsid w:val="0074687C"/>
    <w:rsid w:val="0075055D"/>
    <w:rsid w:val="007523EB"/>
    <w:rsid w:val="007533F4"/>
    <w:rsid w:val="00755D95"/>
    <w:rsid w:val="00757214"/>
    <w:rsid w:val="00763631"/>
    <w:rsid w:val="00764562"/>
    <w:rsid w:val="00765CF7"/>
    <w:rsid w:val="00767B17"/>
    <w:rsid w:val="0077108F"/>
    <w:rsid w:val="0077295C"/>
    <w:rsid w:val="0077328D"/>
    <w:rsid w:val="00773913"/>
    <w:rsid w:val="00773BFB"/>
    <w:rsid w:val="00774BFB"/>
    <w:rsid w:val="00775558"/>
    <w:rsid w:val="00776240"/>
    <w:rsid w:val="00776A70"/>
    <w:rsid w:val="007777D9"/>
    <w:rsid w:val="00781F36"/>
    <w:rsid w:val="00784A9E"/>
    <w:rsid w:val="00785141"/>
    <w:rsid w:val="007851D5"/>
    <w:rsid w:val="007854AC"/>
    <w:rsid w:val="00785536"/>
    <w:rsid w:val="00790507"/>
    <w:rsid w:val="00791428"/>
    <w:rsid w:val="00791ABE"/>
    <w:rsid w:val="0079310B"/>
    <w:rsid w:val="00793575"/>
    <w:rsid w:val="00795D5A"/>
    <w:rsid w:val="00796D85"/>
    <w:rsid w:val="00797867"/>
    <w:rsid w:val="007A17DF"/>
    <w:rsid w:val="007A291A"/>
    <w:rsid w:val="007A3191"/>
    <w:rsid w:val="007A4E88"/>
    <w:rsid w:val="007A5A08"/>
    <w:rsid w:val="007A5A61"/>
    <w:rsid w:val="007A5BB4"/>
    <w:rsid w:val="007A5FAA"/>
    <w:rsid w:val="007A6064"/>
    <w:rsid w:val="007A69F2"/>
    <w:rsid w:val="007A6A8F"/>
    <w:rsid w:val="007A7E9F"/>
    <w:rsid w:val="007B31F9"/>
    <w:rsid w:val="007B3F35"/>
    <w:rsid w:val="007B4C59"/>
    <w:rsid w:val="007B6460"/>
    <w:rsid w:val="007B6D50"/>
    <w:rsid w:val="007B6F74"/>
    <w:rsid w:val="007B7486"/>
    <w:rsid w:val="007B7916"/>
    <w:rsid w:val="007C0694"/>
    <w:rsid w:val="007C15A3"/>
    <w:rsid w:val="007C314F"/>
    <w:rsid w:val="007C44C2"/>
    <w:rsid w:val="007C47C1"/>
    <w:rsid w:val="007C501D"/>
    <w:rsid w:val="007D0A19"/>
    <w:rsid w:val="007D6063"/>
    <w:rsid w:val="007D6282"/>
    <w:rsid w:val="007D6319"/>
    <w:rsid w:val="007E0E3F"/>
    <w:rsid w:val="007E2C80"/>
    <w:rsid w:val="007E34EA"/>
    <w:rsid w:val="007E489F"/>
    <w:rsid w:val="007E53F4"/>
    <w:rsid w:val="007E546D"/>
    <w:rsid w:val="007F0260"/>
    <w:rsid w:val="007F05CE"/>
    <w:rsid w:val="007F0855"/>
    <w:rsid w:val="007F2F1E"/>
    <w:rsid w:val="007F4199"/>
    <w:rsid w:val="007F608A"/>
    <w:rsid w:val="007F6187"/>
    <w:rsid w:val="0080157F"/>
    <w:rsid w:val="00801BF0"/>
    <w:rsid w:val="00802ACF"/>
    <w:rsid w:val="00803EA4"/>
    <w:rsid w:val="00805293"/>
    <w:rsid w:val="00805EB9"/>
    <w:rsid w:val="00806AAD"/>
    <w:rsid w:val="00806DAB"/>
    <w:rsid w:val="00810C35"/>
    <w:rsid w:val="00811280"/>
    <w:rsid w:val="0081180D"/>
    <w:rsid w:val="00811CCA"/>
    <w:rsid w:val="00811DB0"/>
    <w:rsid w:val="00811F34"/>
    <w:rsid w:val="0081213F"/>
    <w:rsid w:val="00812B4E"/>
    <w:rsid w:val="008138FA"/>
    <w:rsid w:val="00814DF9"/>
    <w:rsid w:val="00815C37"/>
    <w:rsid w:val="00815C5F"/>
    <w:rsid w:val="008173A9"/>
    <w:rsid w:val="00817DAD"/>
    <w:rsid w:val="00821E92"/>
    <w:rsid w:val="008221DB"/>
    <w:rsid w:val="00823963"/>
    <w:rsid w:val="00823EDB"/>
    <w:rsid w:val="00824739"/>
    <w:rsid w:val="00824DC5"/>
    <w:rsid w:val="00825440"/>
    <w:rsid w:val="00825BD3"/>
    <w:rsid w:val="0082737C"/>
    <w:rsid w:val="00827A60"/>
    <w:rsid w:val="00827F9F"/>
    <w:rsid w:val="008303FC"/>
    <w:rsid w:val="00833233"/>
    <w:rsid w:val="00833940"/>
    <w:rsid w:val="00834327"/>
    <w:rsid w:val="00835E4F"/>
    <w:rsid w:val="00835F14"/>
    <w:rsid w:val="008361E9"/>
    <w:rsid w:val="00836E7C"/>
    <w:rsid w:val="00837EE1"/>
    <w:rsid w:val="00837F7D"/>
    <w:rsid w:val="008407A2"/>
    <w:rsid w:val="00840994"/>
    <w:rsid w:val="00844E4A"/>
    <w:rsid w:val="008450A8"/>
    <w:rsid w:val="00846426"/>
    <w:rsid w:val="00846E13"/>
    <w:rsid w:val="008501B5"/>
    <w:rsid w:val="00851E1B"/>
    <w:rsid w:val="008522C0"/>
    <w:rsid w:val="00852E9D"/>
    <w:rsid w:val="008543D3"/>
    <w:rsid w:val="0085471D"/>
    <w:rsid w:val="00854F41"/>
    <w:rsid w:val="0085659A"/>
    <w:rsid w:val="00862CAD"/>
    <w:rsid w:val="00867022"/>
    <w:rsid w:val="0087140C"/>
    <w:rsid w:val="0087265F"/>
    <w:rsid w:val="00872DA5"/>
    <w:rsid w:val="00874E8E"/>
    <w:rsid w:val="00877569"/>
    <w:rsid w:val="00882CC8"/>
    <w:rsid w:val="00882E28"/>
    <w:rsid w:val="00883D88"/>
    <w:rsid w:val="00883DEC"/>
    <w:rsid w:val="00884BAF"/>
    <w:rsid w:val="008869E3"/>
    <w:rsid w:val="00886FF2"/>
    <w:rsid w:val="0089303C"/>
    <w:rsid w:val="00894B5A"/>
    <w:rsid w:val="00895FF2"/>
    <w:rsid w:val="008A411E"/>
    <w:rsid w:val="008A53EF"/>
    <w:rsid w:val="008A5CD6"/>
    <w:rsid w:val="008B168B"/>
    <w:rsid w:val="008B45E6"/>
    <w:rsid w:val="008B5A28"/>
    <w:rsid w:val="008C178E"/>
    <w:rsid w:val="008C1E1F"/>
    <w:rsid w:val="008C4843"/>
    <w:rsid w:val="008C4B77"/>
    <w:rsid w:val="008C579B"/>
    <w:rsid w:val="008C5C0A"/>
    <w:rsid w:val="008C6B1E"/>
    <w:rsid w:val="008D3730"/>
    <w:rsid w:val="008E2F1E"/>
    <w:rsid w:val="008E3969"/>
    <w:rsid w:val="008E465A"/>
    <w:rsid w:val="008E5B3A"/>
    <w:rsid w:val="008E652B"/>
    <w:rsid w:val="008E6D2E"/>
    <w:rsid w:val="008E6F69"/>
    <w:rsid w:val="008E716B"/>
    <w:rsid w:val="008E7598"/>
    <w:rsid w:val="008E792F"/>
    <w:rsid w:val="008F0182"/>
    <w:rsid w:val="008F10E9"/>
    <w:rsid w:val="008F3647"/>
    <w:rsid w:val="008F6373"/>
    <w:rsid w:val="008F71BA"/>
    <w:rsid w:val="008F7D44"/>
    <w:rsid w:val="008F7EBF"/>
    <w:rsid w:val="008F7F79"/>
    <w:rsid w:val="009016E9"/>
    <w:rsid w:val="009061BC"/>
    <w:rsid w:val="00906AC2"/>
    <w:rsid w:val="00906AF4"/>
    <w:rsid w:val="009151F6"/>
    <w:rsid w:val="009164D8"/>
    <w:rsid w:val="009170C8"/>
    <w:rsid w:val="009247B3"/>
    <w:rsid w:val="00930D02"/>
    <w:rsid w:val="00932A8F"/>
    <w:rsid w:val="00932BD7"/>
    <w:rsid w:val="0093372F"/>
    <w:rsid w:val="00933CF3"/>
    <w:rsid w:val="0093452A"/>
    <w:rsid w:val="00934B03"/>
    <w:rsid w:val="00934C40"/>
    <w:rsid w:val="009362FC"/>
    <w:rsid w:val="0094006E"/>
    <w:rsid w:val="009463EE"/>
    <w:rsid w:val="00947AB7"/>
    <w:rsid w:val="00947F6F"/>
    <w:rsid w:val="009514FB"/>
    <w:rsid w:val="0095356D"/>
    <w:rsid w:val="00953DD6"/>
    <w:rsid w:val="009555B7"/>
    <w:rsid w:val="009567C9"/>
    <w:rsid w:val="00957363"/>
    <w:rsid w:val="00960B6B"/>
    <w:rsid w:val="009611D1"/>
    <w:rsid w:val="00961353"/>
    <w:rsid w:val="009637A1"/>
    <w:rsid w:val="0096390F"/>
    <w:rsid w:val="009664EF"/>
    <w:rsid w:val="009672BB"/>
    <w:rsid w:val="009674D3"/>
    <w:rsid w:val="00972062"/>
    <w:rsid w:val="00972719"/>
    <w:rsid w:val="00974848"/>
    <w:rsid w:val="00975A41"/>
    <w:rsid w:val="0097794F"/>
    <w:rsid w:val="00980A82"/>
    <w:rsid w:val="00982701"/>
    <w:rsid w:val="009838E8"/>
    <w:rsid w:val="00985E9D"/>
    <w:rsid w:val="0098670C"/>
    <w:rsid w:val="00987D97"/>
    <w:rsid w:val="00991546"/>
    <w:rsid w:val="00991928"/>
    <w:rsid w:val="00991BF8"/>
    <w:rsid w:val="00997B2B"/>
    <w:rsid w:val="009A0DE4"/>
    <w:rsid w:val="009A11C6"/>
    <w:rsid w:val="009A1327"/>
    <w:rsid w:val="009A4817"/>
    <w:rsid w:val="009A4D15"/>
    <w:rsid w:val="009A4F65"/>
    <w:rsid w:val="009A5763"/>
    <w:rsid w:val="009A5AB0"/>
    <w:rsid w:val="009A765D"/>
    <w:rsid w:val="009B2087"/>
    <w:rsid w:val="009B22C0"/>
    <w:rsid w:val="009B57FC"/>
    <w:rsid w:val="009B663A"/>
    <w:rsid w:val="009C02E6"/>
    <w:rsid w:val="009C0FD4"/>
    <w:rsid w:val="009C280E"/>
    <w:rsid w:val="009C2D59"/>
    <w:rsid w:val="009C387B"/>
    <w:rsid w:val="009C45C5"/>
    <w:rsid w:val="009C4E76"/>
    <w:rsid w:val="009C78D0"/>
    <w:rsid w:val="009C7DD0"/>
    <w:rsid w:val="009D0A41"/>
    <w:rsid w:val="009D0E04"/>
    <w:rsid w:val="009D30BC"/>
    <w:rsid w:val="009D54E6"/>
    <w:rsid w:val="009D725B"/>
    <w:rsid w:val="009D72CB"/>
    <w:rsid w:val="009D740E"/>
    <w:rsid w:val="009D7442"/>
    <w:rsid w:val="009D75A9"/>
    <w:rsid w:val="009D7B08"/>
    <w:rsid w:val="009E3A79"/>
    <w:rsid w:val="009E4356"/>
    <w:rsid w:val="009E771F"/>
    <w:rsid w:val="009F0C8C"/>
    <w:rsid w:val="009F0D43"/>
    <w:rsid w:val="009F369A"/>
    <w:rsid w:val="009F3EAD"/>
    <w:rsid w:val="009F6138"/>
    <w:rsid w:val="009F646D"/>
    <w:rsid w:val="009F65C4"/>
    <w:rsid w:val="009F78E7"/>
    <w:rsid w:val="00A01EA8"/>
    <w:rsid w:val="00A03F91"/>
    <w:rsid w:val="00A0453F"/>
    <w:rsid w:val="00A04D53"/>
    <w:rsid w:val="00A06758"/>
    <w:rsid w:val="00A10B31"/>
    <w:rsid w:val="00A12390"/>
    <w:rsid w:val="00A12553"/>
    <w:rsid w:val="00A13576"/>
    <w:rsid w:val="00A17C4F"/>
    <w:rsid w:val="00A23404"/>
    <w:rsid w:val="00A23811"/>
    <w:rsid w:val="00A23CF0"/>
    <w:rsid w:val="00A23D09"/>
    <w:rsid w:val="00A250E4"/>
    <w:rsid w:val="00A26776"/>
    <w:rsid w:val="00A26BC5"/>
    <w:rsid w:val="00A3434D"/>
    <w:rsid w:val="00A34848"/>
    <w:rsid w:val="00A36013"/>
    <w:rsid w:val="00A36208"/>
    <w:rsid w:val="00A379FC"/>
    <w:rsid w:val="00A4014D"/>
    <w:rsid w:val="00A40206"/>
    <w:rsid w:val="00A445D1"/>
    <w:rsid w:val="00A50F83"/>
    <w:rsid w:val="00A51B1A"/>
    <w:rsid w:val="00A53240"/>
    <w:rsid w:val="00A5376A"/>
    <w:rsid w:val="00A53D31"/>
    <w:rsid w:val="00A565D3"/>
    <w:rsid w:val="00A57DDA"/>
    <w:rsid w:val="00A60427"/>
    <w:rsid w:val="00A60D0D"/>
    <w:rsid w:val="00A613FB"/>
    <w:rsid w:val="00A6332A"/>
    <w:rsid w:val="00A63E11"/>
    <w:rsid w:val="00A6408A"/>
    <w:rsid w:val="00A656BA"/>
    <w:rsid w:val="00A667F4"/>
    <w:rsid w:val="00A70F49"/>
    <w:rsid w:val="00A71150"/>
    <w:rsid w:val="00A71171"/>
    <w:rsid w:val="00A72167"/>
    <w:rsid w:val="00A7228A"/>
    <w:rsid w:val="00A72734"/>
    <w:rsid w:val="00A740F9"/>
    <w:rsid w:val="00A76B5C"/>
    <w:rsid w:val="00A806FB"/>
    <w:rsid w:val="00A80987"/>
    <w:rsid w:val="00A811E2"/>
    <w:rsid w:val="00A81DCC"/>
    <w:rsid w:val="00A821CE"/>
    <w:rsid w:val="00A8230F"/>
    <w:rsid w:val="00A83D13"/>
    <w:rsid w:val="00A850C6"/>
    <w:rsid w:val="00A860B6"/>
    <w:rsid w:val="00A863D0"/>
    <w:rsid w:val="00A868D0"/>
    <w:rsid w:val="00A87353"/>
    <w:rsid w:val="00A92117"/>
    <w:rsid w:val="00A929E4"/>
    <w:rsid w:val="00A92C3D"/>
    <w:rsid w:val="00A93541"/>
    <w:rsid w:val="00A97F64"/>
    <w:rsid w:val="00AA0BBC"/>
    <w:rsid w:val="00AA0EF8"/>
    <w:rsid w:val="00AA1285"/>
    <w:rsid w:val="00AA12B0"/>
    <w:rsid w:val="00AA19F5"/>
    <w:rsid w:val="00AA1B7F"/>
    <w:rsid w:val="00AA24AE"/>
    <w:rsid w:val="00AA31C2"/>
    <w:rsid w:val="00AA51B7"/>
    <w:rsid w:val="00AA65C5"/>
    <w:rsid w:val="00AA6C8A"/>
    <w:rsid w:val="00AB0CDF"/>
    <w:rsid w:val="00AB3C7D"/>
    <w:rsid w:val="00AB68AE"/>
    <w:rsid w:val="00AB6C63"/>
    <w:rsid w:val="00AB7219"/>
    <w:rsid w:val="00AC180E"/>
    <w:rsid w:val="00AC201F"/>
    <w:rsid w:val="00AC2835"/>
    <w:rsid w:val="00AC38EB"/>
    <w:rsid w:val="00AC6AF4"/>
    <w:rsid w:val="00AC6B03"/>
    <w:rsid w:val="00AC6C32"/>
    <w:rsid w:val="00AC731D"/>
    <w:rsid w:val="00AC7E09"/>
    <w:rsid w:val="00AD1D80"/>
    <w:rsid w:val="00AD2533"/>
    <w:rsid w:val="00AD3480"/>
    <w:rsid w:val="00AD662B"/>
    <w:rsid w:val="00AD74B1"/>
    <w:rsid w:val="00AD75F3"/>
    <w:rsid w:val="00AE0134"/>
    <w:rsid w:val="00AE25D2"/>
    <w:rsid w:val="00AE36A6"/>
    <w:rsid w:val="00AF05C0"/>
    <w:rsid w:val="00AF4919"/>
    <w:rsid w:val="00AF551C"/>
    <w:rsid w:val="00AF57CF"/>
    <w:rsid w:val="00AF6A84"/>
    <w:rsid w:val="00B04279"/>
    <w:rsid w:val="00B056D9"/>
    <w:rsid w:val="00B05BEA"/>
    <w:rsid w:val="00B05ED5"/>
    <w:rsid w:val="00B065C8"/>
    <w:rsid w:val="00B0663D"/>
    <w:rsid w:val="00B11289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2559E"/>
    <w:rsid w:val="00B27AB2"/>
    <w:rsid w:val="00B31102"/>
    <w:rsid w:val="00B32309"/>
    <w:rsid w:val="00B337DD"/>
    <w:rsid w:val="00B35C50"/>
    <w:rsid w:val="00B369B9"/>
    <w:rsid w:val="00B4120D"/>
    <w:rsid w:val="00B4250D"/>
    <w:rsid w:val="00B42D07"/>
    <w:rsid w:val="00B43278"/>
    <w:rsid w:val="00B43C82"/>
    <w:rsid w:val="00B44C38"/>
    <w:rsid w:val="00B46B19"/>
    <w:rsid w:val="00B51086"/>
    <w:rsid w:val="00B515FD"/>
    <w:rsid w:val="00B51BC3"/>
    <w:rsid w:val="00B5350A"/>
    <w:rsid w:val="00B53FC2"/>
    <w:rsid w:val="00B54982"/>
    <w:rsid w:val="00B54F24"/>
    <w:rsid w:val="00B55AE6"/>
    <w:rsid w:val="00B5657A"/>
    <w:rsid w:val="00B56989"/>
    <w:rsid w:val="00B569C4"/>
    <w:rsid w:val="00B56A81"/>
    <w:rsid w:val="00B57616"/>
    <w:rsid w:val="00B579E3"/>
    <w:rsid w:val="00B60E3A"/>
    <w:rsid w:val="00B61468"/>
    <w:rsid w:val="00B61FED"/>
    <w:rsid w:val="00B645EC"/>
    <w:rsid w:val="00B65A5A"/>
    <w:rsid w:val="00B65A7E"/>
    <w:rsid w:val="00B65F52"/>
    <w:rsid w:val="00B66D22"/>
    <w:rsid w:val="00B66F48"/>
    <w:rsid w:val="00B70B0C"/>
    <w:rsid w:val="00B76314"/>
    <w:rsid w:val="00B82965"/>
    <w:rsid w:val="00B83223"/>
    <w:rsid w:val="00B858BE"/>
    <w:rsid w:val="00B85F24"/>
    <w:rsid w:val="00B86CEF"/>
    <w:rsid w:val="00B86E02"/>
    <w:rsid w:val="00B87BD0"/>
    <w:rsid w:val="00B906F0"/>
    <w:rsid w:val="00B908A1"/>
    <w:rsid w:val="00B90FBC"/>
    <w:rsid w:val="00B93193"/>
    <w:rsid w:val="00B940C6"/>
    <w:rsid w:val="00B95A5B"/>
    <w:rsid w:val="00B95C44"/>
    <w:rsid w:val="00B97784"/>
    <w:rsid w:val="00B977BF"/>
    <w:rsid w:val="00B97E4B"/>
    <w:rsid w:val="00BA02E8"/>
    <w:rsid w:val="00BA156D"/>
    <w:rsid w:val="00BA1701"/>
    <w:rsid w:val="00BA1D4F"/>
    <w:rsid w:val="00BA26AF"/>
    <w:rsid w:val="00BA4984"/>
    <w:rsid w:val="00BA654F"/>
    <w:rsid w:val="00BA6F34"/>
    <w:rsid w:val="00BA7371"/>
    <w:rsid w:val="00BB0023"/>
    <w:rsid w:val="00BB0C36"/>
    <w:rsid w:val="00BB34D0"/>
    <w:rsid w:val="00BB4242"/>
    <w:rsid w:val="00BC0BC6"/>
    <w:rsid w:val="00BC0E22"/>
    <w:rsid w:val="00BC2B89"/>
    <w:rsid w:val="00BC4760"/>
    <w:rsid w:val="00BC4816"/>
    <w:rsid w:val="00BC5138"/>
    <w:rsid w:val="00BD099D"/>
    <w:rsid w:val="00BD0C2C"/>
    <w:rsid w:val="00BD1108"/>
    <w:rsid w:val="00BD1E05"/>
    <w:rsid w:val="00BD3F8B"/>
    <w:rsid w:val="00BD4965"/>
    <w:rsid w:val="00BD5388"/>
    <w:rsid w:val="00BD7871"/>
    <w:rsid w:val="00BD7EE8"/>
    <w:rsid w:val="00BE1346"/>
    <w:rsid w:val="00BE1366"/>
    <w:rsid w:val="00BE3AA2"/>
    <w:rsid w:val="00BE4C5B"/>
    <w:rsid w:val="00BE6352"/>
    <w:rsid w:val="00BE72E6"/>
    <w:rsid w:val="00BE7935"/>
    <w:rsid w:val="00BF1123"/>
    <w:rsid w:val="00BF1CB4"/>
    <w:rsid w:val="00BF2E59"/>
    <w:rsid w:val="00BF2F58"/>
    <w:rsid w:val="00BF392F"/>
    <w:rsid w:val="00BF524C"/>
    <w:rsid w:val="00BF5A82"/>
    <w:rsid w:val="00C01D7F"/>
    <w:rsid w:val="00C02F5D"/>
    <w:rsid w:val="00C05BB1"/>
    <w:rsid w:val="00C07602"/>
    <w:rsid w:val="00C118BA"/>
    <w:rsid w:val="00C1279B"/>
    <w:rsid w:val="00C165F0"/>
    <w:rsid w:val="00C20543"/>
    <w:rsid w:val="00C22E83"/>
    <w:rsid w:val="00C2356E"/>
    <w:rsid w:val="00C26AAB"/>
    <w:rsid w:val="00C3216D"/>
    <w:rsid w:val="00C3400C"/>
    <w:rsid w:val="00C37F3F"/>
    <w:rsid w:val="00C40523"/>
    <w:rsid w:val="00C430EC"/>
    <w:rsid w:val="00C47696"/>
    <w:rsid w:val="00C502F1"/>
    <w:rsid w:val="00C52252"/>
    <w:rsid w:val="00C52B7A"/>
    <w:rsid w:val="00C54CFD"/>
    <w:rsid w:val="00C575E3"/>
    <w:rsid w:val="00C60F4B"/>
    <w:rsid w:val="00C61147"/>
    <w:rsid w:val="00C641B5"/>
    <w:rsid w:val="00C65F1F"/>
    <w:rsid w:val="00C66883"/>
    <w:rsid w:val="00C704F9"/>
    <w:rsid w:val="00C72C10"/>
    <w:rsid w:val="00C759EA"/>
    <w:rsid w:val="00C7650B"/>
    <w:rsid w:val="00C7760F"/>
    <w:rsid w:val="00C805F5"/>
    <w:rsid w:val="00C80736"/>
    <w:rsid w:val="00C80EEA"/>
    <w:rsid w:val="00C812A0"/>
    <w:rsid w:val="00C82429"/>
    <w:rsid w:val="00C848A7"/>
    <w:rsid w:val="00C84985"/>
    <w:rsid w:val="00C86B6B"/>
    <w:rsid w:val="00C91CA5"/>
    <w:rsid w:val="00C94202"/>
    <w:rsid w:val="00C95DAA"/>
    <w:rsid w:val="00CA0D79"/>
    <w:rsid w:val="00CA2B57"/>
    <w:rsid w:val="00CA3A61"/>
    <w:rsid w:val="00CA53EF"/>
    <w:rsid w:val="00CA5D72"/>
    <w:rsid w:val="00CA7D05"/>
    <w:rsid w:val="00CB0109"/>
    <w:rsid w:val="00CB0683"/>
    <w:rsid w:val="00CB3C78"/>
    <w:rsid w:val="00CB4501"/>
    <w:rsid w:val="00CB5DFA"/>
    <w:rsid w:val="00CB66B7"/>
    <w:rsid w:val="00CB69A7"/>
    <w:rsid w:val="00CC0C05"/>
    <w:rsid w:val="00CC2C53"/>
    <w:rsid w:val="00CC2E43"/>
    <w:rsid w:val="00CC3C41"/>
    <w:rsid w:val="00CC3E7D"/>
    <w:rsid w:val="00CC6B18"/>
    <w:rsid w:val="00CC7FDF"/>
    <w:rsid w:val="00CD011D"/>
    <w:rsid w:val="00CD1F95"/>
    <w:rsid w:val="00CD53C1"/>
    <w:rsid w:val="00CD57EA"/>
    <w:rsid w:val="00CD6FE4"/>
    <w:rsid w:val="00CE02F6"/>
    <w:rsid w:val="00CE13BA"/>
    <w:rsid w:val="00CE3151"/>
    <w:rsid w:val="00CE6064"/>
    <w:rsid w:val="00CE703D"/>
    <w:rsid w:val="00CF0FEC"/>
    <w:rsid w:val="00CF12C1"/>
    <w:rsid w:val="00CF21E6"/>
    <w:rsid w:val="00CF2D34"/>
    <w:rsid w:val="00CF2DBC"/>
    <w:rsid w:val="00CF4A84"/>
    <w:rsid w:val="00CF5396"/>
    <w:rsid w:val="00CF6ACE"/>
    <w:rsid w:val="00CF6E1A"/>
    <w:rsid w:val="00CF734B"/>
    <w:rsid w:val="00CF7E6E"/>
    <w:rsid w:val="00D00E90"/>
    <w:rsid w:val="00D01190"/>
    <w:rsid w:val="00D02B04"/>
    <w:rsid w:val="00D034F6"/>
    <w:rsid w:val="00D040C9"/>
    <w:rsid w:val="00D04B2E"/>
    <w:rsid w:val="00D05811"/>
    <w:rsid w:val="00D07A4F"/>
    <w:rsid w:val="00D07B04"/>
    <w:rsid w:val="00D10053"/>
    <w:rsid w:val="00D1063B"/>
    <w:rsid w:val="00D1220A"/>
    <w:rsid w:val="00D14B04"/>
    <w:rsid w:val="00D15476"/>
    <w:rsid w:val="00D158F5"/>
    <w:rsid w:val="00D21791"/>
    <w:rsid w:val="00D22264"/>
    <w:rsid w:val="00D23111"/>
    <w:rsid w:val="00D2511B"/>
    <w:rsid w:val="00D25536"/>
    <w:rsid w:val="00D25BFD"/>
    <w:rsid w:val="00D260EF"/>
    <w:rsid w:val="00D26CAA"/>
    <w:rsid w:val="00D27237"/>
    <w:rsid w:val="00D2792A"/>
    <w:rsid w:val="00D27BCC"/>
    <w:rsid w:val="00D27C12"/>
    <w:rsid w:val="00D300BF"/>
    <w:rsid w:val="00D30B3D"/>
    <w:rsid w:val="00D31D9B"/>
    <w:rsid w:val="00D3221B"/>
    <w:rsid w:val="00D3285A"/>
    <w:rsid w:val="00D35B15"/>
    <w:rsid w:val="00D36F84"/>
    <w:rsid w:val="00D42E7C"/>
    <w:rsid w:val="00D43E0D"/>
    <w:rsid w:val="00D44A9E"/>
    <w:rsid w:val="00D45C20"/>
    <w:rsid w:val="00D47C2C"/>
    <w:rsid w:val="00D47E85"/>
    <w:rsid w:val="00D52664"/>
    <w:rsid w:val="00D54013"/>
    <w:rsid w:val="00D54C41"/>
    <w:rsid w:val="00D56B43"/>
    <w:rsid w:val="00D6011E"/>
    <w:rsid w:val="00D6192C"/>
    <w:rsid w:val="00D61942"/>
    <w:rsid w:val="00D619A1"/>
    <w:rsid w:val="00D63730"/>
    <w:rsid w:val="00D654B9"/>
    <w:rsid w:val="00D66706"/>
    <w:rsid w:val="00D70DF7"/>
    <w:rsid w:val="00D713FD"/>
    <w:rsid w:val="00D71C88"/>
    <w:rsid w:val="00D720E6"/>
    <w:rsid w:val="00D7244D"/>
    <w:rsid w:val="00D746A9"/>
    <w:rsid w:val="00D7543A"/>
    <w:rsid w:val="00D8046A"/>
    <w:rsid w:val="00D80E06"/>
    <w:rsid w:val="00D8130B"/>
    <w:rsid w:val="00D819CF"/>
    <w:rsid w:val="00D84D86"/>
    <w:rsid w:val="00D86745"/>
    <w:rsid w:val="00D874F3"/>
    <w:rsid w:val="00D92657"/>
    <w:rsid w:val="00D92907"/>
    <w:rsid w:val="00D933AB"/>
    <w:rsid w:val="00D936C5"/>
    <w:rsid w:val="00D93BA8"/>
    <w:rsid w:val="00D964DB"/>
    <w:rsid w:val="00DA15AC"/>
    <w:rsid w:val="00DA28C6"/>
    <w:rsid w:val="00DA2A22"/>
    <w:rsid w:val="00DA5BB3"/>
    <w:rsid w:val="00DB064E"/>
    <w:rsid w:val="00DB0C9F"/>
    <w:rsid w:val="00DB0CE2"/>
    <w:rsid w:val="00DB0DA0"/>
    <w:rsid w:val="00DB4569"/>
    <w:rsid w:val="00DB483E"/>
    <w:rsid w:val="00DB51AD"/>
    <w:rsid w:val="00DB66E0"/>
    <w:rsid w:val="00DB7036"/>
    <w:rsid w:val="00DC1219"/>
    <w:rsid w:val="00DC2603"/>
    <w:rsid w:val="00DC356F"/>
    <w:rsid w:val="00DD01F0"/>
    <w:rsid w:val="00DD0BB3"/>
    <w:rsid w:val="00DD0C22"/>
    <w:rsid w:val="00DD1AD4"/>
    <w:rsid w:val="00DD33C9"/>
    <w:rsid w:val="00DD389F"/>
    <w:rsid w:val="00DD40A9"/>
    <w:rsid w:val="00DD5926"/>
    <w:rsid w:val="00DE0F60"/>
    <w:rsid w:val="00DE23ED"/>
    <w:rsid w:val="00DE4314"/>
    <w:rsid w:val="00DE4BF4"/>
    <w:rsid w:val="00DE4CD0"/>
    <w:rsid w:val="00DE756B"/>
    <w:rsid w:val="00DF02DA"/>
    <w:rsid w:val="00DF07B5"/>
    <w:rsid w:val="00DF406D"/>
    <w:rsid w:val="00DF57F8"/>
    <w:rsid w:val="00DF7437"/>
    <w:rsid w:val="00E00E12"/>
    <w:rsid w:val="00E01054"/>
    <w:rsid w:val="00E030AE"/>
    <w:rsid w:val="00E0456A"/>
    <w:rsid w:val="00E05714"/>
    <w:rsid w:val="00E05E41"/>
    <w:rsid w:val="00E06A30"/>
    <w:rsid w:val="00E06BC6"/>
    <w:rsid w:val="00E106A6"/>
    <w:rsid w:val="00E112F9"/>
    <w:rsid w:val="00E11501"/>
    <w:rsid w:val="00E119AA"/>
    <w:rsid w:val="00E126C4"/>
    <w:rsid w:val="00E1315C"/>
    <w:rsid w:val="00E150E5"/>
    <w:rsid w:val="00E151D2"/>
    <w:rsid w:val="00E16220"/>
    <w:rsid w:val="00E1752F"/>
    <w:rsid w:val="00E20C88"/>
    <w:rsid w:val="00E20E7B"/>
    <w:rsid w:val="00E22F49"/>
    <w:rsid w:val="00E233FC"/>
    <w:rsid w:val="00E23FAA"/>
    <w:rsid w:val="00E247AC"/>
    <w:rsid w:val="00E249B3"/>
    <w:rsid w:val="00E25B41"/>
    <w:rsid w:val="00E25F74"/>
    <w:rsid w:val="00E26601"/>
    <w:rsid w:val="00E27640"/>
    <w:rsid w:val="00E27AF7"/>
    <w:rsid w:val="00E32598"/>
    <w:rsid w:val="00E339D9"/>
    <w:rsid w:val="00E3470D"/>
    <w:rsid w:val="00E36C61"/>
    <w:rsid w:val="00E36EE3"/>
    <w:rsid w:val="00E42200"/>
    <w:rsid w:val="00E44F17"/>
    <w:rsid w:val="00E45034"/>
    <w:rsid w:val="00E456A1"/>
    <w:rsid w:val="00E47A34"/>
    <w:rsid w:val="00E516DD"/>
    <w:rsid w:val="00E52A73"/>
    <w:rsid w:val="00E533F2"/>
    <w:rsid w:val="00E537DF"/>
    <w:rsid w:val="00E5788D"/>
    <w:rsid w:val="00E61310"/>
    <w:rsid w:val="00E61E34"/>
    <w:rsid w:val="00E64532"/>
    <w:rsid w:val="00E65D17"/>
    <w:rsid w:val="00E663EE"/>
    <w:rsid w:val="00E717F1"/>
    <w:rsid w:val="00E719F1"/>
    <w:rsid w:val="00E725C2"/>
    <w:rsid w:val="00E72D3D"/>
    <w:rsid w:val="00E75699"/>
    <w:rsid w:val="00E834BB"/>
    <w:rsid w:val="00E84071"/>
    <w:rsid w:val="00E853E9"/>
    <w:rsid w:val="00E875E2"/>
    <w:rsid w:val="00E87ADA"/>
    <w:rsid w:val="00E908A3"/>
    <w:rsid w:val="00E91193"/>
    <w:rsid w:val="00E9142C"/>
    <w:rsid w:val="00E91507"/>
    <w:rsid w:val="00E92C0F"/>
    <w:rsid w:val="00E939FD"/>
    <w:rsid w:val="00E94603"/>
    <w:rsid w:val="00E953C9"/>
    <w:rsid w:val="00E96562"/>
    <w:rsid w:val="00E9731E"/>
    <w:rsid w:val="00E9785A"/>
    <w:rsid w:val="00EA0F38"/>
    <w:rsid w:val="00EA2ED1"/>
    <w:rsid w:val="00EA3266"/>
    <w:rsid w:val="00EA35BA"/>
    <w:rsid w:val="00EA3B36"/>
    <w:rsid w:val="00EA3B5E"/>
    <w:rsid w:val="00EA454E"/>
    <w:rsid w:val="00EA46A2"/>
    <w:rsid w:val="00EA5F3C"/>
    <w:rsid w:val="00EA6227"/>
    <w:rsid w:val="00EA6FC5"/>
    <w:rsid w:val="00EB3D36"/>
    <w:rsid w:val="00EB57E1"/>
    <w:rsid w:val="00EB62B9"/>
    <w:rsid w:val="00EB6A3D"/>
    <w:rsid w:val="00EB7E41"/>
    <w:rsid w:val="00EC0A2B"/>
    <w:rsid w:val="00EC182F"/>
    <w:rsid w:val="00EC336D"/>
    <w:rsid w:val="00EC367A"/>
    <w:rsid w:val="00EC4A11"/>
    <w:rsid w:val="00EC574C"/>
    <w:rsid w:val="00EC717B"/>
    <w:rsid w:val="00EC7A7A"/>
    <w:rsid w:val="00ED01F9"/>
    <w:rsid w:val="00ED28BF"/>
    <w:rsid w:val="00ED2E83"/>
    <w:rsid w:val="00ED3356"/>
    <w:rsid w:val="00EE021E"/>
    <w:rsid w:val="00EE0F74"/>
    <w:rsid w:val="00EE1062"/>
    <w:rsid w:val="00EE197E"/>
    <w:rsid w:val="00EE1AE0"/>
    <w:rsid w:val="00EE1F6B"/>
    <w:rsid w:val="00EE4283"/>
    <w:rsid w:val="00EE4B67"/>
    <w:rsid w:val="00EE5347"/>
    <w:rsid w:val="00EE6D04"/>
    <w:rsid w:val="00EE7506"/>
    <w:rsid w:val="00EE7BAE"/>
    <w:rsid w:val="00EF013B"/>
    <w:rsid w:val="00EF16D9"/>
    <w:rsid w:val="00EF19E2"/>
    <w:rsid w:val="00EF1E71"/>
    <w:rsid w:val="00EF3287"/>
    <w:rsid w:val="00EF3F0B"/>
    <w:rsid w:val="00EF3F38"/>
    <w:rsid w:val="00EF5035"/>
    <w:rsid w:val="00EF5C24"/>
    <w:rsid w:val="00EF655A"/>
    <w:rsid w:val="00F00AC4"/>
    <w:rsid w:val="00F015D0"/>
    <w:rsid w:val="00F043B7"/>
    <w:rsid w:val="00F043F3"/>
    <w:rsid w:val="00F064AD"/>
    <w:rsid w:val="00F07B99"/>
    <w:rsid w:val="00F1151B"/>
    <w:rsid w:val="00F12FD4"/>
    <w:rsid w:val="00F15CB3"/>
    <w:rsid w:val="00F15E39"/>
    <w:rsid w:val="00F16E0D"/>
    <w:rsid w:val="00F17286"/>
    <w:rsid w:val="00F223DD"/>
    <w:rsid w:val="00F230C0"/>
    <w:rsid w:val="00F23B26"/>
    <w:rsid w:val="00F258C2"/>
    <w:rsid w:val="00F265D5"/>
    <w:rsid w:val="00F30600"/>
    <w:rsid w:val="00F30BAD"/>
    <w:rsid w:val="00F332E5"/>
    <w:rsid w:val="00F3448A"/>
    <w:rsid w:val="00F40C05"/>
    <w:rsid w:val="00F42166"/>
    <w:rsid w:val="00F42A41"/>
    <w:rsid w:val="00F42AAE"/>
    <w:rsid w:val="00F43CDA"/>
    <w:rsid w:val="00F440B7"/>
    <w:rsid w:val="00F4414D"/>
    <w:rsid w:val="00F44274"/>
    <w:rsid w:val="00F45675"/>
    <w:rsid w:val="00F4664A"/>
    <w:rsid w:val="00F46ACE"/>
    <w:rsid w:val="00F470BD"/>
    <w:rsid w:val="00F50B00"/>
    <w:rsid w:val="00F51694"/>
    <w:rsid w:val="00F53551"/>
    <w:rsid w:val="00F54668"/>
    <w:rsid w:val="00F56051"/>
    <w:rsid w:val="00F56C11"/>
    <w:rsid w:val="00F60FA9"/>
    <w:rsid w:val="00F61466"/>
    <w:rsid w:val="00F6349D"/>
    <w:rsid w:val="00F6356B"/>
    <w:rsid w:val="00F63905"/>
    <w:rsid w:val="00F6511D"/>
    <w:rsid w:val="00F65902"/>
    <w:rsid w:val="00F6667F"/>
    <w:rsid w:val="00F704A7"/>
    <w:rsid w:val="00F70642"/>
    <w:rsid w:val="00F70E2F"/>
    <w:rsid w:val="00F72C5F"/>
    <w:rsid w:val="00F74410"/>
    <w:rsid w:val="00F76686"/>
    <w:rsid w:val="00F8130B"/>
    <w:rsid w:val="00F82A13"/>
    <w:rsid w:val="00F83BDA"/>
    <w:rsid w:val="00F84313"/>
    <w:rsid w:val="00F84546"/>
    <w:rsid w:val="00F847DB"/>
    <w:rsid w:val="00F848C8"/>
    <w:rsid w:val="00F853D6"/>
    <w:rsid w:val="00F874E3"/>
    <w:rsid w:val="00F90E5D"/>
    <w:rsid w:val="00F92811"/>
    <w:rsid w:val="00F92C0E"/>
    <w:rsid w:val="00F94258"/>
    <w:rsid w:val="00F94B17"/>
    <w:rsid w:val="00F958AF"/>
    <w:rsid w:val="00FA0293"/>
    <w:rsid w:val="00FA26A2"/>
    <w:rsid w:val="00FA41F3"/>
    <w:rsid w:val="00FA7741"/>
    <w:rsid w:val="00FB1425"/>
    <w:rsid w:val="00FB269E"/>
    <w:rsid w:val="00FB2DA8"/>
    <w:rsid w:val="00FB5293"/>
    <w:rsid w:val="00FB5E15"/>
    <w:rsid w:val="00FB7D54"/>
    <w:rsid w:val="00FC0C60"/>
    <w:rsid w:val="00FC2E50"/>
    <w:rsid w:val="00FC34DE"/>
    <w:rsid w:val="00FC37EA"/>
    <w:rsid w:val="00FC41DD"/>
    <w:rsid w:val="00FC5696"/>
    <w:rsid w:val="00FC5F13"/>
    <w:rsid w:val="00FD0BA8"/>
    <w:rsid w:val="00FD1559"/>
    <w:rsid w:val="00FD2787"/>
    <w:rsid w:val="00FD28D8"/>
    <w:rsid w:val="00FD2DE8"/>
    <w:rsid w:val="00FD4DE2"/>
    <w:rsid w:val="00FD7F73"/>
    <w:rsid w:val="00FE37EC"/>
    <w:rsid w:val="00FE4430"/>
    <w:rsid w:val="00FE4C8C"/>
    <w:rsid w:val="00FE6EE7"/>
    <w:rsid w:val="00FE7684"/>
    <w:rsid w:val="00FF190E"/>
    <w:rsid w:val="00FF2AEF"/>
    <w:rsid w:val="00FF2C2F"/>
    <w:rsid w:val="00FF3548"/>
    <w:rsid w:val="00FF3792"/>
    <w:rsid w:val="00FF3D91"/>
    <w:rsid w:val="00FF513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C8B8-C5AA-43F8-BC2C-5EB6D1EF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ismail - [2010]</cp:lastModifiedBy>
  <cp:revision>381</cp:revision>
  <cp:lastPrinted>2024-05-17T08:33:00Z</cp:lastPrinted>
  <dcterms:created xsi:type="dcterms:W3CDTF">2023-09-06T02:29:00Z</dcterms:created>
  <dcterms:modified xsi:type="dcterms:W3CDTF">2024-05-17T08:34:00Z</dcterms:modified>
</cp:coreProperties>
</file>