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11" w:rsidRPr="00C61EC7" w:rsidRDefault="00A23811" w:rsidP="00A23811">
      <w:pPr>
        <w:spacing w:before="120"/>
        <w:ind w:firstLine="720"/>
        <w:jc w:val="center"/>
        <w:rPr>
          <w:b/>
          <w:sz w:val="26"/>
          <w:szCs w:val="26"/>
        </w:rPr>
      </w:pPr>
      <w:r w:rsidRPr="00C61EC7">
        <w:rPr>
          <w:b/>
          <w:sz w:val="26"/>
          <w:szCs w:val="26"/>
        </w:rPr>
        <w:t>PHỤ LỤC 1: DANH SÁCH KHÁCH HÀNG ĐỦ ĐIỀU KIỆN MUA NHÀ Ở XÃ HỘI SỐ 2, THÀNH PHỐ LẠNG SƠN</w:t>
      </w:r>
    </w:p>
    <w:p w:rsidR="00A23811" w:rsidRPr="00C61EC7" w:rsidRDefault="00A23811" w:rsidP="00A23811">
      <w:pPr>
        <w:spacing w:before="120"/>
        <w:ind w:firstLine="720"/>
        <w:jc w:val="center"/>
        <w:rPr>
          <w:i/>
          <w:shd w:val="clear" w:color="auto" w:fill="F5F5F5"/>
        </w:rPr>
      </w:pPr>
      <w:r w:rsidRPr="00C61EC7">
        <w:rPr>
          <w:i/>
          <w:sz w:val="28"/>
          <w:szCs w:val="28"/>
        </w:rPr>
        <w:t>(</w:t>
      </w:r>
      <w:r w:rsidRPr="00C61EC7">
        <w:rPr>
          <w:i/>
          <w:sz w:val="28"/>
          <w:szCs w:val="28"/>
          <w:lang w:val="id-ID"/>
        </w:rPr>
        <w:t>Kèm theo Công Văn số</w:t>
      </w:r>
      <w:r w:rsidR="00515534">
        <w:rPr>
          <w:i/>
          <w:sz w:val="28"/>
          <w:szCs w:val="28"/>
        </w:rPr>
        <w:t xml:space="preserve"> 1846</w:t>
      </w:r>
      <w:r w:rsidRPr="00C61EC7">
        <w:rPr>
          <w:i/>
          <w:sz w:val="28"/>
          <w:szCs w:val="28"/>
          <w:lang w:val="id-ID"/>
        </w:rPr>
        <w:t>/SXD-HTKT&amp;VLXD ngày</w:t>
      </w:r>
      <w:r w:rsidR="00515534">
        <w:rPr>
          <w:i/>
          <w:sz w:val="28"/>
          <w:szCs w:val="28"/>
        </w:rPr>
        <w:t xml:space="preserve"> 05</w:t>
      </w:r>
      <w:r w:rsidRPr="00C61EC7">
        <w:rPr>
          <w:i/>
          <w:sz w:val="28"/>
          <w:szCs w:val="28"/>
          <w:lang w:val="id-ID"/>
        </w:rPr>
        <w:t>/</w:t>
      </w:r>
      <w:r w:rsidR="006D0E38" w:rsidRPr="00C61EC7">
        <w:rPr>
          <w:i/>
          <w:sz w:val="28"/>
          <w:szCs w:val="28"/>
        </w:rPr>
        <w:t>10</w:t>
      </w:r>
      <w:r w:rsidRPr="00C61EC7">
        <w:rPr>
          <w:i/>
          <w:sz w:val="28"/>
          <w:szCs w:val="28"/>
          <w:lang w:val="id-ID"/>
        </w:rPr>
        <w:t>/2022 của Sở Xây dựng Lạng Sơn)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343"/>
        <w:gridCol w:w="2144"/>
        <w:gridCol w:w="2419"/>
        <w:gridCol w:w="2107"/>
        <w:gridCol w:w="1918"/>
        <w:gridCol w:w="1466"/>
        <w:gridCol w:w="3382"/>
      </w:tblGrid>
      <w:tr w:rsidR="00D1220A" w:rsidRPr="00C61EC7" w:rsidTr="00CA5A20">
        <w:trPr>
          <w:tblHeader/>
        </w:trPr>
        <w:tc>
          <w:tcPr>
            <w:tcW w:w="223" w:type="pct"/>
            <w:vMerge w:val="restart"/>
            <w:shd w:val="clear" w:color="auto" w:fill="auto"/>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STT</w:t>
            </w:r>
          </w:p>
        </w:tc>
        <w:tc>
          <w:tcPr>
            <w:tcW w:w="434" w:type="pct"/>
            <w:vMerge w:val="restart"/>
            <w:shd w:val="clear" w:color="auto" w:fill="auto"/>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Họ và tên</w:t>
            </w:r>
          </w:p>
        </w:tc>
        <w:tc>
          <w:tcPr>
            <w:tcW w:w="2776" w:type="pct"/>
            <w:gridSpan w:val="4"/>
            <w:shd w:val="clear" w:color="auto" w:fill="auto"/>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Nội dung kiểm tra</w:t>
            </w:r>
          </w:p>
        </w:tc>
        <w:tc>
          <w:tcPr>
            <w:tcW w:w="474" w:type="pct"/>
            <w:vMerge w:val="restart"/>
            <w:shd w:val="clear" w:color="auto" w:fill="auto"/>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Kết quả</w:t>
            </w:r>
          </w:p>
        </w:tc>
        <w:tc>
          <w:tcPr>
            <w:tcW w:w="1093" w:type="pct"/>
            <w:vMerge w:val="restart"/>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Ghi chú</w:t>
            </w:r>
          </w:p>
        </w:tc>
      </w:tr>
      <w:tr w:rsidR="00DF5489" w:rsidRPr="00C61EC7" w:rsidTr="00CA5A20">
        <w:trPr>
          <w:tblHeader/>
        </w:trPr>
        <w:tc>
          <w:tcPr>
            <w:tcW w:w="223" w:type="pct"/>
            <w:vMerge/>
            <w:shd w:val="clear" w:color="auto" w:fill="auto"/>
            <w:vAlign w:val="center"/>
          </w:tcPr>
          <w:p w:rsidR="004A1855" w:rsidRPr="00C61EC7" w:rsidRDefault="004A1855" w:rsidP="009B663A">
            <w:pPr>
              <w:spacing w:before="120"/>
              <w:jc w:val="center"/>
              <w:rPr>
                <w:b/>
                <w:sz w:val="22"/>
                <w:szCs w:val="22"/>
                <w:shd w:val="clear" w:color="auto" w:fill="F5F5F5"/>
              </w:rPr>
            </w:pPr>
          </w:p>
        </w:tc>
        <w:tc>
          <w:tcPr>
            <w:tcW w:w="434" w:type="pct"/>
            <w:vMerge/>
            <w:shd w:val="clear" w:color="auto" w:fill="auto"/>
            <w:vAlign w:val="center"/>
          </w:tcPr>
          <w:p w:rsidR="004A1855" w:rsidRPr="00C61EC7" w:rsidRDefault="004A1855" w:rsidP="009B663A">
            <w:pPr>
              <w:spacing w:before="120"/>
              <w:jc w:val="center"/>
              <w:rPr>
                <w:b/>
                <w:sz w:val="22"/>
                <w:szCs w:val="22"/>
                <w:shd w:val="clear" w:color="auto" w:fill="F5F5F5"/>
              </w:rPr>
            </w:pPr>
          </w:p>
        </w:tc>
        <w:tc>
          <w:tcPr>
            <w:tcW w:w="693" w:type="pct"/>
            <w:shd w:val="clear" w:color="auto" w:fill="auto"/>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Đối tượng</w:t>
            </w:r>
          </w:p>
        </w:tc>
        <w:tc>
          <w:tcPr>
            <w:tcW w:w="782" w:type="pct"/>
            <w:vAlign w:val="center"/>
          </w:tcPr>
          <w:p w:rsidR="004A1855" w:rsidRPr="00C61EC7" w:rsidRDefault="004A1855" w:rsidP="009B663A">
            <w:pPr>
              <w:spacing w:before="120"/>
              <w:jc w:val="center"/>
              <w:rPr>
                <w:b/>
                <w:sz w:val="22"/>
                <w:szCs w:val="22"/>
                <w:shd w:val="clear" w:color="auto" w:fill="F5F5F5"/>
              </w:rPr>
            </w:pPr>
            <w:r w:rsidRPr="00C61EC7">
              <w:rPr>
                <w:rFonts w:hint="eastAsia"/>
                <w:b/>
                <w:sz w:val="22"/>
                <w:szCs w:val="22"/>
              </w:rPr>
              <w:t>Đ</w:t>
            </w:r>
            <w:r w:rsidRPr="00C61EC7">
              <w:rPr>
                <w:b/>
                <w:sz w:val="22"/>
                <w:szCs w:val="22"/>
              </w:rPr>
              <w:t>iều kiện về nhà ở</w:t>
            </w:r>
          </w:p>
        </w:tc>
        <w:tc>
          <w:tcPr>
            <w:tcW w:w="681" w:type="pct"/>
            <w:vAlign w:val="center"/>
          </w:tcPr>
          <w:p w:rsidR="004A1855" w:rsidRPr="00C61EC7" w:rsidRDefault="004A1855" w:rsidP="009B663A">
            <w:pPr>
              <w:spacing w:before="120"/>
              <w:jc w:val="center"/>
              <w:rPr>
                <w:b/>
                <w:sz w:val="22"/>
                <w:szCs w:val="22"/>
                <w:shd w:val="clear" w:color="auto" w:fill="F5F5F5"/>
              </w:rPr>
            </w:pPr>
            <w:r w:rsidRPr="00C61EC7">
              <w:rPr>
                <w:b/>
                <w:sz w:val="22"/>
                <w:szCs w:val="22"/>
                <w:shd w:val="clear" w:color="auto" w:fill="F5F5F5"/>
              </w:rPr>
              <w:t>Hộ khẩu thường trú/tạm trú</w:t>
            </w:r>
          </w:p>
        </w:tc>
        <w:tc>
          <w:tcPr>
            <w:tcW w:w="620" w:type="pct"/>
            <w:vAlign w:val="center"/>
          </w:tcPr>
          <w:p w:rsidR="004A1855" w:rsidRPr="00C61EC7" w:rsidRDefault="004A1855" w:rsidP="009B663A">
            <w:pPr>
              <w:spacing w:before="120"/>
              <w:jc w:val="center"/>
              <w:rPr>
                <w:b/>
                <w:sz w:val="22"/>
                <w:szCs w:val="22"/>
                <w:shd w:val="clear" w:color="auto" w:fill="F5F5F5"/>
              </w:rPr>
            </w:pPr>
            <w:r w:rsidRPr="00C61EC7">
              <w:rPr>
                <w:rFonts w:hint="eastAsia"/>
                <w:b/>
                <w:sz w:val="22"/>
                <w:szCs w:val="22"/>
              </w:rPr>
              <w:t>Đ</w:t>
            </w:r>
            <w:r w:rsidRPr="00C61EC7">
              <w:rPr>
                <w:b/>
                <w:sz w:val="22"/>
                <w:szCs w:val="22"/>
              </w:rPr>
              <w:t>iều kiện về thu nhập</w:t>
            </w:r>
          </w:p>
        </w:tc>
        <w:tc>
          <w:tcPr>
            <w:tcW w:w="474" w:type="pct"/>
            <w:vMerge/>
            <w:shd w:val="clear" w:color="auto" w:fill="auto"/>
          </w:tcPr>
          <w:p w:rsidR="004A1855" w:rsidRPr="00C61EC7" w:rsidRDefault="004A1855" w:rsidP="00432635">
            <w:pPr>
              <w:spacing w:before="120"/>
              <w:jc w:val="center"/>
              <w:rPr>
                <w:b/>
                <w:sz w:val="22"/>
                <w:szCs w:val="22"/>
                <w:shd w:val="clear" w:color="auto" w:fill="F5F5F5"/>
              </w:rPr>
            </w:pPr>
          </w:p>
        </w:tc>
        <w:tc>
          <w:tcPr>
            <w:tcW w:w="1093" w:type="pct"/>
            <w:vMerge/>
          </w:tcPr>
          <w:p w:rsidR="004A1855" w:rsidRPr="00C61EC7" w:rsidRDefault="004A1855" w:rsidP="00432635">
            <w:pPr>
              <w:spacing w:before="120"/>
              <w:jc w:val="center"/>
              <w:rPr>
                <w:b/>
                <w:sz w:val="22"/>
                <w:szCs w:val="22"/>
                <w:shd w:val="clear" w:color="auto" w:fill="F5F5F5"/>
              </w:rPr>
            </w:pPr>
          </w:p>
        </w:tc>
      </w:tr>
      <w:tr w:rsidR="00DF5489" w:rsidRPr="00C61EC7" w:rsidTr="00CA5A20">
        <w:tc>
          <w:tcPr>
            <w:tcW w:w="223" w:type="pct"/>
            <w:shd w:val="clear" w:color="auto" w:fill="auto"/>
          </w:tcPr>
          <w:p w:rsidR="00874E8E" w:rsidRPr="00C61EC7" w:rsidRDefault="00F52C64" w:rsidP="00EF013B">
            <w:pPr>
              <w:spacing w:before="120"/>
              <w:jc w:val="both"/>
              <w:rPr>
                <w:sz w:val="22"/>
                <w:szCs w:val="22"/>
                <w:shd w:val="clear" w:color="auto" w:fill="F5F5F5"/>
              </w:rPr>
            </w:pPr>
            <w:r w:rsidRPr="00C61EC7">
              <w:rPr>
                <w:sz w:val="22"/>
                <w:szCs w:val="22"/>
                <w:shd w:val="clear" w:color="auto" w:fill="F5F5F5"/>
              </w:rPr>
              <w:t>1</w:t>
            </w:r>
          </w:p>
        </w:tc>
        <w:tc>
          <w:tcPr>
            <w:tcW w:w="434" w:type="pct"/>
            <w:shd w:val="clear" w:color="auto" w:fill="auto"/>
          </w:tcPr>
          <w:p w:rsidR="00874E8E" w:rsidRPr="00C61EC7" w:rsidRDefault="00610056" w:rsidP="00DD5926">
            <w:pPr>
              <w:jc w:val="both"/>
              <w:rPr>
                <w:sz w:val="22"/>
                <w:szCs w:val="22"/>
              </w:rPr>
            </w:pPr>
            <w:r w:rsidRPr="00C61EC7">
              <w:rPr>
                <w:sz w:val="22"/>
                <w:szCs w:val="22"/>
              </w:rPr>
              <w:t>Đặng Vĩnh Tuy</w:t>
            </w:r>
          </w:p>
          <w:p w:rsidR="00874E8E" w:rsidRPr="00C61EC7" w:rsidRDefault="00874E8E" w:rsidP="00EF013B">
            <w:pPr>
              <w:spacing w:before="120"/>
              <w:jc w:val="both"/>
              <w:rPr>
                <w:sz w:val="22"/>
                <w:szCs w:val="22"/>
                <w:shd w:val="clear" w:color="auto" w:fill="F5F5F5"/>
              </w:rPr>
            </w:pPr>
          </w:p>
        </w:tc>
        <w:tc>
          <w:tcPr>
            <w:tcW w:w="693" w:type="pct"/>
            <w:shd w:val="clear" w:color="auto" w:fill="auto"/>
          </w:tcPr>
          <w:p w:rsidR="00874E8E" w:rsidRPr="00C61EC7" w:rsidRDefault="008D27BF" w:rsidP="001C09EE">
            <w:pPr>
              <w:spacing w:before="120"/>
              <w:jc w:val="both"/>
              <w:rPr>
                <w:sz w:val="22"/>
                <w:szCs w:val="22"/>
                <w:shd w:val="clear" w:color="auto" w:fill="F5F5F5"/>
              </w:rPr>
            </w:pPr>
            <w:r w:rsidRPr="00C61EC7">
              <w:rPr>
                <w:sz w:val="22"/>
                <w:szCs w:val="22"/>
                <w:shd w:val="clear" w:color="auto" w:fill="F5F5F5"/>
              </w:rPr>
              <w:t>Ông Đặng Vĩnh Tuy là viên chức lái xe</w:t>
            </w:r>
            <w:r w:rsidR="00610056" w:rsidRPr="00C61EC7">
              <w:rPr>
                <w:sz w:val="22"/>
                <w:szCs w:val="22"/>
                <w:shd w:val="clear" w:color="auto" w:fill="F5F5F5"/>
              </w:rPr>
              <w:t>, đang công tác tại Trung tâm dạy nghề Hội nông dân tỉnh Lạng Sơn</w:t>
            </w:r>
            <w:r w:rsidR="00874E8E" w:rsidRPr="00C61EC7">
              <w:rPr>
                <w:sz w:val="22"/>
                <w:szCs w:val="22"/>
                <w:shd w:val="clear" w:color="auto" w:fill="F5F5F5"/>
              </w:rPr>
              <w:t xml:space="preserve">. Là đối tượng được xét mua Nhà ở </w:t>
            </w:r>
            <w:r w:rsidR="003577C3" w:rsidRPr="00C61EC7">
              <w:rPr>
                <w:sz w:val="22"/>
                <w:szCs w:val="22"/>
                <w:shd w:val="clear" w:color="auto" w:fill="F5F5F5"/>
              </w:rPr>
              <w:t xml:space="preserve">xã hội theo quy </w:t>
            </w:r>
            <w:r w:rsidR="00610056" w:rsidRPr="00C61EC7">
              <w:rPr>
                <w:sz w:val="22"/>
                <w:szCs w:val="22"/>
                <w:shd w:val="clear" w:color="auto" w:fill="F5F5F5"/>
              </w:rPr>
              <w:t>định tại khoản 7</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3756AD">
            <w:pPr>
              <w:spacing w:before="120"/>
              <w:jc w:val="both"/>
              <w:rPr>
                <w:sz w:val="22"/>
                <w:szCs w:val="22"/>
                <w:shd w:val="clear" w:color="auto" w:fill="F5F5F5"/>
              </w:rPr>
            </w:pPr>
            <w:r w:rsidRPr="00C61EC7">
              <w:rPr>
                <w:sz w:val="22"/>
                <w:szCs w:val="22"/>
                <w:shd w:val="clear" w:color="auto" w:fill="F5F5F5"/>
              </w:rPr>
              <w:t xml:space="preserve">- Có đăng ký Hộ khẩu thường trú tại:  </w:t>
            </w:r>
            <w:r w:rsidR="00610056" w:rsidRPr="00C61EC7">
              <w:rPr>
                <w:sz w:val="22"/>
                <w:szCs w:val="22"/>
              </w:rPr>
              <w:t>Khối phố Cam Thủy, thị trấn Bình Gia, huyện Bình Gia, tỉnh Lạng Sơn.</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r w:rsidR="00F440B7" w:rsidRPr="00C61EC7">
              <w:rPr>
                <w:sz w:val="22"/>
                <w:szCs w:val="22"/>
                <w:shd w:val="clear" w:color="auto" w:fill="F5F5F5"/>
              </w:rPr>
              <w:t>.</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w:t>
            </w:r>
            <w:r w:rsidR="004E4FEB" w:rsidRPr="00C61EC7">
              <w:rPr>
                <w:sz w:val="22"/>
                <w:szCs w:val="22"/>
                <w:shd w:val="clear" w:color="auto" w:fill="F5F5F5"/>
              </w:rPr>
              <w:t xml:space="preserve">a UBND </w:t>
            </w:r>
            <w:r w:rsidR="00092C62" w:rsidRPr="00C61EC7">
              <w:rPr>
                <w:sz w:val="22"/>
                <w:szCs w:val="22"/>
                <w:shd w:val="clear" w:color="auto" w:fill="F5F5F5"/>
              </w:rPr>
              <w:t>thị trấn Bình Gia</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F440B7" w:rsidRPr="00C61EC7">
              <w:rPr>
                <w:sz w:val="22"/>
                <w:szCs w:val="22"/>
                <w:shd w:val="clear" w:color="auto" w:fill="F5F5F5"/>
              </w:rPr>
              <w:t>huyện Bình Gia</w:t>
            </w:r>
            <w:r w:rsidRPr="00C61EC7">
              <w:rPr>
                <w:sz w:val="22"/>
                <w:szCs w:val="22"/>
                <w:shd w:val="clear" w:color="auto" w:fill="F5F5F5"/>
              </w:rPr>
              <w:t xml:space="preserve">: </w:t>
            </w:r>
            <w:r w:rsidR="002331DF" w:rsidRPr="00C61EC7">
              <w:rPr>
                <w:sz w:val="22"/>
                <w:szCs w:val="22"/>
                <w:shd w:val="clear" w:color="auto" w:fill="F5F5F5"/>
              </w:rPr>
              <w:t>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của Sở Tài nguyên và môi trường: Không có tình trạng sở hữu về đất ở</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t>2</w:t>
            </w:r>
          </w:p>
        </w:tc>
        <w:tc>
          <w:tcPr>
            <w:tcW w:w="434" w:type="pct"/>
            <w:shd w:val="clear" w:color="auto" w:fill="auto"/>
          </w:tcPr>
          <w:p w:rsidR="00874E8E" w:rsidRPr="00C61EC7" w:rsidRDefault="00F440B7" w:rsidP="00DB0DA0">
            <w:pPr>
              <w:jc w:val="both"/>
              <w:rPr>
                <w:sz w:val="22"/>
                <w:szCs w:val="22"/>
              </w:rPr>
            </w:pPr>
            <w:r w:rsidRPr="00C61EC7">
              <w:rPr>
                <w:sz w:val="22"/>
                <w:szCs w:val="22"/>
              </w:rPr>
              <w:t>Mai Thị Hương</w:t>
            </w:r>
          </w:p>
          <w:p w:rsidR="00874E8E" w:rsidRPr="00C61EC7" w:rsidRDefault="00874E8E" w:rsidP="00EF013B">
            <w:pPr>
              <w:spacing w:before="120"/>
              <w:jc w:val="both"/>
              <w:rPr>
                <w:sz w:val="22"/>
                <w:szCs w:val="22"/>
                <w:shd w:val="clear" w:color="auto" w:fill="F5F5F5"/>
              </w:rPr>
            </w:pPr>
          </w:p>
        </w:tc>
        <w:tc>
          <w:tcPr>
            <w:tcW w:w="693" w:type="pct"/>
            <w:shd w:val="clear" w:color="auto" w:fill="auto"/>
          </w:tcPr>
          <w:p w:rsidR="00874E8E" w:rsidRPr="00C61EC7" w:rsidRDefault="00F440B7" w:rsidP="00A8230F">
            <w:pPr>
              <w:spacing w:before="120"/>
              <w:jc w:val="both"/>
              <w:rPr>
                <w:sz w:val="22"/>
                <w:szCs w:val="22"/>
                <w:shd w:val="clear" w:color="auto" w:fill="F5F5F5"/>
              </w:rPr>
            </w:pPr>
            <w:r w:rsidRPr="00C61EC7">
              <w:rPr>
                <w:sz w:val="22"/>
                <w:szCs w:val="22"/>
                <w:shd w:val="clear" w:color="auto" w:fill="F5F5F5"/>
              </w:rPr>
              <w:t>Bà Mai Thị Hương</w:t>
            </w:r>
            <w:r w:rsidR="00F46ACE" w:rsidRPr="00C61EC7">
              <w:rPr>
                <w:sz w:val="22"/>
                <w:szCs w:val="22"/>
                <w:shd w:val="clear" w:color="auto" w:fill="F5F5F5"/>
              </w:rPr>
              <w:t xml:space="preserve"> là viên chức đang công tác tại Trường mầm non thị trấn Đồng Đăng</w:t>
            </w:r>
            <w:r w:rsidR="00874E8E" w:rsidRPr="00C61EC7">
              <w:rPr>
                <w:sz w:val="22"/>
                <w:szCs w:val="22"/>
                <w:shd w:val="clear" w:color="auto" w:fill="F5F5F5"/>
              </w:rPr>
              <w:t xml:space="preserve">. Là đối tượng được xét mua Nhà ở </w:t>
            </w:r>
            <w:r w:rsidR="005E07D2" w:rsidRPr="00C61EC7">
              <w:rPr>
                <w:sz w:val="22"/>
                <w:szCs w:val="22"/>
                <w:shd w:val="clear" w:color="auto" w:fill="F5F5F5"/>
              </w:rPr>
              <w:t>xã hội theo quy định tại khoản 7</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w:t>
            </w:r>
            <w:r w:rsidRPr="00C61EC7">
              <w:rPr>
                <w:sz w:val="22"/>
                <w:szCs w:val="22"/>
              </w:rPr>
              <w:lastRenderedPageBreak/>
              <w:t xml:space="preserve">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34175F">
            <w:pPr>
              <w:spacing w:before="120"/>
              <w:jc w:val="both"/>
              <w:rPr>
                <w:sz w:val="22"/>
                <w:szCs w:val="22"/>
              </w:rPr>
            </w:pPr>
            <w:r w:rsidRPr="00C61EC7">
              <w:rPr>
                <w:sz w:val="22"/>
                <w:szCs w:val="22"/>
                <w:shd w:val="clear" w:color="auto" w:fill="F5F5F5"/>
              </w:rPr>
              <w:lastRenderedPageBreak/>
              <w:t xml:space="preserve">- Có đăng ký Hộ khẩu thường trú tại:  </w:t>
            </w:r>
            <w:r w:rsidR="00F46ACE" w:rsidRPr="00C61EC7">
              <w:rPr>
                <w:sz w:val="22"/>
                <w:szCs w:val="22"/>
                <w:shd w:val="clear" w:color="auto" w:fill="F5F5F5"/>
              </w:rPr>
              <w:t>Số 22, Khu Kéo Kham, thị trấn Đồng Đăng, huyện Cao Lộc, tỉnh Lạng Sơn.</w:t>
            </w:r>
          </w:p>
          <w:p w:rsidR="0034175F" w:rsidRPr="00C61EC7" w:rsidRDefault="0034175F" w:rsidP="0034175F">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34175F" w:rsidP="00EF013B">
            <w:pPr>
              <w:spacing w:before="120"/>
              <w:jc w:val="both"/>
              <w:rPr>
                <w:sz w:val="22"/>
                <w:szCs w:val="22"/>
                <w:shd w:val="clear" w:color="auto" w:fill="F5F5F5"/>
              </w:rPr>
            </w:pPr>
            <w:r w:rsidRPr="00C61EC7">
              <w:rPr>
                <w:sz w:val="22"/>
                <w:szCs w:val="22"/>
                <w:shd w:val="clear" w:color="auto" w:fill="F5F5F5"/>
              </w:rPr>
              <w:t xml:space="preserve">- Theo cá nhân kê </w:t>
            </w:r>
            <w:r w:rsidR="00874E8E" w:rsidRPr="00C61EC7">
              <w:rPr>
                <w:sz w:val="22"/>
                <w:szCs w:val="22"/>
                <w:shd w:val="clear" w:color="auto" w:fill="F5F5F5"/>
              </w:rPr>
              <w:t xml:space="preserve">khai: </w:t>
            </w:r>
            <w:r w:rsidR="005E07D2" w:rsidRPr="00C61EC7">
              <w:rPr>
                <w:sz w:val="22"/>
                <w:szCs w:val="22"/>
                <w:shd w:val="clear" w:color="auto" w:fill="F5F5F5"/>
              </w:rPr>
              <w:t>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UBND </w:t>
            </w:r>
            <w:r w:rsidR="00120B19" w:rsidRPr="00C61EC7">
              <w:rPr>
                <w:sz w:val="22"/>
                <w:szCs w:val="22"/>
                <w:shd w:val="clear" w:color="auto" w:fill="F5F5F5"/>
              </w:rPr>
              <w:t>thị trấn Đồng Đăng</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5E07D2" w:rsidRPr="00C61EC7">
              <w:rPr>
                <w:sz w:val="22"/>
                <w:szCs w:val="22"/>
                <w:shd w:val="clear" w:color="auto" w:fill="F5F5F5"/>
              </w:rPr>
              <w:t>huyện Cao Lộc</w:t>
            </w:r>
            <w:r w:rsidRPr="00C61EC7">
              <w:rPr>
                <w:sz w:val="22"/>
                <w:szCs w:val="22"/>
                <w:shd w:val="clear" w:color="auto" w:fill="F5F5F5"/>
              </w:rPr>
              <w:t xml:space="preserve">: </w:t>
            </w:r>
            <w:r w:rsidR="00120B19" w:rsidRPr="00C61EC7">
              <w:rPr>
                <w:sz w:val="22"/>
                <w:szCs w:val="22"/>
                <w:shd w:val="clear" w:color="auto" w:fill="F5F5F5"/>
              </w:rPr>
              <w:t>Không có ý kiến.</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của Sở Tài nguyên và môi trường: Không có tình trạng sở hữu về đất ở</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3</w:t>
            </w:r>
          </w:p>
        </w:tc>
        <w:tc>
          <w:tcPr>
            <w:tcW w:w="434" w:type="pct"/>
            <w:shd w:val="clear" w:color="auto" w:fill="auto"/>
          </w:tcPr>
          <w:p w:rsidR="00874E8E" w:rsidRPr="00C61EC7" w:rsidRDefault="00120B19" w:rsidP="00EF013B">
            <w:pPr>
              <w:spacing w:before="120"/>
              <w:jc w:val="both"/>
              <w:rPr>
                <w:sz w:val="22"/>
                <w:szCs w:val="22"/>
                <w:shd w:val="clear" w:color="auto" w:fill="F5F5F5"/>
              </w:rPr>
            </w:pPr>
            <w:r w:rsidRPr="00C61EC7">
              <w:rPr>
                <w:sz w:val="22"/>
                <w:szCs w:val="22"/>
                <w:shd w:val="clear" w:color="auto" w:fill="F5F5F5"/>
              </w:rPr>
              <w:t>Lý Tuyết Hằng</w:t>
            </w:r>
          </w:p>
        </w:tc>
        <w:tc>
          <w:tcPr>
            <w:tcW w:w="693" w:type="pct"/>
            <w:shd w:val="clear" w:color="auto" w:fill="auto"/>
          </w:tcPr>
          <w:p w:rsidR="00874E8E" w:rsidRPr="00C61EC7" w:rsidRDefault="00120B19" w:rsidP="007F05CE">
            <w:pPr>
              <w:spacing w:before="120"/>
              <w:jc w:val="both"/>
              <w:rPr>
                <w:sz w:val="22"/>
                <w:szCs w:val="22"/>
                <w:shd w:val="clear" w:color="auto" w:fill="F5F5F5"/>
              </w:rPr>
            </w:pPr>
            <w:r w:rsidRPr="00C61EC7">
              <w:rPr>
                <w:sz w:val="22"/>
                <w:szCs w:val="22"/>
                <w:shd w:val="clear" w:color="auto" w:fill="F5F5F5"/>
              </w:rPr>
              <w:t>Bà Lý Tuyết Hằng là viên chức, đang công tác tại Trường THCS Yên Trạch</w:t>
            </w:r>
            <w:r w:rsidR="00874E8E" w:rsidRPr="00C61EC7">
              <w:rPr>
                <w:sz w:val="22"/>
                <w:szCs w:val="22"/>
                <w:shd w:val="clear" w:color="auto" w:fill="F5F5F5"/>
              </w:rPr>
              <w:t xml:space="preserve">. Là đối tượng được xét mua Nhà ở xã hội theo quy định tại </w:t>
            </w:r>
            <w:r w:rsidR="005E07D2" w:rsidRPr="00C61EC7">
              <w:rPr>
                <w:sz w:val="22"/>
                <w:szCs w:val="22"/>
                <w:shd w:val="clear" w:color="auto" w:fill="F5F5F5"/>
              </w:rPr>
              <w:t>khoản 7</w:t>
            </w:r>
            <w:r w:rsidR="00F60FA9" w:rsidRPr="00C61EC7">
              <w:rPr>
                <w:sz w:val="22"/>
                <w:szCs w:val="22"/>
                <w:shd w:val="clear" w:color="auto" w:fill="F5F5F5"/>
              </w:rPr>
              <w:t>,</w:t>
            </w:r>
            <w:r w:rsidR="00874E8E" w:rsidRPr="00C61EC7">
              <w:rPr>
                <w:sz w:val="22"/>
                <w:szCs w:val="22"/>
                <w:shd w:val="clear" w:color="auto" w:fill="F5F5F5"/>
              </w:rPr>
              <w:t xml:space="preserve">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D66875" w:rsidP="00332AAA">
            <w:pPr>
              <w:spacing w:before="120"/>
              <w:jc w:val="both"/>
              <w:rPr>
                <w:sz w:val="22"/>
                <w:szCs w:val="22"/>
                <w:shd w:val="clear" w:color="auto" w:fill="F5F5F5"/>
              </w:rPr>
            </w:pPr>
            <w:r w:rsidRPr="00C61EC7">
              <w:rPr>
                <w:sz w:val="22"/>
                <w:szCs w:val="22"/>
                <w:shd w:val="clear" w:color="auto" w:fill="F5F5F5"/>
              </w:rPr>
              <w:t>- Có đăng ký Hộ khẩu tạm</w:t>
            </w:r>
            <w:r w:rsidR="00874E8E" w:rsidRPr="00C61EC7">
              <w:rPr>
                <w:sz w:val="22"/>
                <w:szCs w:val="22"/>
                <w:shd w:val="clear" w:color="auto" w:fill="F5F5F5"/>
              </w:rPr>
              <w:t xml:space="preserve"> trú tại: </w:t>
            </w:r>
            <w:r w:rsidR="00120B19" w:rsidRPr="00C61EC7">
              <w:rPr>
                <w:color w:val="000000"/>
                <w:sz w:val="22"/>
                <w:szCs w:val="22"/>
              </w:rPr>
              <w:t>Số 145, tổ 4, khối 5, xã Hợp Thành, huyện Cao Lộc, tỉnh Lạng Sơn.</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UBND </w:t>
            </w:r>
            <w:r w:rsidR="00120B19" w:rsidRPr="00C61EC7">
              <w:rPr>
                <w:sz w:val="22"/>
                <w:szCs w:val="22"/>
                <w:shd w:val="clear" w:color="auto" w:fill="F5F5F5"/>
              </w:rPr>
              <w:t>xã Hợp Thành</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5E07D2" w:rsidRPr="00C61EC7">
              <w:rPr>
                <w:sz w:val="22"/>
                <w:szCs w:val="22"/>
                <w:shd w:val="clear" w:color="auto" w:fill="F5F5F5"/>
              </w:rPr>
              <w:t xml:space="preserve">huyện </w:t>
            </w:r>
            <w:r w:rsidR="00120B19" w:rsidRPr="00C61EC7">
              <w:rPr>
                <w:sz w:val="22"/>
                <w:szCs w:val="22"/>
                <w:shd w:val="clear" w:color="auto" w:fill="F5F5F5"/>
              </w:rPr>
              <w:t>Cao Lộc</w:t>
            </w:r>
            <w:r w:rsidRPr="00C61EC7">
              <w:rPr>
                <w:sz w:val="22"/>
                <w:szCs w:val="22"/>
                <w:shd w:val="clear" w:color="auto" w:fill="F5F5F5"/>
              </w:rPr>
              <w:t xml:space="preserve">: </w:t>
            </w:r>
            <w:r w:rsidR="00F52C64" w:rsidRPr="00C61EC7">
              <w:rPr>
                <w:sz w:val="22"/>
                <w:szCs w:val="22"/>
                <w:shd w:val="clear" w:color="auto" w:fill="F5F5F5"/>
              </w:rPr>
              <w:t>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của Sở Tài nguyên và môi trường: Không có tình trạng sở hữu về đất ở</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t>4</w:t>
            </w:r>
          </w:p>
        </w:tc>
        <w:tc>
          <w:tcPr>
            <w:tcW w:w="434" w:type="pct"/>
            <w:shd w:val="clear" w:color="auto" w:fill="auto"/>
          </w:tcPr>
          <w:p w:rsidR="00874E8E" w:rsidRPr="00C61EC7" w:rsidRDefault="00120B19" w:rsidP="00EF013B">
            <w:pPr>
              <w:spacing w:before="120"/>
              <w:jc w:val="both"/>
              <w:rPr>
                <w:sz w:val="22"/>
                <w:szCs w:val="22"/>
                <w:shd w:val="clear" w:color="auto" w:fill="F5F5F5"/>
              </w:rPr>
            </w:pPr>
            <w:r w:rsidRPr="00C61EC7">
              <w:rPr>
                <w:sz w:val="22"/>
                <w:szCs w:val="22"/>
                <w:shd w:val="clear" w:color="auto" w:fill="F5F5F5"/>
              </w:rPr>
              <w:t>Phạm Nhật Anh</w:t>
            </w:r>
            <w:r w:rsidR="00F60FA9" w:rsidRPr="00C61EC7">
              <w:rPr>
                <w:sz w:val="22"/>
                <w:szCs w:val="22"/>
                <w:shd w:val="clear" w:color="auto" w:fill="F5F5F5"/>
              </w:rPr>
              <w:t xml:space="preserve"> </w:t>
            </w:r>
          </w:p>
        </w:tc>
        <w:tc>
          <w:tcPr>
            <w:tcW w:w="693" w:type="pct"/>
            <w:shd w:val="clear" w:color="auto" w:fill="auto"/>
          </w:tcPr>
          <w:p w:rsidR="00874E8E" w:rsidRPr="00C61EC7" w:rsidRDefault="00120B19" w:rsidP="00E65D17">
            <w:pPr>
              <w:spacing w:before="120"/>
              <w:jc w:val="both"/>
              <w:rPr>
                <w:sz w:val="22"/>
                <w:szCs w:val="22"/>
                <w:shd w:val="clear" w:color="auto" w:fill="F5F5F5"/>
              </w:rPr>
            </w:pPr>
            <w:r w:rsidRPr="00C61EC7">
              <w:rPr>
                <w:sz w:val="22"/>
                <w:szCs w:val="22"/>
                <w:shd w:val="clear" w:color="auto" w:fill="F5F5F5"/>
              </w:rPr>
              <w:t>Ông Phạm Nhật Anh là sĩ quan CAND đang công tác tại công an xã Xuân Long, huyện Cao Lộc</w:t>
            </w:r>
            <w:r w:rsidR="00874E8E" w:rsidRPr="00C61EC7">
              <w:rPr>
                <w:sz w:val="22"/>
                <w:szCs w:val="22"/>
                <w:shd w:val="clear" w:color="auto" w:fill="F5F5F5"/>
              </w:rPr>
              <w:t>. Là đối tượng được xét mua Nhà ở xã</w:t>
            </w:r>
            <w:r w:rsidR="002916B7" w:rsidRPr="00C61EC7">
              <w:rPr>
                <w:sz w:val="22"/>
                <w:szCs w:val="22"/>
                <w:shd w:val="clear" w:color="auto" w:fill="F5F5F5"/>
              </w:rPr>
              <w:t xml:space="preserve"> hội theo quy định tại khoản 6</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w:t>
            </w:r>
            <w:r w:rsidR="003337A5" w:rsidRPr="00C61EC7">
              <w:rPr>
                <w:sz w:val="22"/>
                <w:szCs w:val="22"/>
              </w:rPr>
              <w:t>i</w:t>
            </w:r>
            <w:r w:rsidRPr="00C61EC7">
              <w:rPr>
                <w:sz w:val="22"/>
                <w:szCs w:val="22"/>
              </w:rPr>
              <w:t>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w:t>
            </w:r>
            <w:r w:rsidRPr="00C61EC7">
              <w:rPr>
                <w:sz w:val="22"/>
                <w:szCs w:val="22"/>
              </w:rPr>
              <w:lastRenderedPageBreak/>
              <w:t xml:space="preserve">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B82965">
            <w:pPr>
              <w:spacing w:before="120"/>
              <w:jc w:val="both"/>
              <w:rPr>
                <w:sz w:val="22"/>
                <w:szCs w:val="22"/>
                <w:shd w:val="clear" w:color="auto" w:fill="F5F5F5"/>
              </w:rPr>
            </w:pPr>
            <w:r w:rsidRPr="00C61EC7">
              <w:rPr>
                <w:sz w:val="22"/>
                <w:szCs w:val="22"/>
                <w:shd w:val="clear" w:color="auto" w:fill="F5F5F5"/>
              </w:rPr>
              <w:lastRenderedPageBreak/>
              <w:t xml:space="preserve">- </w:t>
            </w:r>
            <w:r w:rsidR="00F847B2"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B82965" w:rsidRPr="00C61EC7">
              <w:rPr>
                <w:sz w:val="22"/>
                <w:szCs w:val="22"/>
                <w:shd w:val="clear" w:color="auto" w:fill="F5F5F5"/>
              </w:rPr>
              <w:t>Tổ 1, khối 6, thị trấn Cao Lộc, huyện Cao Lộc, tỉnh Lạng Sơn</w:t>
            </w: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cá nhân kê khai: </w:t>
            </w:r>
            <w:r w:rsidR="00B82965" w:rsidRPr="00C61EC7">
              <w:rPr>
                <w:sz w:val="22"/>
                <w:szCs w:val="22"/>
                <w:shd w:val="clear" w:color="auto" w:fill="F5F5F5"/>
              </w:rPr>
              <w:t>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w:t>
            </w:r>
            <w:r w:rsidR="00615F3F" w:rsidRPr="00C61EC7">
              <w:rPr>
                <w:sz w:val="22"/>
                <w:szCs w:val="22"/>
                <w:shd w:val="clear" w:color="auto" w:fill="F5F5F5"/>
              </w:rPr>
              <w:t xml:space="preserve"> của </w:t>
            </w:r>
            <w:r w:rsidR="00E65D17" w:rsidRPr="00C61EC7">
              <w:rPr>
                <w:sz w:val="22"/>
                <w:szCs w:val="22"/>
                <w:shd w:val="clear" w:color="auto" w:fill="F5F5F5"/>
              </w:rPr>
              <w:t>UBND</w:t>
            </w:r>
            <w:r w:rsidR="00615F3F" w:rsidRPr="00C61EC7">
              <w:rPr>
                <w:sz w:val="22"/>
                <w:szCs w:val="22"/>
                <w:shd w:val="clear" w:color="auto" w:fill="F5F5F5"/>
              </w:rPr>
              <w:t xml:space="preserve"> </w:t>
            </w:r>
            <w:r w:rsidR="00B82965" w:rsidRPr="00C61EC7">
              <w:rPr>
                <w:sz w:val="22"/>
                <w:szCs w:val="22"/>
                <w:shd w:val="clear" w:color="auto" w:fill="F5F5F5"/>
              </w:rPr>
              <w:t>thị trấn Cao Lộc</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E65D17" w:rsidRPr="00C61EC7">
              <w:rPr>
                <w:sz w:val="22"/>
                <w:szCs w:val="22"/>
                <w:shd w:val="clear" w:color="auto" w:fill="F5F5F5"/>
              </w:rPr>
              <w:t xml:space="preserve">huyện </w:t>
            </w:r>
            <w:r w:rsidR="00B82965" w:rsidRPr="00C61EC7">
              <w:rPr>
                <w:sz w:val="22"/>
                <w:szCs w:val="22"/>
                <w:shd w:val="clear" w:color="auto" w:fill="F5F5F5"/>
              </w:rPr>
              <w:t xml:space="preserve">Cao Lộc: </w:t>
            </w:r>
            <w:r w:rsidR="00F847B2" w:rsidRPr="00C61EC7">
              <w:rPr>
                <w:sz w:val="22"/>
                <w:szCs w:val="22"/>
                <w:shd w:val="clear" w:color="auto" w:fill="F5F5F5"/>
              </w:rPr>
              <w:t>Đúng như cá nhân kê khai.</w:t>
            </w:r>
          </w:p>
          <w:p w:rsidR="00874E8E" w:rsidRPr="00C61EC7" w:rsidRDefault="00874E8E" w:rsidP="00F30BAD">
            <w:pPr>
              <w:spacing w:before="120"/>
              <w:jc w:val="both"/>
              <w:rPr>
                <w:sz w:val="22"/>
                <w:szCs w:val="22"/>
                <w:shd w:val="clear" w:color="auto" w:fill="F5F5F5"/>
              </w:rPr>
            </w:pPr>
            <w:r w:rsidRPr="00C61EC7">
              <w:rPr>
                <w:sz w:val="22"/>
                <w:szCs w:val="22"/>
                <w:shd w:val="clear" w:color="auto" w:fill="F5F5F5"/>
              </w:rPr>
              <w:t>- Theo xác nhận của Sở Tài nguyên và môi trường tỉnh:</w:t>
            </w:r>
            <w:r w:rsidR="00F30BAD" w:rsidRPr="00C61EC7">
              <w:rPr>
                <w:sz w:val="22"/>
                <w:szCs w:val="22"/>
                <w:shd w:val="clear" w:color="auto" w:fill="F5F5F5"/>
              </w:rPr>
              <w:t xml:space="preserve">Không có tình </w:t>
            </w:r>
            <w:r w:rsidR="00F30BAD" w:rsidRPr="00C61EC7">
              <w:rPr>
                <w:sz w:val="22"/>
                <w:szCs w:val="22"/>
                <w:shd w:val="clear" w:color="auto" w:fill="F5F5F5"/>
              </w:rPr>
              <w:lastRenderedPageBreak/>
              <w:t>trạng sở hữu về đất ở</w:t>
            </w:r>
            <w:r w:rsidR="005B583C" w:rsidRPr="00C61EC7">
              <w:rPr>
                <w:sz w:val="22"/>
                <w:szCs w:val="22"/>
                <w:shd w:val="clear" w:color="auto" w:fill="F5F5F5"/>
              </w:rPr>
              <w:t>.</w:t>
            </w:r>
          </w:p>
          <w:p w:rsidR="005B583C" w:rsidRPr="00C61EC7" w:rsidRDefault="005B583C" w:rsidP="005B583C">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w:t>
            </w:r>
            <w:r w:rsidR="00861C86" w:rsidRPr="00C61EC7">
              <w:rPr>
                <w:sz w:val="22"/>
                <w:szCs w:val="22"/>
                <w:shd w:val="clear" w:color="auto" w:fill="F5F5F5"/>
              </w:rPr>
              <w:t xml:space="preserve"> sỹ quan công an nhân dân</w:t>
            </w:r>
            <w:r w:rsidRPr="00C61EC7">
              <w:rPr>
                <w:sz w:val="22"/>
                <w:szCs w:val="22"/>
                <w:shd w:val="clear" w:color="auto" w:fill="F5F5F5"/>
              </w:rPr>
              <w:t xml:space="preserve"> không kê khai, nộp thuế TNCN trực tiếp tại cơ quan thuế; Tại mẫu số 08 xác nhận về điều kiện thu nhập, Công an huyện Cao Lộc đã xác nhận ông Phạm Nhật Anh là đối tượng không phải nộp thuế thu nhập thường xuyên.</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5</w:t>
            </w:r>
          </w:p>
        </w:tc>
        <w:tc>
          <w:tcPr>
            <w:tcW w:w="434" w:type="pct"/>
            <w:shd w:val="clear" w:color="auto" w:fill="auto"/>
          </w:tcPr>
          <w:p w:rsidR="00874E8E" w:rsidRPr="00C61EC7" w:rsidRDefault="00B82965" w:rsidP="00EE6D04">
            <w:pPr>
              <w:spacing w:before="120"/>
              <w:jc w:val="both"/>
              <w:rPr>
                <w:sz w:val="22"/>
                <w:szCs w:val="22"/>
                <w:shd w:val="clear" w:color="auto" w:fill="F5F5F5"/>
              </w:rPr>
            </w:pPr>
            <w:r w:rsidRPr="00C61EC7">
              <w:rPr>
                <w:sz w:val="22"/>
                <w:szCs w:val="22"/>
                <w:shd w:val="clear" w:color="auto" w:fill="F5F5F5"/>
              </w:rPr>
              <w:t>Dương Hồng Phong</w:t>
            </w:r>
          </w:p>
        </w:tc>
        <w:tc>
          <w:tcPr>
            <w:tcW w:w="693" w:type="pct"/>
            <w:shd w:val="clear" w:color="auto" w:fill="auto"/>
          </w:tcPr>
          <w:p w:rsidR="00874E8E" w:rsidRPr="00C61EC7" w:rsidRDefault="00B87BD0" w:rsidP="0007592A">
            <w:pPr>
              <w:spacing w:before="120"/>
              <w:jc w:val="both"/>
              <w:rPr>
                <w:sz w:val="22"/>
                <w:szCs w:val="22"/>
                <w:shd w:val="clear" w:color="auto" w:fill="F5F5F5"/>
                <w:lang w:val="da-DK"/>
              </w:rPr>
            </w:pPr>
            <w:r w:rsidRPr="00C61EC7">
              <w:rPr>
                <w:sz w:val="22"/>
                <w:szCs w:val="22"/>
                <w:shd w:val="clear" w:color="auto" w:fill="F5F5F5"/>
              </w:rPr>
              <w:t>Ông</w:t>
            </w:r>
            <w:r w:rsidR="00B82965" w:rsidRPr="00C61EC7">
              <w:rPr>
                <w:sz w:val="22"/>
                <w:szCs w:val="22"/>
                <w:shd w:val="clear" w:color="auto" w:fill="F5F5F5"/>
              </w:rPr>
              <w:t xml:space="preserve"> Dương Hồng Phong là sĩ quan Công an nhân dân, đang công tác tại Công an tỉnh Lạng Sơn</w:t>
            </w:r>
            <w:r w:rsidR="00874E8E" w:rsidRPr="00C61EC7">
              <w:rPr>
                <w:sz w:val="22"/>
                <w:szCs w:val="22"/>
                <w:shd w:val="clear" w:color="auto" w:fill="F5F5F5"/>
              </w:rPr>
              <w:t xml:space="preserve">. Là đối tượng được xét mua Nhà ở </w:t>
            </w:r>
            <w:r w:rsidR="004738E3" w:rsidRPr="00C61EC7">
              <w:rPr>
                <w:sz w:val="22"/>
                <w:szCs w:val="22"/>
                <w:shd w:val="clear" w:color="auto" w:fill="F5F5F5"/>
              </w:rPr>
              <w:t>xã hội theo quy định tại khoản 6</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4738E3">
            <w:pPr>
              <w:spacing w:before="120"/>
              <w:jc w:val="both"/>
              <w:rPr>
                <w:sz w:val="22"/>
                <w:szCs w:val="22"/>
                <w:shd w:val="clear" w:color="auto" w:fill="F5F5F5"/>
              </w:rPr>
            </w:pPr>
            <w:r w:rsidRPr="00C61EC7">
              <w:rPr>
                <w:sz w:val="22"/>
                <w:szCs w:val="22"/>
                <w:shd w:val="clear" w:color="auto" w:fill="F5F5F5"/>
              </w:rPr>
              <w:t xml:space="preserve">- </w:t>
            </w:r>
            <w:r w:rsidR="00283B34" w:rsidRPr="00C61EC7">
              <w:rPr>
                <w:sz w:val="22"/>
                <w:szCs w:val="22"/>
                <w:shd w:val="clear" w:color="auto" w:fill="F5F5F5"/>
              </w:rPr>
              <w:t>Có đăng ký thường trú theo giấy xác nhận thông tin về cứ trú tại</w:t>
            </w:r>
            <w:r w:rsidR="00E65D17" w:rsidRPr="00C61EC7">
              <w:rPr>
                <w:sz w:val="22"/>
                <w:szCs w:val="22"/>
                <w:shd w:val="clear" w:color="auto" w:fill="F5F5F5"/>
              </w:rPr>
              <w:t xml:space="preserve">: </w:t>
            </w:r>
            <w:r w:rsidR="00283B34" w:rsidRPr="00C61EC7">
              <w:rPr>
                <w:sz w:val="22"/>
                <w:szCs w:val="22"/>
                <w:shd w:val="clear" w:color="auto" w:fill="F5F5F5"/>
              </w:rPr>
              <w:t>Thôn Thiên Cần</w:t>
            </w:r>
            <w:r w:rsidR="004738E3" w:rsidRPr="00C61EC7">
              <w:rPr>
                <w:sz w:val="22"/>
                <w:szCs w:val="22"/>
                <w:shd w:val="clear" w:color="auto" w:fill="F5F5F5"/>
              </w:rPr>
              <w:t>, xã Liên Sơn, huyện Chi Lăng, tỉnh Lạng Sơn</w:t>
            </w: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cá nhân kê khai: </w:t>
            </w:r>
            <w:r w:rsidR="004738E3" w:rsidRPr="00C61EC7">
              <w:rPr>
                <w:sz w:val="22"/>
                <w:szCs w:val="22"/>
                <w:shd w:val="clear" w:color="auto" w:fill="F5F5F5"/>
              </w:rPr>
              <w:t>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w:t>
            </w:r>
            <w:r w:rsidR="00B940C6" w:rsidRPr="00C61EC7">
              <w:rPr>
                <w:sz w:val="22"/>
                <w:szCs w:val="22"/>
                <w:shd w:val="clear" w:color="auto" w:fill="F5F5F5"/>
              </w:rPr>
              <w:t xml:space="preserve">UBND xã </w:t>
            </w:r>
            <w:r w:rsidR="00B87BD0" w:rsidRPr="00C61EC7">
              <w:rPr>
                <w:sz w:val="22"/>
                <w:szCs w:val="22"/>
                <w:shd w:val="clear" w:color="auto" w:fill="F5F5F5"/>
              </w:rPr>
              <w:t>Liên Sơn</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B87BD0" w:rsidRPr="00C61EC7">
              <w:rPr>
                <w:sz w:val="22"/>
                <w:szCs w:val="22"/>
                <w:shd w:val="clear" w:color="auto" w:fill="F5F5F5"/>
              </w:rPr>
              <w:t>huyện Chi Lăng</w:t>
            </w:r>
            <w:r w:rsidRPr="00C61EC7">
              <w:rPr>
                <w:sz w:val="22"/>
                <w:szCs w:val="22"/>
                <w:shd w:val="clear" w:color="auto" w:fill="F5F5F5"/>
              </w:rPr>
              <w:t xml:space="preserve">: </w:t>
            </w:r>
            <w:r w:rsidR="00B940C6" w:rsidRPr="00C61EC7">
              <w:rPr>
                <w:sz w:val="22"/>
                <w:szCs w:val="22"/>
                <w:shd w:val="clear" w:color="auto" w:fill="F5F5F5"/>
              </w:rPr>
              <w:t>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8C0F19" w:rsidRPr="00C61EC7">
              <w:rPr>
                <w:sz w:val="22"/>
                <w:szCs w:val="22"/>
                <w:shd w:val="clear" w:color="auto" w:fill="F5F5F5"/>
              </w:rPr>
              <w:t>.</w:t>
            </w:r>
          </w:p>
          <w:p w:rsidR="008C0F19" w:rsidRPr="00C61EC7" w:rsidRDefault="008C0F19" w:rsidP="00EF013B">
            <w:pPr>
              <w:spacing w:before="120"/>
              <w:jc w:val="both"/>
              <w:rPr>
                <w:sz w:val="22"/>
                <w:szCs w:val="22"/>
                <w:shd w:val="clear" w:color="auto" w:fill="F5F5F5"/>
                <w:lang w:val="da-DK"/>
              </w:rPr>
            </w:pPr>
            <w:r w:rsidRPr="00C61EC7">
              <w:rPr>
                <w:sz w:val="22"/>
                <w:szCs w:val="22"/>
                <w:shd w:val="clear" w:color="auto" w:fill="F5F5F5"/>
              </w:rPr>
              <w:t xml:space="preserve">-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 Công an tỉnh Lạng Sơn đã xác nhận ông Dương Hồng Phong </w:t>
            </w:r>
            <w:r w:rsidRPr="00C61EC7">
              <w:rPr>
                <w:sz w:val="22"/>
                <w:szCs w:val="22"/>
                <w:shd w:val="clear" w:color="auto" w:fill="F5F5F5"/>
              </w:rPr>
              <w:lastRenderedPageBreak/>
              <w:t>là đối tượng không phải nộp thuế thu nhập thường xuyên.</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6</w:t>
            </w:r>
          </w:p>
        </w:tc>
        <w:tc>
          <w:tcPr>
            <w:tcW w:w="434" w:type="pct"/>
            <w:shd w:val="clear" w:color="auto" w:fill="auto"/>
          </w:tcPr>
          <w:p w:rsidR="00874E8E" w:rsidRPr="00C61EC7" w:rsidRDefault="00B87BD0" w:rsidP="00EF013B">
            <w:pPr>
              <w:spacing w:before="120"/>
              <w:jc w:val="both"/>
              <w:rPr>
                <w:sz w:val="22"/>
                <w:szCs w:val="22"/>
                <w:shd w:val="clear" w:color="auto" w:fill="F5F5F5"/>
              </w:rPr>
            </w:pPr>
            <w:r w:rsidRPr="00C61EC7">
              <w:rPr>
                <w:sz w:val="22"/>
                <w:szCs w:val="22"/>
                <w:shd w:val="clear" w:color="auto" w:fill="F5F5F5"/>
              </w:rPr>
              <w:t>Lương Hữu Tôn</w:t>
            </w:r>
          </w:p>
        </w:tc>
        <w:tc>
          <w:tcPr>
            <w:tcW w:w="693" w:type="pct"/>
            <w:shd w:val="clear" w:color="auto" w:fill="auto"/>
          </w:tcPr>
          <w:p w:rsidR="00874E8E" w:rsidRPr="00C61EC7" w:rsidRDefault="00B87BD0" w:rsidP="003B1AA3">
            <w:pPr>
              <w:spacing w:before="120"/>
              <w:jc w:val="both"/>
              <w:rPr>
                <w:sz w:val="22"/>
                <w:szCs w:val="22"/>
                <w:shd w:val="clear" w:color="auto" w:fill="F5F5F5"/>
              </w:rPr>
            </w:pPr>
            <w:r w:rsidRPr="00C61EC7">
              <w:rPr>
                <w:sz w:val="22"/>
                <w:szCs w:val="22"/>
                <w:shd w:val="clear" w:color="auto" w:fill="F5F5F5"/>
              </w:rPr>
              <w:t>Ông Lương Hữu Tôn là sĩ quan quân đội nhân dân đang công tác tại Ban chỉ huy quân sự Thành phố Lạng Sơn</w:t>
            </w:r>
            <w:r w:rsidR="00874E8E" w:rsidRPr="00C61EC7">
              <w:rPr>
                <w:sz w:val="22"/>
                <w:szCs w:val="22"/>
                <w:shd w:val="clear" w:color="auto" w:fill="F5F5F5"/>
              </w:rPr>
              <w:t xml:space="preserve">. Là đối tượng được xét mua Nhà ở </w:t>
            </w:r>
            <w:r w:rsidRPr="00C61EC7">
              <w:rPr>
                <w:sz w:val="22"/>
                <w:szCs w:val="22"/>
                <w:shd w:val="clear" w:color="auto" w:fill="F5F5F5"/>
              </w:rPr>
              <w:t>xã hội theo quy định tại khoản 6</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B87BD0">
            <w:pPr>
              <w:spacing w:before="120"/>
              <w:jc w:val="both"/>
              <w:rPr>
                <w:sz w:val="22"/>
                <w:szCs w:val="22"/>
                <w:shd w:val="clear" w:color="auto" w:fill="F5F5F5"/>
              </w:rPr>
            </w:pPr>
            <w:r w:rsidRPr="00C61EC7">
              <w:rPr>
                <w:sz w:val="22"/>
                <w:szCs w:val="22"/>
                <w:shd w:val="clear" w:color="auto" w:fill="F5F5F5"/>
              </w:rPr>
              <w:t xml:space="preserve">- </w:t>
            </w:r>
            <w:r w:rsidR="00DE24FE"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B87BD0" w:rsidRPr="00C61EC7">
              <w:rPr>
                <w:sz w:val="22"/>
                <w:szCs w:val="22"/>
                <w:shd w:val="clear" w:color="auto" w:fill="F5F5F5"/>
              </w:rPr>
              <w:t>Thôn Na Cà, xã Y Tịch, huyện Chi Lăng, tỉnh Lạng Sơn</w:t>
            </w: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cá nhân kê khai: </w:t>
            </w:r>
            <w:r w:rsidR="00B87BD0" w:rsidRPr="00C61EC7">
              <w:rPr>
                <w:sz w:val="22"/>
                <w:szCs w:val="22"/>
                <w:shd w:val="clear" w:color="auto" w:fill="F5F5F5"/>
              </w:rPr>
              <w:t>Có nhà ở nhưng nhà ở bị hư hỏng, dột nát</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UBND </w:t>
            </w:r>
            <w:r w:rsidR="006440F6" w:rsidRPr="00C61EC7">
              <w:rPr>
                <w:sz w:val="22"/>
                <w:szCs w:val="22"/>
                <w:shd w:val="clear" w:color="auto" w:fill="F5F5F5"/>
              </w:rPr>
              <w:t xml:space="preserve">xã </w:t>
            </w:r>
            <w:r w:rsidR="00B87BD0" w:rsidRPr="00C61EC7">
              <w:rPr>
                <w:sz w:val="22"/>
                <w:szCs w:val="22"/>
                <w:shd w:val="clear" w:color="auto" w:fill="F5F5F5"/>
              </w:rPr>
              <w:t>Y Tịch</w:t>
            </w:r>
            <w:r w:rsidR="00FF3548" w:rsidRPr="00C61EC7">
              <w:rPr>
                <w:sz w:val="22"/>
                <w:szCs w:val="22"/>
                <w:shd w:val="clear" w:color="auto" w:fill="F5F5F5"/>
              </w:rPr>
              <w:t>: Đún</w:t>
            </w:r>
            <w:r w:rsidRPr="00C61EC7">
              <w:rPr>
                <w:sz w:val="22"/>
                <w:szCs w:val="22"/>
                <w:shd w:val="clear" w:color="auto" w:fill="F5F5F5"/>
              </w:rPr>
              <w:t>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B87BD0" w:rsidRPr="00C61EC7">
              <w:rPr>
                <w:sz w:val="22"/>
                <w:szCs w:val="22"/>
                <w:shd w:val="clear" w:color="auto" w:fill="F5F5F5"/>
              </w:rPr>
              <w:t>huyện Chi Lăng</w:t>
            </w:r>
            <w:r w:rsidR="006440F6" w:rsidRPr="00C61EC7">
              <w:rPr>
                <w:sz w:val="22"/>
                <w:szCs w:val="22"/>
                <w:shd w:val="clear" w:color="auto" w:fill="F5F5F5"/>
              </w:rPr>
              <w:t>: Đúng như cá nhân kê khai.</w:t>
            </w:r>
          </w:p>
          <w:p w:rsidR="00874E8E" w:rsidRPr="00C61EC7" w:rsidRDefault="00874E8E" w:rsidP="00F015D0">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F015D0" w:rsidRPr="00C61EC7">
              <w:rPr>
                <w:sz w:val="22"/>
                <w:szCs w:val="22"/>
                <w:shd w:val="clear" w:color="auto" w:fill="F5F5F5"/>
              </w:rPr>
              <w:t>Không có tình trạng sở hữu về đất ở</w:t>
            </w:r>
          </w:p>
          <w:p w:rsidR="00DE24FE" w:rsidRPr="00C61EC7" w:rsidRDefault="00DE24FE" w:rsidP="00F015D0">
            <w:pPr>
              <w:spacing w:before="120"/>
              <w:jc w:val="both"/>
              <w:rPr>
                <w:sz w:val="22"/>
                <w:szCs w:val="22"/>
                <w:shd w:val="clear" w:color="auto" w:fill="F5F5F5"/>
                <w:lang w:val="da-DK"/>
              </w:rPr>
            </w:pPr>
            <w:r w:rsidRPr="00C61EC7">
              <w:rPr>
                <w:sz w:val="22"/>
                <w:szCs w:val="22"/>
                <w:shd w:val="clear" w:color="auto" w:fill="F5F5F5"/>
              </w:rPr>
              <w:t xml:space="preserve">- Về điều kiện thu nhập: Theo Văn bản số 1297/CT-NVDTPC ngày 12/9/2022 của Cục Thuế tỉnh Lạng Sơn xác nhận quân đội nhân dân không kê khai, nộp thuế TNCN trực tiếp tại cơ quan thuế; Tại mẫu số 08 xác nhận về điều kiện thu nhập, </w:t>
            </w:r>
            <w:r w:rsidR="00345CE0" w:rsidRPr="00C61EC7">
              <w:rPr>
                <w:sz w:val="22"/>
                <w:szCs w:val="22"/>
                <w:shd w:val="clear" w:color="auto" w:fill="F5F5F5"/>
              </w:rPr>
              <w:t>Ban chỉ huy quân sự thành phố</w:t>
            </w:r>
            <w:r w:rsidRPr="00C61EC7">
              <w:rPr>
                <w:sz w:val="22"/>
                <w:szCs w:val="22"/>
                <w:shd w:val="clear" w:color="auto" w:fill="F5F5F5"/>
              </w:rPr>
              <w:t xml:space="preserve"> đã xác nhận ông</w:t>
            </w:r>
            <w:r w:rsidR="00345CE0" w:rsidRPr="00C61EC7">
              <w:rPr>
                <w:sz w:val="22"/>
                <w:szCs w:val="22"/>
                <w:shd w:val="clear" w:color="auto" w:fill="F5F5F5"/>
              </w:rPr>
              <w:t xml:space="preserve"> Lương Hữu Tôn</w:t>
            </w:r>
            <w:r w:rsidRPr="00C61EC7">
              <w:rPr>
                <w:sz w:val="22"/>
                <w:szCs w:val="22"/>
                <w:shd w:val="clear" w:color="auto" w:fill="F5F5F5"/>
              </w:rPr>
              <w:t xml:space="preserve"> là đối tượng không phải nộp thuế thu nhập thường xuyên.</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t>7</w:t>
            </w:r>
          </w:p>
        </w:tc>
        <w:tc>
          <w:tcPr>
            <w:tcW w:w="434" w:type="pct"/>
            <w:shd w:val="clear" w:color="auto" w:fill="auto"/>
          </w:tcPr>
          <w:p w:rsidR="00874E8E" w:rsidRPr="00C61EC7" w:rsidRDefault="00D300BF" w:rsidP="00EF013B">
            <w:pPr>
              <w:spacing w:before="120"/>
              <w:jc w:val="both"/>
              <w:rPr>
                <w:sz w:val="22"/>
                <w:szCs w:val="22"/>
                <w:shd w:val="clear" w:color="auto" w:fill="F5F5F5"/>
              </w:rPr>
            </w:pPr>
            <w:r w:rsidRPr="00C61EC7">
              <w:rPr>
                <w:sz w:val="22"/>
                <w:szCs w:val="22"/>
                <w:shd w:val="clear" w:color="auto" w:fill="F5F5F5"/>
              </w:rPr>
              <w:t>Lư Mai Hạnh</w:t>
            </w:r>
          </w:p>
        </w:tc>
        <w:tc>
          <w:tcPr>
            <w:tcW w:w="693" w:type="pct"/>
            <w:shd w:val="clear" w:color="auto" w:fill="auto"/>
          </w:tcPr>
          <w:p w:rsidR="00874E8E" w:rsidRPr="00C61EC7" w:rsidRDefault="00D300BF" w:rsidP="00D300BF">
            <w:pPr>
              <w:spacing w:before="120"/>
              <w:jc w:val="both"/>
              <w:rPr>
                <w:sz w:val="22"/>
                <w:szCs w:val="22"/>
                <w:shd w:val="clear" w:color="auto" w:fill="F5F5F5"/>
              </w:rPr>
            </w:pPr>
            <w:r w:rsidRPr="00C61EC7">
              <w:rPr>
                <w:sz w:val="22"/>
                <w:szCs w:val="22"/>
                <w:shd w:val="clear" w:color="auto" w:fill="F5F5F5"/>
              </w:rPr>
              <w:t>Ông Lư Mai Hạnh là nhân viên bán hàng, đang công tác tại Công ty TNHH MTV và vận tải Hải Minh</w:t>
            </w:r>
            <w:r w:rsidR="00874E8E" w:rsidRPr="00C61EC7">
              <w:rPr>
                <w:sz w:val="22"/>
                <w:szCs w:val="22"/>
                <w:shd w:val="clear" w:color="auto" w:fill="F5F5F5"/>
              </w:rPr>
              <w:t xml:space="preserve">. Là đối tượng được xét mua Nhà ở </w:t>
            </w:r>
            <w:r w:rsidRPr="00C61EC7">
              <w:rPr>
                <w:sz w:val="22"/>
                <w:szCs w:val="22"/>
                <w:shd w:val="clear" w:color="auto" w:fill="F5F5F5"/>
              </w:rPr>
              <w:t>xã hội theo quy định tại khoản 5</w:t>
            </w:r>
            <w:r w:rsidR="00874E8E" w:rsidRPr="00C61EC7">
              <w:rPr>
                <w:sz w:val="22"/>
                <w:szCs w:val="22"/>
                <w:shd w:val="clear" w:color="auto" w:fill="F5F5F5"/>
              </w:rPr>
              <w:t xml:space="preserve">, Điều 49 </w:t>
            </w:r>
            <w:r w:rsidR="00874E8E" w:rsidRPr="00C61EC7">
              <w:rPr>
                <w:sz w:val="22"/>
                <w:szCs w:val="22"/>
                <w:shd w:val="clear" w:color="auto" w:fill="F5F5F5"/>
              </w:rPr>
              <w:lastRenderedPageBreak/>
              <w:t>Luật Nhà ở 2014.</w:t>
            </w:r>
          </w:p>
        </w:tc>
        <w:tc>
          <w:tcPr>
            <w:tcW w:w="782" w:type="pct"/>
          </w:tcPr>
          <w:p w:rsidR="00874E8E" w:rsidRPr="00C61EC7" w:rsidRDefault="00874E8E" w:rsidP="009D0A41">
            <w:pPr>
              <w:spacing w:before="120"/>
              <w:jc w:val="both"/>
              <w:rPr>
                <w:sz w:val="22"/>
                <w:szCs w:val="22"/>
              </w:rPr>
            </w:pPr>
            <w:r w:rsidRPr="00C61EC7">
              <w:rPr>
                <w:sz w:val="22"/>
                <w:szCs w:val="22"/>
              </w:rPr>
              <w:lastRenderedPageBreak/>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lastRenderedPageBreak/>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D300BF">
            <w:pPr>
              <w:spacing w:before="120"/>
              <w:jc w:val="both"/>
              <w:rPr>
                <w:sz w:val="22"/>
                <w:szCs w:val="22"/>
                <w:shd w:val="clear" w:color="auto" w:fill="F5F5F5"/>
              </w:rPr>
            </w:pPr>
            <w:r w:rsidRPr="00C61EC7">
              <w:rPr>
                <w:sz w:val="22"/>
                <w:szCs w:val="22"/>
                <w:shd w:val="clear" w:color="auto" w:fill="F5F5F5"/>
              </w:rPr>
              <w:lastRenderedPageBreak/>
              <w:t xml:space="preserve">- Có đăng ký Hộ khẩu thường trú tại: </w:t>
            </w:r>
            <w:r w:rsidR="00D300BF" w:rsidRPr="00C61EC7">
              <w:rPr>
                <w:color w:val="000000"/>
                <w:sz w:val="22"/>
                <w:szCs w:val="22"/>
              </w:rPr>
              <w:t>Thôn Ao Đẫu, xã Sơn Hà, huyện Hữu Lũng, tỉnh Lạng Sơn.</w:t>
            </w: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w:t>
            </w:r>
            <w:r w:rsidR="00D300BF" w:rsidRPr="00C61EC7">
              <w:rPr>
                <w:sz w:val="22"/>
                <w:szCs w:val="22"/>
                <w:shd w:val="clear" w:color="auto" w:fill="F5F5F5"/>
              </w:rPr>
              <w:t>xã Sơn Hà</w:t>
            </w:r>
            <w:r w:rsidR="00714EBB" w:rsidRPr="00C61EC7">
              <w:rPr>
                <w:sz w:val="22"/>
                <w:szCs w:val="22"/>
                <w:shd w:val="clear" w:color="auto" w:fill="F5F5F5"/>
              </w:rPr>
              <w:t xml:space="preserve">: </w:t>
            </w:r>
            <w:r w:rsidRPr="00C61EC7">
              <w:rPr>
                <w:sz w:val="22"/>
                <w:szCs w:val="22"/>
                <w:shd w:val="clear" w:color="auto" w:fill="F5F5F5"/>
              </w:rPr>
              <w:t>Đúng như cá nhân kê khai.</w:t>
            </w:r>
          </w:p>
          <w:p w:rsidR="00D300BF" w:rsidRPr="00C61EC7" w:rsidRDefault="00874E8E" w:rsidP="00D300BF">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D300BF" w:rsidRPr="00C61EC7">
              <w:rPr>
                <w:sz w:val="22"/>
                <w:szCs w:val="22"/>
                <w:shd w:val="clear" w:color="auto" w:fill="F5F5F5"/>
              </w:rPr>
              <w:t>huyện Hữu Lũng</w:t>
            </w:r>
            <w:r w:rsidRPr="00C61EC7">
              <w:rPr>
                <w:sz w:val="22"/>
                <w:szCs w:val="22"/>
                <w:shd w:val="clear" w:color="auto" w:fill="F5F5F5"/>
              </w:rPr>
              <w:t xml:space="preserve">: </w:t>
            </w:r>
            <w:r w:rsidR="00D300BF" w:rsidRPr="00C61EC7">
              <w:rPr>
                <w:sz w:val="22"/>
                <w:szCs w:val="22"/>
                <w:shd w:val="clear" w:color="auto" w:fill="F5F5F5"/>
              </w:rPr>
              <w:t>Đúng như cá nhân kê khai.</w:t>
            </w:r>
          </w:p>
          <w:p w:rsidR="00874E8E" w:rsidRPr="00C61EC7" w:rsidRDefault="00874E8E" w:rsidP="00714EBB">
            <w:pPr>
              <w:spacing w:before="120"/>
              <w:jc w:val="both"/>
              <w:rPr>
                <w:sz w:val="22"/>
                <w:szCs w:val="22"/>
                <w:shd w:val="clear" w:color="auto" w:fill="F5F5F5"/>
              </w:rPr>
            </w:pPr>
            <w:r w:rsidRPr="00C61EC7">
              <w:rPr>
                <w:sz w:val="22"/>
                <w:szCs w:val="22"/>
                <w:shd w:val="clear" w:color="auto" w:fill="F5F5F5"/>
              </w:rPr>
              <w:lastRenderedPageBreak/>
              <w:t xml:space="preserve">- Theo xác nhận của Sở Tài nguyên và môi trường tỉnh: </w:t>
            </w:r>
            <w:r w:rsidR="00502345" w:rsidRPr="00C61EC7">
              <w:rPr>
                <w:sz w:val="22"/>
                <w:szCs w:val="22"/>
                <w:shd w:val="clear" w:color="auto" w:fill="F5F5F5"/>
              </w:rPr>
              <w:t>Không có tình trạng sở hữu về đất ở.</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8</w:t>
            </w:r>
          </w:p>
        </w:tc>
        <w:tc>
          <w:tcPr>
            <w:tcW w:w="434" w:type="pct"/>
            <w:shd w:val="clear" w:color="auto" w:fill="auto"/>
          </w:tcPr>
          <w:p w:rsidR="00874E8E" w:rsidRPr="00C61EC7" w:rsidRDefault="00502345" w:rsidP="00EF013B">
            <w:pPr>
              <w:spacing w:before="120"/>
              <w:jc w:val="both"/>
              <w:rPr>
                <w:sz w:val="22"/>
                <w:szCs w:val="22"/>
                <w:shd w:val="clear" w:color="auto" w:fill="F5F5F5"/>
              </w:rPr>
            </w:pPr>
            <w:r w:rsidRPr="00C61EC7">
              <w:rPr>
                <w:sz w:val="22"/>
                <w:szCs w:val="22"/>
                <w:shd w:val="clear" w:color="auto" w:fill="F5F5F5"/>
              </w:rPr>
              <w:t>Phạm Phi Thanh Long</w:t>
            </w:r>
          </w:p>
        </w:tc>
        <w:tc>
          <w:tcPr>
            <w:tcW w:w="693" w:type="pct"/>
            <w:shd w:val="clear" w:color="auto" w:fill="auto"/>
          </w:tcPr>
          <w:p w:rsidR="00874E8E" w:rsidRPr="00C61EC7" w:rsidRDefault="00502345" w:rsidP="0062769E">
            <w:pPr>
              <w:spacing w:before="120"/>
              <w:jc w:val="both"/>
              <w:rPr>
                <w:sz w:val="22"/>
                <w:szCs w:val="22"/>
                <w:shd w:val="clear" w:color="auto" w:fill="F5F5F5"/>
              </w:rPr>
            </w:pPr>
            <w:r w:rsidRPr="00C61EC7">
              <w:rPr>
                <w:sz w:val="22"/>
                <w:szCs w:val="22"/>
                <w:shd w:val="clear" w:color="auto" w:fill="F5F5F5"/>
              </w:rPr>
              <w:t>Ông Phạm Phi Thanh Long là viên chức, đang công tác tại Trường THCS Thụy Hùng</w:t>
            </w:r>
            <w:r w:rsidR="00874E8E" w:rsidRPr="00C61EC7">
              <w:rPr>
                <w:sz w:val="22"/>
                <w:szCs w:val="22"/>
                <w:shd w:val="clear" w:color="auto" w:fill="F5F5F5"/>
              </w:rPr>
              <w:t>. Là đối tượng được xét mua Nhà ở xã hội th</w:t>
            </w:r>
            <w:r w:rsidR="00B4120D" w:rsidRPr="00C61EC7">
              <w:rPr>
                <w:sz w:val="22"/>
                <w:szCs w:val="22"/>
                <w:shd w:val="clear" w:color="auto" w:fill="F5F5F5"/>
              </w:rPr>
              <w:t>eo quy định tại khoản 7</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BA6F34">
            <w:pPr>
              <w:spacing w:before="120"/>
              <w:jc w:val="both"/>
              <w:rPr>
                <w:sz w:val="22"/>
                <w:szCs w:val="22"/>
                <w:shd w:val="clear" w:color="auto" w:fill="F5F5F5"/>
              </w:rPr>
            </w:pPr>
            <w:r w:rsidRPr="00C61EC7">
              <w:rPr>
                <w:sz w:val="22"/>
                <w:szCs w:val="22"/>
                <w:shd w:val="clear" w:color="auto" w:fill="F5F5F5"/>
              </w:rPr>
              <w:t xml:space="preserve">- </w:t>
            </w:r>
            <w:r w:rsidR="00B77708"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502345" w:rsidRPr="00C61EC7">
              <w:rPr>
                <w:sz w:val="22"/>
                <w:szCs w:val="22"/>
              </w:rPr>
              <w:t>63/583 Bà Triệu,</w:t>
            </w:r>
            <w:r w:rsidR="00B77708" w:rsidRPr="00C61EC7">
              <w:rPr>
                <w:sz w:val="22"/>
                <w:szCs w:val="22"/>
              </w:rPr>
              <w:t xml:space="preserve"> khối 4,  phường Đông Kinh, thành phố</w:t>
            </w:r>
            <w:r w:rsidR="00502345" w:rsidRPr="00C61EC7">
              <w:rPr>
                <w:sz w:val="22"/>
                <w:szCs w:val="22"/>
              </w:rPr>
              <w:t xml:space="preserve"> Lạng Sơn, tỉnh Lạng Sơn.</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r w:rsidR="0062769E" w:rsidRPr="00C61EC7">
              <w:rPr>
                <w:sz w:val="22"/>
                <w:szCs w:val="22"/>
                <w:shd w:val="clear" w:color="auto" w:fill="F5F5F5"/>
              </w:rPr>
              <w:t>.</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w:t>
            </w:r>
            <w:r w:rsidR="00B5350A" w:rsidRPr="00C61EC7">
              <w:rPr>
                <w:sz w:val="22"/>
                <w:szCs w:val="22"/>
                <w:shd w:val="clear" w:color="auto" w:fill="F5F5F5"/>
              </w:rPr>
              <w:t xml:space="preserve">UBND </w:t>
            </w:r>
            <w:r w:rsidR="00B4120D" w:rsidRPr="00C61EC7">
              <w:rPr>
                <w:sz w:val="22"/>
                <w:szCs w:val="22"/>
                <w:shd w:val="clear" w:color="auto" w:fill="F5F5F5"/>
              </w:rPr>
              <w:t xml:space="preserve">phường </w:t>
            </w:r>
            <w:r w:rsidR="00502345" w:rsidRPr="00C61EC7">
              <w:rPr>
                <w:sz w:val="22"/>
                <w:szCs w:val="22"/>
                <w:shd w:val="clear" w:color="auto" w:fill="F5F5F5"/>
              </w:rPr>
              <w:t>Đông Kinh</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văn bản tham gia ý kiến của UBND thành phố Lạng Sơn: Không có ý kiến.</w:t>
            </w:r>
          </w:p>
          <w:p w:rsidR="00874E8E" w:rsidRPr="00C61EC7" w:rsidRDefault="00874E8E" w:rsidP="0062769E">
            <w:pPr>
              <w:spacing w:before="120"/>
              <w:jc w:val="both"/>
              <w:rPr>
                <w:sz w:val="22"/>
                <w:szCs w:val="22"/>
                <w:shd w:val="clear" w:color="auto" w:fill="F5F5F5"/>
              </w:rPr>
            </w:pPr>
            <w:r w:rsidRPr="00C61EC7">
              <w:rPr>
                <w:sz w:val="22"/>
                <w:szCs w:val="22"/>
                <w:shd w:val="clear" w:color="auto" w:fill="F5F5F5"/>
              </w:rPr>
              <w:t>- Theo xác nhận</w:t>
            </w:r>
            <w:r w:rsidR="0062769E" w:rsidRPr="00C61EC7">
              <w:rPr>
                <w:sz w:val="22"/>
                <w:szCs w:val="22"/>
                <w:shd w:val="clear" w:color="auto" w:fill="F5F5F5"/>
              </w:rPr>
              <w:t xml:space="preserve"> </w:t>
            </w:r>
            <w:r w:rsidRPr="00C61EC7">
              <w:rPr>
                <w:sz w:val="22"/>
                <w:szCs w:val="22"/>
                <w:shd w:val="clear" w:color="auto" w:fill="F5F5F5"/>
              </w:rPr>
              <w:t>của Sở Tài nguyên và môi trường tỉnh:</w:t>
            </w:r>
            <w:r w:rsidR="0062769E" w:rsidRPr="00C61EC7">
              <w:rPr>
                <w:sz w:val="22"/>
                <w:szCs w:val="22"/>
                <w:shd w:val="clear" w:color="auto" w:fill="F5F5F5"/>
              </w:rPr>
              <w:t xml:space="preserve"> Không có tình trạng sở hữu về đất ở.</w:t>
            </w:r>
            <w:r w:rsidRPr="00C61EC7">
              <w:rPr>
                <w:sz w:val="22"/>
                <w:szCs w:val="22"/>
                <w:shd w:val="clear" w:color="auto" w:fill="F5F5F5"/>
              </w:rPr>
              <w:t xml:space="preserve"> </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t>9</w:t>
            </w:r>
          </w:p>
        </w:tc>
        <w:tc>
          <w:tcPr>
            <w:tcW w:w="434" w:type="pct"/>
            <w:shd w:val="clear" w:color="auto" w:fill="auto"/>
          </w:tcPr>
          <w:p w:rsidR="00874E8E" w:rsidRPr="00C61EC7" w:rsidRDefault="004D2F6E" w:rsidP="00EF013B">
            <w:pPr>
              <w:spacing w:before="120"/>
              <w:jc w:val="both"/>
              <w:rPr>
                <w:sz w:val="22"/>
                <w:szCs w:val="22"/>
                <w:shd w:val="clear" w:color="auto" w:fill="F5F5F5"/>
              </w:rPr>
            </w:pPr>
            <w:r w:rsidRPr="00C61EC7">
              <w:rPr>
                <w:sz w:val="22"/>
                <w:szCs w:val="22"/>
                <w:shd w:val="clear" w:color="auto" w:fill="F5F5F5"/>
              </w:rPr>
              <w:t>Nguyễn Văn Chúc</w:t>
            </w:r>
          </w:p>
        </w:tc>
        <w:tc>
          <w:tcPr>
            <w:tcW w:w="693" w:type="pct"/>
            <w:shd w:val="clear" w:color="auto" w:fill="auto"/>
          </w:tcPr>
          <w:p w:rsidR="00874E8E" w:rsidRPr="00C61EC7" w:rsidRDefault="004D2F6E" w:rsidP="00B5350A">
            <w:pPr>
              <w:spacing w:before="120"/>
              <w:jc w:val="both"/>
              <w:rPr>
                <w:sz w:val="22"/>
                <w:szCs w:val="22"/>
                <w:shd w:val="clear" w:color="auto" w:fill="F5F5F5"/>
              </w:rPr>
            </w:pPr>
            <w:r w:rsidRPr="00C61EC7">
              <w:rPr>
                <w:sz w:val="22"/>
                <w:szCs w:val="22"/>
                <w:shd w:val="clear" w:color="auto" w:fill="F5F5F5"/>
              </w:rPr>
              <w:t>Ông Nguyễn Văn Chúc là quân nhân chuyên nghiệp đang công tác tại Bộ chỉ huy bộ đội biên phòng</w:t>
            </w:r>
            <w:r w:rsidR="007919B2" w:rsidRPr="00C61EC7">
              <w:rPr>
                <w:sz w:val="22"/>
                <w:szCs w:val="22"/>
                <w:shd w:val="clear" w:color="auto" w:fill="F5F5F5"/>
              </w:rPr>
              <w:t xml:space="preserve"> tỉnh</w:t>
            </w:r>
            <w:r w:rsidRPr="00C61EC7">
              <w:rPr>
                <w:sz w:val="22"/>
                <w:szCs w:val="22"/>
                <w:shd w:val="clear" w:color="auto" w:fill="F5F5F5"/>
              </w:rPr>
              <w:t xml:space="preserve"> Lạng Sơn</w:t>
            </w:r>
            <w:r w:rsidR="00874E8E" w:rsidRPr="00C61EC7">
              <w:rPr>
                <w:sz w:val="22"/>
                <w:szCs w:val="22"/>
                <w:shd w:val="clear" w:color="auto" w:fill="F5F5F5"/>
              </w:rPr>
              <w:t xml:space="preserve">. Là đối tượng được </w:t>
            </w:r>
            <w:r w:rsidR="00874E8E" w:rsidRPr="00C61EC7">
              <w:rPr>
                <w:sz w:val="22"/>
                <w:szCs w:val="22"/>
                <w:shd w:val="clear" w:color="auto" w:fill="F5F5F5"/>
              </w:rPr>
              <w:lastRenderedPageBreak/>
              <w:t xml:space="preserve">xét mua Nhà ở </w:t>
            </w:r>
            <w:r w:rsidR="00B5350A" w:rsidRPr="00C61EC7">
              <w:rPr>
                <w:sz w:val="22"/>
                <w:szCs w:val="22"/>
                <w:shd w:val="clear" w:color="auto" w:fill="F5F5F5"/>
              </w:rPr>
              <w:t>xã hội theo quy định tại khoản 6</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lastRenderedPageBreak/>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 xml:space="preserve">ới mọi hình thức tại </w:t>
            </w:r>
            <w:r w:rsidRPr="00C61EC7">
              <w:rPr>
                <w:sz w:val="22"/>
                <w:szCs w:val="22"/>
              </w:rPr>
              <w:lastRenderedPageBreak/>
              <w:t>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85471D">
            <w:pPr>
              <w:spacing w:before="120"/>
              <w:jc w:val="both"/>
              <w:rPr>
                <w:sz w:val="22"/>
                <w:szCs w:val="22"/>
                <w:shd w:val="clear" w:color="auto" w:fill="F5F5F5"/>
              </w:rPr>
            </w:pPr>
            <w:r w:rsidRPr="00C61EC7">
              <w:rPr>
                <w:sz w:val="22"/>
                <w:szCs w:val="22"/>
                <w:shd w:val="clear" w:color="auto" w:fill="F5F5F5"/>
              </w:rPr>
              <w:lastRenderedPageBreak/>
              <w:t xml:space="preserve">- </w:t>
            </w:r>
            <w:r w:rsidR="00377E39"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377E39" w:rsidRPr="00C61EC7">
              <w:rPr>
                <w:sz w:val="22"/>
                <w:szCs w:val="22"/>
                <w:shd w:val="clear" w:color="auto" w:fill="F5F5F5"/>
              </w:rPr>
              <w:t xml:space="preserve">Tập thể  Bộ chỉ huy Biên phòng tỉnh, đường </w:t>
            </w:r>
            <w:r w:rsidR="00377E39" w:rsidRPr="00C61EC7">
              <w:rPr>
                <w:color w:val="000000"/>
                <w:sz w:val="22"/>
                <w:szCs w:val="22"/>
              </w:rPr>
              <w:t xml:space="preserve">Quang Trung, phường Chi </w:t>
            </w:r>
            <w:r w:rsidR="00377E39" w:rsidRPr="00C61EC7">
              <w:rPr>
                <w:color w:val="000000"/>
                <w:sz w:val="22"/>
                <w:szCs w:val="22"/>
              </w:rPr>
              <w:lastRenderedPageBreak/>
              <w:t xml:space="preserve">Lăng, thành phố </w:t>
            </w:r>
            <w:r w:rsidR="004D2F6E" w:rsidRPr="00C61EC7">
              <w:rPr>
                <w:color w:val="000000"/>
                <w:sz w:val="22"/>
                <w:szCs w:val="22"/>
              </w:rPr>
              <w:t>Lạng Sơn, tỉnh Lạng Sơn.</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lastRenderedPageBreak/>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jc w:val="both"/>
              <w:rPr>
                <w:sz w:val="22"/>
                <w:szCs w:val="22"/>
              </w:rPr>
            </w:pPr>
            <w:r w:rsidRPr="00C61EC7">
              <w:rPr>
                <w:sz w:val="22"/>
                <w:szCs w:val="22"/>
                <w:shd w:val="clear" w:color="auto" w:fill="F5F5F5"/>
              </w:rPr>
              <w:lastRenderedPageBreak/>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r w:rsidR="000353CA" w:rsidRPr="00C61EC7">
              <w:rPr>
                <w:sz w:val="22"/>
                <w:szCs w:val="22"/>
                <w:shd w:val="clear" w:color="auto" w:fill="F5F5F5"/>
              </w:rPr>
              <w:t>.</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w:t>
            </w:r>
            <w:r w:rsidR="000353CA" w:rsidRPr="00C61EC7">
              <w:rPr>
                <w:sz w:val="22"/>
                <w:szCs w:val="22"/>
                <w:shd w:val="clear" w:color="auto" w:fill="F5F5F5"/>
              </w:rPr>
              <w:t xml:space="preserve">heo xác nhận của phường </w:t>
            </w:r>
            <w:r w:rsidR="00CC3E7D" w:rsidRPr="00C61EC7">
              <w:rPr>
                <w:sz w:val="22"/>
                <w:szCs w:val="22"/>
                <w:shd w:val="clear" w:color="auto" w:fill="F5F5F5"/>
              </w:rPr>
              <w:t xml:space="preserve">Chi Lăng: </w:t>
            </w:r>
            <w:r w:rsidR="00930D02" w:rsidRPr="00C61EC7">
              <w:rPr>
                <w:sz w:val="22"/>
                <w:szCs w:val="22"/>
                <w:shd w:val="clear" w:color="auto" w:fill="F5F5F5"/>
              </w:rPr>
              <w:t xml:space="preserve">đúng </w:t>
            </w:r>
            <w:r w:rsidRPr="00C61EC7">
              <w:rPr>
                <w:sz w:val="22"/>
                <w:szCs w:val="22"/>
                <w:shd w:val="clear" w:color="auto" w:fill="F5F5F5"/>
              </w:rPr>
              <w:t>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văn bản tham gia ý kiến của UBND thành phố Lạng Sơn: </w:t>
            </w:r>
            <w:r w:rsidRPr="00C61EC7">
              <w:rPr>
                <w:sz w:val="22"/>
                <w:szCs w:val="22"/>
                <w:shd w:val="clear" w:color="auto" w:fill="F5F5F5"/>
              </w:rPr>
              <w:lastRenderedPageBreak/>
              <w:t>Không có ý kiến</w:t>
            </w:r>
          </w:p>
          <w:p w:rsidR="00874E8E" w:rsidRPr="00C61EC7" w:rsidRDefault="00874E8E" w:rsidP="00930D02">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0353CA" w:rsidRPr="00C61EC7">
              <w:rPr>
                <w:sz w:val="22"/>
                <w:szCs w:val="22"/>
              </w:rPr>
              <w:br/>
            </w:r>
            <w:r w:rsidR="00930D02" w:rsidRPr="00C61EC7">
              <w:rPr>
                <w:sz w:val="22"/>
                <w:szCs w:val="22"/>
                <w:shd w:val="clear" w:color="auto" w:fill="F5F5F5"/>
              </w:rPr>
              <w:t xml:space="preserve">Không có tình trạng sở hữu về đất ở. </w:t>
            </w:r>
          </w:p>
          <w:p w:rsidR="007919B2" w:rsidRPr="00C61EC7" w:rsidRDefault="007919B2" w:rsidP="00930D02">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Quân nhân chuyên nghiệp không kê khai, nộp thuế TNCN trực tiếp tại cơ quan thuế; Tại mẫu số 08 xác nhận về điều kiện thu nhập, Bộ chỉ huy bộ đội biên phòng tỉnh đã xác nhận ông Nguyễn Văn Chúc là đối tượng không phải nộp thuế thu nhập thường xuyên.</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10</w:t>
            </w:r>
          </w:p>
        </w:tc>
        <w:tc>
          <w:tcPr>
            <w:tcW w:w="434" w:type="pct"/>
            <w:shd w:val="clear" w:color="auto" w:fill="auto"/>
          </w:tcPr>
          <w:p w:rsidR="00874E8E" w:rsidRPr="00C61EC7" w:rsidRDefault="004D2F6E" w:rsidP="00EF013B">
            <w:pPr>
              <w:spacing w:before="120"/>
              <w:jc w:val="both"/>
              <w:rPr>
                <w:sz w:val="22"/>
                <w:szCs w:val="22"/>
                <w:shd w:val="clear" w:color="auto" w:fill="F5F5F5"/>
              </w:rPr>
            </w:pPr>
            <w:r w:rsidRPr="00C61EC7">
              <w:rPr>
                <w:sz w:val="22"/>
                <w:szCs w:val="22"/>
                <w:shd w:val="clear" w:color="auto" w:fill="F5F5F5"/>
              </w:rPr>
              <w:t>Nguyễn Trung Hiếu</w:t>
            </w:r>
          </w:p>
        </w:tc>
        <w:tc>
          <w:tcPr>
            <w:tcW w:w="693" w:type="pct"/>
            <w:shd w:val="clear" w:color="auto" w:fill="auto"/>
          </w:tcPr>
          <w:p w:rsidR="00874E8E" w:rsidRPr="00C61EC7" w:rsidRDefault="004D2F6E" w:rsidP="00EF013B">
            <w:pPr>
              <w:spacing w:before="120"/>
              <w:jc w:val="both"/>
              <w:rPr>
                <w:sz w:val="22"/>
                <w:szCs w:val="22"/>
                <w:shd w:val="clear" w:color="auto" w:fill="F5F5F5"/>
              </w:rPr>
            </w:pPr>
            <w:r w:rsidRPr="00C61EC7">
              <w:rPr>
                <w:sz w:val="22"/>
                <w:szCs w:val="22"/>
                <w:shd w:val="clear" w:color="auto" w:fill="F5F5F5"/>
              </w:rPr>
              <w:t>Ông Nguyễn Trung Hiếu là nhân viên kinh doanh đang công tác tại Trung tâm kinh doanh VNPT Lạng Sơn</w:t>
            </w:r>
            <w:r w:rsidR="00874E8E" w:rsidRPr="00C61EC7">
              <w:rPr>
                <w:sz w:val="22"/>
                <w:szCs w:val="22"/>
                <w:shd w:val="clear" w:color="auto" w:fill="F5F5F5"/>
              </w:rPr>
              <w:t xml:space="preserve">. Là đối tượng được xét mua Nhà ở </w:t>
            </w:r>
            <w:r w:rsidR="00930D02" w:rsidRPr="00C61EC7">
              <w:rPr>
                <w:sz w:val="22"/>
                <w:szCs w:val="22"/>
                <w:shd w:val="clear" w:color="auto" w:fill="F5F5F5"/>
              </w:rPr>
              <w:t>xã hội theo quy định t</w:t>
            </w:r>
            <w:r w:rsidRPr="00C61EC7">
              <w:rPr>
                <w:sz w:val="22"/>
                <w:szCs w:val="22"/>
                <w:shd w:val="clear" w:color="auto" w:fill="F5F5F5"/>
              </w:rPr>
              <w:t>ại khoản 5</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 xml:space="preserve">ịnh theo từng thời kỳ và </w:t>
            </w:r>
            <w:r w:rsidRPr="00C61EC7">
              <w:rPr>
                <w:sz w:val="22"/>
                <w:szCs w:val="22"/>
              </w:rPr>
              <w:lastRenderedPageBreak/>
              <w:t>từng khu vực.</w:t>
            </w:r>
          </w:p>
        </w:tc>
        <w:tc>
          <w:tcPr>
            <w:tcW w:w="681" w:type="pct"/>
          </w:tcPr>
          <w:p w:rsidR="00874E8E" w:rsidRPr="00C61EC7" w:rsidRDefault="00874E8E" w:rsidP="003E41B9">
            <w:pPr>
              <w:spacing w:before="120"/>
              <w:jc w:val="both"/>
              <w:rPr>
                <w:sz w:val="22"/>
                <w:szCs w:val="22"/>
                <w:shd w:val="clear" w:color="auto" w:fill="F5F5F5"/>
              </w:rPr>
            </w:pPr>
            <w:r w:rsidRPr="00C61EC7">
              <w:rPr>
                <w:sz w:val="22"/>
                <w:szCs w:val="22"/>
                <w:shd w:val="clear" w:color="auto" w:fill="F5F5F5"/>
              </w:rPr>
              <w:lastRenderedPageBreak/>
              <w:t>- Có đăng ký Hộ khẩu thường trú tại</w:t>
            </w:r>
            <w:r w:rsidR="00667AC4" w:rsidRPr="00C61EC7">
              <w:rPr>
                <w:sz w:val="22"/>
                <w:szCs w:val="22"/>
                <w:shd w:val="clear" w:color="auto" w:fill="F5F5F5"/>
              </w:rPr>
              <w:t xml:space="preserve">: </w:t>
            </w:r>
            <w:r w:rsidR="00C430EC" w:rsidRPr="00C61EC7">
              <w:rPr>
                <w:sz w:val="22"/>
                <w:szCs w:val="22"/>
                <w:shd w:val="clear" w:color="auto" w:fill="F5F5F5"/>
              </w:rPr>
              <w:t>03/5B Lê L</w:t>
            </w:r>
            <w:r w:rsidR="009C000A" w:rsidRPr="00C61EC7">
              <w:rPr>
                <w:sz w:val="22"/>
                <w:szCs w:val="22"/>
                <w:shd w:val="clear" w:color="auto" w:fill="F5F5F5"/>
              </w:rPr>
              <w:t>ợi, khối 6, phường Vĩnh Trại, thành phố Lạng Sơn, tỉnh</w:t>
            </w:r>
            <w:r w:rsidR="00C430EC" w:rsidRPr="00C61EC7">
              <w:rPr>
                <w:sz w:val="22"/>
                <w:szCs w:val="22"/>
                <w:shd w:val="clear" w:color="auto" w:fill="F5F5F5"/>
              </w:rPr>
              <w:t xml:space="preserve"> Lạng Sơn.</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EF013B">
            <w:pPr>
              <w:spacing w:before="120"/>
              <w:jc w:val="both"/>
              <w:rPr>
                <w:sz w:val="22"/>
                <w:szCs w:val="22"/>
                <w:shd w:val="clear" w:color="auto" w:fill="F5F5F5"/>
              </w:rPr>
            </w:pPr>
          </w:p>
        </w:tc>
        <w:tc>
          <w:tcPr>
            <w:tcW w:w="474" w:type="pct"/>
            <w:shd w:val="clear" w:color="auto" w:fill="auto"/>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cá nhân kê khai: </w:t>
            </w:r>
            <w:r w:rsidR="00667AC4" w:rsidRPr="00C61EC7">
              <w:rPr>
                <w:sz w:val="22"/>
                <w:szCs w:val="22"/>
                <w:shd w:val="clear" w:color="auto" w:fill="F5F5F5"/>
              </w:rPr>
              <w:t>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w:t>
            </w:r>
            <w:r w:rsidR="00667AC4" w:rsidRPr="00C61EC7">
              <w:rPr>
                <w:sz w:val="22"/>
                <w:szCs w:val="22"/>
                <w:shd w:val="clear" w:color="auto" w:fill="F5F5F5"/>
              </w:rPr>
              <w:t>UBND phường Vĩnh Trại</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văn bản tham gia ý kiến của UBND thành phố Lạng Sơn: Không có ý kiến</w:t>
            </w:r>
          </w:p>
          <w:p w:rsidR="00874E8E" w:rsidRPr="00C61EC7" w:rsidRDefault="00874E8E" w:rsidP="00E1752F">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930D02" w:rsidRPr="00C61EC7">
              <w:rPr>
                <w:sz w:val="22"/>
                <w:szCs w:val="22"/>
                <w:shd w:val="clear" w:color="auto" w:fill="F5F5F5"/>
              </w:rPr>
              <w:t xml:space="preserve">Không có tình trạng sở hữu về đất ở. </w:t>
            </w:r>
          </w:p>
        </w:tc>
      </w:tr>
      <w:tr w:rsidR="00DF5489" w:rsidRPr="00C61EC7" w:rsidTr="00CA5A20">
        <w:tc>
          <w:tcPr>
            <w:tcW w:w="223" w:type="pct"/>
            <w:shd w:val="clear" w:color="auto" w:fill="auto"/>
          </w:tcPr>
          <w:p w:rsidR="00874E8E" w:rsidRPr="00C61EC7" w:rsidRDefault="00C97C63" w:rsidP="00EF013B">
            <w:pPr>
              <w:spacing w:before="120"/>
              <w:jc w:val="both"/>
              <w:rPr>
                <w:sz w:val="22"/>
                <w:szCs w:val="22"/>
                <w:shd w:val="clear" w:color="auto" w:fill="F5F5F5"/>
              </w:rPr>
            </w:pPr>
            <w:r w:rsidRPr="00C61EC7">
              <w:rPr>
                <w:sz w:val="22"/>
                <w:szCs w:val="22"/>
                <w:shd w:val="clear" w:color="auto" w:fill="F5F5F5"/>
              </w:rPr>
              <w:lastRenderedPageBreak/>
              <w:t>11</w:t>
            </w:r>
          </w:p>
        </w:tc>
        <w:tc>
          <w:tcPr>
            <w:tcW w:w="434" w:type="pct"/>
            <w:shd w:val="clear" w:color="auto" w:fill="auto"/>
          </w:tcPr>
          <w:p w:rsidR="00874E8E" w:rsidRPr="00C61EC7" w:rsidRDefault="00CA7D05" w:rsidP="00EF013B">
            <w:pPr>
              <w:spacing w:before="120"/>
              <w:jc w:val="both"/>
              <w:rPr>
                <w:sz w:val="22"/>
                <w:szCs w:val="22"/>
                <w:shd w:val="clear" w:color="auto" w:fill="F5F5F5"/>
              </w:rPr>
            </w:pPr>
            <w:r w:rsidRPr="00C61EC7">
              <w:rPr>
                <w:sz w:val="22"/>
                <w:szCs w:val="22"/>
                <w:shd w:val="clear" w:color="auto" w:fill="F5F5F5"/>
              </w:rPr>
              <w:t>Nguyễn Ngọc Hòa</w:t>
            </w:r>
          </w:p>
        </w:tc>
        <w:tc>
          <w:tcPr>
            <w:tcW w:w="693" w:type="pct"/>
            <w:shd w:val="clear" w:color="auto" w:fill="auto"/>
          </w:tcPr>
          <w:p w:rsidR="00874E8E" w:rsidRPr="00C61EC7" w:rsidRDefault="00CA7D05" w:rsidP="00C40523">
            <w:pPr>
              <w:spacing w:before="120"/>
              <w:jc w:val="both"/>
              <w:rPr>
                <w:sz w:val="22"/>
                <w:szCs w:val="22"/>
                <w:shd w:val="clear" w:color="auto" w:fill="F5F5F5"/>
              </w:rPr>
            </w:pPr>
            <w:r w:rsidRPr="00C61EC7">
              <w:rPr>
                <w:sz w:val="22"/>
                <w:szCs w:val="22"/>
                <w:shd w:val="clear" w:color="auto" w:fill="F5F5F5"/>
              </w:rPr>
              <w:t>Ông Nguyễn Ngọc Hòa là viên chức đang công tác tại Trường Tiểu học Vĩnh Trại</w:t>
            </w:r>
            <w:r w:rsidR="00E1752F" w:rsidRPr="00C61EC7">
              <w:rPr>
                <w:sz w:val="22"/>
                <w:szCs w:val="22"/>
                <w:shd w:val="clear" w:color="auto" w:fill="F5F5F5"/>
              </w:rPr>
              <w:t xml:space="preserve">. Là đối tượng được xét mua Nhà ở </w:t>
            </w:r>
            <w:r w:rsidR="00930D02" w:rsidRPr="00C61EC7">
              <w:rPr>
                <w:sz w:val="22"/>
                <w:szCs w:val="22"/>
                <w:shd w:val="clear" w:color="auto" w:fill="F5F5F5"/>
              </w:rPr>
              <w:t xml:space="preserve">xã hội theo quy định tại </w:t>
            </w:r>
            <w:r w:rsidRPr="00C61EC7">
              <w:rPr>
                <w:sz w:val="22"/>
                <w:szCs w:val="22"/>
                <w:shd w:val="clear" w:color="auto" w:fill="F5F5F5"/>
              </w:rPr>
              <w:t>khoản 7</w:t>
            </w:r>
            <w:r w:rsidR="00E1752F"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DD1AD4">
            <w:pPr>
              <w:spacing w:before="120"/>
              <w:jc w:val="both"/>
              <w:rPr>
                <w:sz w:val="22"/>
                <w:szCs w:val="22"/>
                <w:shd w:val="clear" w:color="auto" w:fill="F5F5F5"/>
              </w:rPr>
            </w:pPr>
            <w:r w:rsidRPr="00C61EC7">
              <w:rPr>
                <w:sz w:val="22"/>
                <w:szCs w:val="22"/>
                <w:shd w:val="clear" w:color="auto" w:fill="F5F5F5"/>
              </w:rPr>
              <w:t xml:space="preserve">- </w:t>
            </w:r>
            <w:r w:rsidR="006F561D" w:rsidRPr="00C61EC7">
              <w:rPr>
                <w:sz w:val="22"/>
                <w:szCs w:val="22"/>
                <w:shd w:val="clear" w:color="auto" w:fill="F5F5F5"/>
              </w:rPr>
              <w:t>Có đăng ký thường trú theo giấy xác nhận thông tin về cứ trú tại</w:t>
            </w:r>
            <w:r w:rsidR="00667AC4" w:rsidRPr="00C61EC7">
              <w:rPr>
                <w:sz w:val="22"/>
                <w:szCs w:val="22"/>
                <w:shd w:val="clear" w:color="auto" w:fill="F5F5F5"/>
              </w:rPr>
              <w:t xml:space="preserve">: </w:t>
            </w:r>
            <w:r w:rsidR="00CA7D05" w:rsidRPr="00C61EC7">
              <w:rPr>
                <w:sz w:val="22"/>
                <w:szCs w:val="22"/>
                <w:shd w:val="clear" w:color="auto" w:fill="F5F5F5"/>
              </w:rPr>
              <w:t>Số 90, Phan Đình Phùng, k</w:t>
            </w:r>
            <w:r w:rsidR="006F561D" w:rsidRPr="00C61EC7">
              <w:rPr>
                <w:sz w:val="22"/>
                <w:szCs w:val="22"/>
                <w:shd w:val="clear" w:color="auto" w:fill="F5F5F5"/>
              </w:rPr>
              <w:t xml:space="preserve">hối 4, phường Hoàng Văn Thụ, thành phố </w:t>
            </w:r>
            <w:r w:rsidR="00CA7D05" w:rsidRPr="00C61EC7">
              <w:rPr>
                <w:sz w:val="22"/>
                <w:szCs w:val="22"/>
                <w:shd w:val="clear" w:color="auto" w:fill="F5F5F5"/>
              </w:rPr>
              <w:t>Lạng Sơn, tỉnh Lạng Sơn</w:t>
            </w:r>
            <w:r w:rsidR="006F561D" w:rsidRPr="00C61EC7">
              <w:rPr>
                <w:sz w:val="22"/>
                <w:szCs w:val="22"/>
                <w:shd w:val="clear" w:color="auto" w:fill="F5F5F5"/>
              </w:rPr>
              <w:t xml:space="preserve"> </w:t>
            </w:r>
          </w:p>
          <w:p w:rsidR="00874E8E" w:rsidRPr="00C61EC7" w:rsidRDefault="00874E8E" w:rsidP="00EF013B">
            <w:pPr>
              <w:spacing w:before="120"/>
              <w:jc w:val="both"/>
              <w:rPr>
                <w:sz w:val="22"/>
                <w:szCs w:val="22"/>
                <w:shd w:val="clear" w:color="auto" w:fill="F5F5F5"/>
              </w:rPr>
            </w:pPr>
          </w:p>
        </w:tc>
        <w:tc>
          <w:tcPr>
            <w:tcW w:w="620" w:type="pct"/>
          </w:tcPr>
          <w:p w:rsidR="00874E8E" w:rsidRPr="00C61EC7" w:rsidRDefault="00874E8E" w:rsidP="00EF013B">
            <w:pPr>
              <w:spacing w:before="120"/>
              <w:jc w:val="both"/>
              <w:rPr>
                <w:sz w:val="22"/>
                <w:szCs w:val="22"/>
              </w:rPr>
            </w:pPr>
            <w:r w:rsidRPr="00C61EC7">
              <w:rPr>
                <w:sz w:val="22"/>
                <w:szCs w:val="22"/>
              </w:rPr>
              <w:t>- Thuộc diện không phải nộp thuế thu nhập thường xuyên theo quy định của pháp luật</w:t>
            </w:r>
          </w:p>
        </w:tc>
        <w:tc>
          <w:tcPr>
            <w:tcW w:w="474" w:type="pct"/>
            <w:shd w:val="clear" w:color="auto" w:fill="auto"/>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xml:space="preserve">- Theo xác nhận của </w:t>
            </w:r>
            <w:r w:rsidR="00CA7D05" w:rsidRPr="00C61EC7">
              <w:rPr>
                <w:sz w:val="22"/>
                <w:szCs w:val="22"/>
                <w:shd w:val="clear" w:color="auto" w:fill="F5F5F5"/>
              </w:rPr>
              <w:t>UBND P. Hoàng Văn Thụ</w:t>
            </w:r>
            <w:r w:rsidRPr="00C61EC7">
              <w:rPr>
                <w:sz w:val="22"/>
                <w:szCs w:val="22"/>
                <w:shd w:val="clear" w:color="auto" w:fill="F5F5F5"/>
              </w:rPr>
              <w:t>: Đúng như cá nhân kê khai.</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văn bản tham gia ý kiến của UBND thành phố Lạng Sơn: Không có ý kiến</w:t>
            </w:r>
          </w:p>
          <w:p w:rsidR="00874E8E" w:rsidRPr="00C61EC7" w:rsidRDefault="00874E8E" w:rsidP="00EF013B">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874E8E" w:rsidRPr="00C61EC7" w:rsidRDefault="00C97C63" w:rsidP="00B13D5A">
            <w:pPr>
              <w:spacing w:before="120"/>
              <w:jc w:val="both"/>
              <w:rPr>
                <w:sz w:val="22"/>
                <w:szCs w:val="22"/>
                <w:shd w:val="clear" w:color="auto" w:fill="F5F5F5"/>
              </w:rPr>
            </w:pPr>
            <w:r w:rsidRPr="00C61EC7">
              <w:rPr>
                <w:sz w:val="22"/>
                <w:szCs w:val="22"/>
                <w:shd w:val="clear" w:color="auto" w:fill="F5F5F5"/>
              </w:rPr>
              <w:t>12</w:t>
            </w:r>
          </w:p>
        </w:tc>
        <w:tc>
          <w:tcPr>
            <w:tcW w:w="434" w:type="pct"/>
            <w:shd w:val="clear" w:color="auto" w:fill="auto"/>
          </w:tcPr>
          <w:p w:rsidR="00874E8E" w:rsidRPr="00C61EC7" w:rsidRDefault="00CA7D05" w:rsidP="00B13D5A">
            <w:pPr>
              <w:spacing w:before="120"/>
              <w:jc w:val="both"/>
              <w:rPr>
                <w:sz w:val="22"/>
                <w:szCs w:val="22"/>
                <w:shd w:val="clear" w:color="auto" w:fill="F5F5F5"/>
              </w:rPr>
            </w:pPr>
            <w:r w:rsidRPr="00C61EC7">
              <w:rPr>
                <w:sz w:val="22"/>
                <w:szCs w:val="22"/>
                <w:shd w:val="clear" w:color="auto" w:fill="F5F5F5"/>
              </w:rPr>
              <w:t>Hoàng Thị Thu Lê</w:t>
            </w:r>
          </w:p>
        </w:tc>
        <w:tc>
          <w:tcPr>
            <w:tcW w:w="693" w:type="pct"/>
            <w:shd w:val="clear" w:color="auto" w:fill="auto"/>
          </w:tcPr>
          <w:p w:rsidR="00874E8E" w:rsidRPr="00C61EC7" w:rsidRDefault="0080157F" w:rsidP="00642B2E">
            <w:pPr>
              <w:spacing w:before="120"/>
              <w:jc w:val="both"/>
              <w:rPr>
                <w:sz w:val="22"/>
                <w:szCs w:val="22"/>
                <w:shd w:val="clear" w:color="auto" w:fill="F5F5F5"/>
              </w:rPr>
            </w:pPr>
            <w:r w:rsidRPr="00C61EC7">
              <w:rPr>
                <w:sz w:val="22"/>
                <w:szCs w:val="22"/>
                <w:shd w:val="clear" w:color="auto" w:fill="F5F5F5"/>
              </w:rPr>
              <w:t>B</w:t>
            </w:r>
            <w:r w:rsidR="00957363" w:rsidRPr="00C61EC7">
              <w:rPr>
                <w:sz w:val="22"/>
                <w:szCs w:val="22"/>
                <w:shd w:val="clear" w:color="auto" w:fill="F5F5F5"/>
              </w:rPr>
              <w:t xml:space="preserve">à </w:t>
            </w:r>
            <w:r w:rsidR="00CA7D05" w:rsidRPr="00C61EC7">
              <w:rPr>
                <w:sz w:val="22"/>
                <w:szCs w:val="22"/>
                <w:shd w:val="clear" w:color="auto" w:fill="F5F5F5"/>
              </w:rPr>
              <w:t>Hoàng Thị Thu Lê là</w:t>
            </w:r>
            <w:r w:rsidR="00642B2E" w:rsidRPr="00C61EC7">
              <w:rPr>
                <w:sz w:val="22"/>
                <w:szCs w:val="22"/>
                <w:shd w:val="clear" w:color="auto" w:fill="F5F5F5"/>
              </w:rPr>
              <w:t xml:space="preserve"> </w:t>
            </w:r>
            <w:r w:rsidR="00CA7D05" w:rsidRPr="00C61EC7">
              <w:rPr>
                <w:sz w:val="22"/>
                <w:szCs w:val="22"/>
                <w:shd w:val="clear" w:color="auto" w:fill="F5F5F5"/>
              </w:rPr>
              <w:t>công chức đang công tác tại Hội liên hiệp Phụ nữ</w:t>
            </w:r>
            <w:r w:rsidR="00642B2E" w:rsidRPr="00C61EC7">
              <w:rPr>
                <w:sz w:val="22"/>
                <w:szCs w:val="22"/>
                <w:shd w:val="clear" w:color="auto" w:fill="F5F5F5"/>
              </w:rPr>
              <w:t xml:space="preserve"> tỉnh Lạng Sơn</w:t>
            </w:r>
            <w:r w:rsidR="00CA7D05" w:rsidRPr="00C61EC7">
              <w:rPr>
                <w:sz w:val="22"/>
                <w:szCs w:val="22"/>
                <w:shd w:val="clear" w:color="auto" w:fill="F5F5F5"/>
              </w:rPr>
              <w:t xml:space="preserve"> </w:t>
            </w:r>
            <w:r w:rsidR="00957363" w:rsidRPr="00C61EC7">
              <w:rPr>
                <w:sz w:val="22"/>
                <w:szCs w:val="22"/>
                <w:shd w:val="clear" w:color="auto" w:fill="F5F5F5"/>
              </w:rPr>
              <w:t xml:space="preserve">. </w:t>
            </w:r>
            <w:r w:rsidR="0022722F" w:rsidRPr="00C61EC7">
              <w:rPr>
                <w:sz w:val="22"/>
                <w:szCs w:val="22"/>
                <w:shd w:val="clear" w:color="auto" w:fill="F5F5F5"/>
              </w:rPr>
              <w:t xml:space="preserve">Là đối tượng được xét mua Nhà ở </w:t>
            </w:r>
            <w:r w:rsidR="005E26C8" w:rsidRPr="00C61EC7">
              <w:rPr>
                <w:sz w:val="22"/>
                <w:szCs w:val="22"/>
                <w:shd w:val="clear" w:color="auto" w:fill="F5F5F5"/>
              </w:rPr>
              <w:t xml:space="preserve">xã hội theo quy định </w:t>
            </w:r>
            <w:r w:rsidR="002916B7" w:rsidRPr="00C61EC7">
              <w:rPr>
                <w:sz w:val="22"/>
                <w:szCs w:val="22"/>
                <w:shd w:val="clear" w:color="auto" w:fill="F5F5F5"/>
              </w:rPr>
              <w:t>tại khoản 7</w:t>
            </w:r>
            <w:r w:rsidR="0022722F"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 xml:space="preserve">ịnh </w:t>
            </w:r>
            <w:r w:rsidRPr="00C61EC7">
              <w:rPr>
                <w:sz w:val="22"/>
                <w:szCs w:val="22"/>
              </w:rPr>
              <w:lastRenderedPageBreak/>
              <w:t>theo từng thời kỳ và từng khu vực.</w:t>
            </w:r>
          </w:p>
        </w:tc>
        <w:tc>
          <w:tcPr>
            <w:tcW w:w="681" w:type="pct"/>
          </w:tcPr>
          <w:p w:rsidR="00874E8E" w:rsidRPr="00C61EC7" w:rsidRDefault="00874E8E" w:rsidP="00572C2B">
            <w:pPr>
              <w:spacing w:before="120"/>
              <w:jc w:val="both"/>
              <w:rPr>
                <w:sz w:val="22"/>
                <w:szCs w:val="22"/>
                <w:shd w:val="clear" w:color="auto" w:fill="F5F5F5"/>
              </w:rPr>
            </w:pPr>
            <w:r w:rsidRPr="00C61EC7">
              <w:rPr>
                <w:sz w:val="22"/>
                <w:szCs w:val="22"/>
                <w:shd w:val="clear" w:color="auto" w:fill="F5F5F5"/>
              </w:rPr>
              <w:lastRenderedPageBreak/>
              <w:t xml:space="preserve">- Có đăng ký Hộ khẩu thường trú tại: </w:t>
            </w:r>
            <w:r w:rsidR="00642B2E" w:rsidRPr="00C61EC7">
              <w:rPr>
                <w:color w:val="000000"/>
                <w:sz w:val="22"/>
                <w:szCs w:val="22"/>
              </w:rPr>
              <w:t>18/6 Nguyễn D</w:t>
            </w:r>
            <w:r w:rsidR="00686251" w:rsidRPr="00C61EC7">
              <w:rPr>
                <w:color w:val="000000"/>
                <w:sz w:val="22"/>
                <w:szCs w:val="22"/>
              </w:rPr>
              <w:t xml:space="preserve">u, khối 2, phường Đông Kinh, thành phố </w:t>
            </w:r>
            <w:r w:rsidR="00642B2E" w:rsidRPr="00C61EC7">
              <w:rPr>
                <w:color w:val="000000"/>
                <w:sz w:val="22"/>
                <w:szCs w:val="22"/>
              </w:rPr>
              <w:t>Lạng Sơn, tỉnh Lạng Sơn</w:t>
            </w:r>
          </w:p>
          <w:p w:rsidR="00874E8E" w:rsidRPr="00C61EC7" w:rsidRDefault="00874E8E" w:rsidP="00B13D5A">
            <w:pPr>
              <w:spacing w:before="120"/>
              <w:jc w:val="both"/>
              <w:rPr>
                <w:sz w:val="22"/>
                <w:szCs w:val="22"/>
                <w:shd w:val="clear" w:color="auto" w:fill="F5F5F5"/>
              </w:rPr>
            </w:pPr>
          </w:p>
        </w:tc>
        <w:tc>
          <w:tcPr>
            <w:tcW w:w="620" w:type="pct"/>
          </w:tcPr>
          <w:p w:rsidR="00874E8E" w:rsidRPr="00C61EC7" w:rsidRDefault="00874E8E" w:rsidP="00B13D5A">
            <w:pPr>
              <w:spacing w:before="120"/>
              <w:jc w:val="both"/>
              <w:rPr>
                <w:sz w:val="22"/>
                <w:szCs w:val="22"/>
              </w:rPr>
            </w:pPr>
            <w:r w:rsidRPr="00C61EC7">
              <w:rPr>
                <w:sz w:val="22"/>
                <w:szCs w:val="22"/>
              </w:rPr>
              <w:t>- Thuộc diện không phải nộp thuế thu nhập thường xuyên theo quy định của pháp luật</w:t>
            </w:r>
          </w:p>
        </w:tc>
        <w:tc>
          <w:tcPr>
            <w:tcW w:w="474" w:type="pct"/>
            <w:shd w:val="clear" w:color="auto" w:fill="auto"/>
          </w:tcPr>
          <w:p w:rsidR="00874E8E" w:rsidRPr="00C61EC7" w:rsidRDefault="00874E8E" w:rsidP="00B13D5A">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r w:rsidR="000F7D09" w:rsidRPr="00C61EC7">
              <w:rPr>
                <w:sz w:val="22"/>
                <w:szCs w:val="22"/>
                <w:shd w:val="clear" w:color="auto" w:fill="F5F5F5"/>
              </w:rPr>
              <w:t>.</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xml:space="preserve">- Theo xác nhận của UBND </w:t>
            </w:r>
            <w:r w:rsidR="005E26C8" w:rsidRPr="00C61EC7">
              <w:rPr>
                <w:sz w:val="22"/>
                <w:szCs w:val="22"/>
                <w:shd w:val="clear" w:color="auto" w:fill="F5F5F5"/>
              </w:rPr>
              <w:t xml:space="preserve">Phường </w:t>
            </w:r>
            <w:r w:rsidR="00642B2E" w:rsidRPr="00C61EC7">
              <w:rPr>
                <w:sz w:val="22"/>
                <w:szCs w:val="22"/>
                <w:shd w:val="clear" w:color="auto" w:fill="F5F5F5"/>
              </w:rPr>
              <w:t>Đông Kinh: Đúng như</w:t>
            </w:r>
            <w:r w:rsidR="00FD7F73" w:rsidRPr="00C61EC7">
              <w:rPr>
                <w:sz w:val="22"/>
                <w:szCs w:val="22"/>
                <w:shd w:val="clear" w:color="auto" w:fill="F5F5F5"/>
              </w:rPr>
              <w:t xml:space="preserve"> </w:t>
            </w:r>
            <w:r w:rsidRPr="00C61EC7">
              <w:rPr>
                <w:sz w:val="22"/>
                <w:szCs w:val="22"/>
                <w:shd w:val="clear" w:color="auto" w:fill="F5F5F5"/>
              </w:rPr>
              <w:t>cá nhân kê khai.</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v</w:t>
            </w:r>
            <w:r w:rsidR="005E26C8" w:rsidRPr="00C61EC7">
              <w:rPr>
                <w:sz w:val="22"/>
                <w:szCs w:val="22"/>
                <w:shd w:val="clear" w:color="auto" w:fill="F5F5F5"/>
              </w:rPr>
              <w:t>ăn bản tham gia ý kiến của UBND TP Lạng Sơn</w:t>
            </w:r>
            <w:r w:rsidR="00D7244D" w:rsidRPr="00C61EC7">
              <w:rPr>
                <w:sz w:val="22"/>
                <w:szCs w:val="22"/>
                <w:shd w:val="clear" w:color="auto" w:fill="F5F5F5"/>
              </w:rPr>
              <w:t xml:space="preserve">: </w:t>
            </w:r>
            <w:r w:rsidR="005E26C8" w:rsidRPr="00C61EC7">
              <w:rPr>
                <w:sz w:val="22"/>
                <w:szCs w:val="22"/>
                <w:shd w:val="clear" w:color="auto" w:fill="F5F5F5"/>
              </w:rPr>
              <w:t>Không có ý kiến.</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874E8E" w:rsidRPr="00C61EC7" w:rsidRDefault="00C97C63" w:rsidP="00B13D5A">
            <w:pPr>
              <w:spacing w:before="120"/>
              <w:jc w:val="both"/>
              <w:rPr>
                <w:sz w:val="22"/>
                <w:szCs w:val="22"/>
                <w:shd w:val="clear" w:color="auto" w:fill="F5F5F5"/>
              </w:rPr>
            </w:pPr>
            <w:r w:rsidRPr="00C61EC7">
              <w:rPr>
                <w:sz w:val="22"/>
                <w:szCs w:val="22"/>
                <w:shd w:val="clear" w:color="auto" w:fill="F5F5F5"/>
              </w:rPr>
              <w:lastRenderedPageBreak/>
              <w:t>13</w:t>
            </w:r>
          </w:p>
        </w:tc>
        <w:tc>
          <w:tcPr>
            <w:tcW w:w="434" w:type="pct"/>
            <w:shd w:val="clear" w:color="auto" w:fill="auto"/>
          </w:tcPr>
          <w:p w:rsidR="00874E8E" w:rsidRPr="00C61EC7" w:rsidRDefault="00FD7F73" w:rsidP="00B13D5A">
            <w:pPr>
              <w:spacing w:before="120"/>
              <w:jc w:val="both"/>
              <w:rPr>
                <w:sz w:val="22"/>
                <w:szCs w:val="22"/>
                <w:shd w:val="clear" w:color="auto" w:fill="F5F5F5"/>
              </w:rPr>
            </w:pPr>
            <w:r w:rsidRPr="00C61EC7">
              <w:rPr>
                <w:sz w:val="22"/>
                <w:szCs w:val="22"/>
                <w:shd w:val="clear" w:color="auto" w:fill="F5F5F5"/>
              </w:rPr>
              <w:t>Hoàng Hồng Lặng</w:t>
            </w:r>
          </w:p>
        </w:tc>
        <w:tc>
          <w:tcPr>
            <w:tcW w:w="693" w:type="pct"/>
            <w:shd w:val="clear" w:color="auto" w:fill="auto"/>
          </w:tcPr>
          <w:p w:rsidR="00874E8E" w:rsidRPr="00C61EC7" w:rsidRDefault="00FD7F73" w:rsidP="00D7244D">
            <w:pPr>
              <w:spacing w:before="120"/>
              <w:jc w:val="both"/>
              <w:rPr>
                <w:sz w:val="22"/>
                <w:szCs w:val="22"/>
                <w:shd w:val="clear" w:color="auto" w:fill="F5F5F5"/>
              </w:rPr>
            </w:pPr>
            <w:r w:rsidRPr="00C61EC7">
              <w:rPr>
                <w:sz w:val="22"/>
                <w:szCs w:val="22"/>
                <w:shd w:val="clear" w:color="auto" w:fill="F5F5F5"/>
              </w:rPr>
              <w:t>Bà Hoàng Hồng Lặng là công chức, đang công tác tại Ủy ban kiểm tra Tỉnh ủy Lạng Sơn</w:t>
            </w:r>
            <w:r w:rsidR="00874E8E" w:rsidRPr="00C61EC7">
              <w:rPr>
                <w:sz w:val="22"/>
                <w:szCs w:val="22"/>
                <w:shd w:val="clear" w:color="auto" w:fill="F5F5F5"/>
              </w:rPr>
              <w:t xml:space="preserve">. Là đối tượng được xét mua Nhà ở </w:t>
            </w:r>
            <w:r w:rsidR="00957363" w:rsidRPr="00C61EC7">
              <w:rPr>
                <w:sz w:val="22"/>
                <w:szCs w:val="22"/>
                <w:shd w:val="clear" w:color="auto" w:fill="F5F5F5"/>
              </w:rPr>
              <w:t xml:space="preserve">xã hội theo quy định </w:t>
            </w:r>
            <w:r w:rsidRPr="00C61EC7">
              <w:rPr>
                <w:sz w:val="22"/>
                <w:szCs w:val="22"/>
                <w:shd w:val="clear" w:color="auto" w:fill="F5F5F5"/>
              </w:rPr>
              <w:t>tại khoản 7</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FD7F73">
            <w:pPr>
              <w:spacing w:before="120"/>
              <w:jc w:val="both"/>
              <w:rPr>
                <w:sz w:val="22"/>
                <w:szCs w:val="22"/>
                <w:shd w:val="clear" w:color="auto" w:fill="F5F5F5"/>
              </w:rPr>
            </w:pPr>
            <w:r w:rsidRPr="00C61EC7">
              <w:rPr>
                <w:sz w:val="22"/>
                <w:szCs w:val="22"/>
                <w:shd w:val="clear" w:color="auto" w:fill="F5F5F5"/>
              </w:rPr>
              <w:t xml:space="preserve">- Có đăng ký Hộ khẩu thường trú tại:  </w:t>
            </w:r>
            <w:r w:rsidR="00FD7F73" w:rsidRPr="00C61EC7">
              <w:rPr>
                <w:sz w:val="22"/>
                <w:szCs w:val="22"/>
                <w:shd w:val="clear" w:color="auto" w:fill="F5F5F5"/>
              </w:rPr>
              <w:t>20B khu gia đình xổ số kiến thiết, đường 17/1</w:t>
            </w:r>
            <w:r w:rsidR="00686251" w:rsidRPr="00C61EC7">
              <w:rPr>
                <w:sz w:val="22"/>
                <w:szCs w:val="22"/>
                <w:shd w:val="clear" w:color="auto" w:fill="F5F5F5"/>
              </w:rPr>
              <w:t>0, khối 1, phường Vĩnh Trại, thành phố Lạng Sơn, tỉnh</w:t>
            </w:r>
            <w:r w:rsidR="00FD7F73" w:rsidRPr="00C61EC7">
              <w:rPr>
                <w:sz w:val="22"/>
                <w:szCs w:val="22"/>
                <w:shd w:val="clear" w:color="auto" w:fill="F5F5F5"/>
              </w:rPr>
              <w:t xml:space="preserve"> Lạng Sơn.</w:t>
            </w:r>
          </w:p>
        </w:tc>
        <w:tc>
          <w:tcPr>
            <w:tcW w:w="620" w:type="pct"/>
          </w:tcPr>
          <w:p w:rsidR="00874E8E" w:rsidRPr="00C61EC7" w:rsidRDefault="00874E8E" w:rsidP="00B13D5A">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B13D5A">
            <w:pPr>
              <w:spacing w:before="120"/>
              <w:jc w:val="both"/>
              <w:rPr>
                <w:sz w:val="22"/>
                <w:szCs w:val="22"/>
                <w:shd w:val="clear" w:color="auto" w:fill="F5F5F5"/>
              </w:rPr>
            </w:pPr>
          </w:p>
        </w:tc>
        <w:tc>
          <w:tcPr>
            <w:tcW w:w="474" w:type="pct"/>
            <w:shd w:val="clear" w:color="auto" w:fill="auto"/>
          </w:tcPr>
          <w:p w:rsidR="00874E8E" w:rsidRPr="00C61EC7" w:rsidRDefault="00874E8E" w:rsidP="00B13D5A">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w:t>
            </w:r>
            <w:r w:rsidR="00957363" w:rsidRPr="00C61EC7">
              <w:rPr>
                <w:sz w:val="22"/>
                <w:szCs w:val="22"/>
                <w:shd w:val="clear" w:color="auto" w:fill="F5F5F5"/>
              </w:rPr>
              <w:t xml:space="preserve"> cá nhân kê khai: Chưa có nhà ở </w:t>
            </w:r>
            <w:r w:rsidRPr="00C61EC7">
              <w:rPr>
                <w:sz w:val="22"/>
                <w:szCs w:val="22"/>
                <w:shd w:val="clear" w:color="auto" w:fill="F5F5F5"/>
              </w:rPr>
              <w:t>thuộc sở hữu của hộ gia đình</w:t>
            </w:r>
            <w:r w:rsidR="00806AAD" w:rsidRPr="00C61EC7">
              <w:rPr>
                <w:sz w:val="22"/>
                <w:szCs w:val="22"/>
                <w:shd w:val="clear" w:color="auto" w:fill="F5F5F5"/>
              </w:rPr>
              <w:t>.</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x</w:t>
            </w:r>
            <w:r w:rsidR="00D7244D" w:rsidRPr="00C61EC7">
              <w:rPr>
                <w:sz w:val="22"/>
                <w:szCs w:val="22"/>
                <w:shd w:val="clear" w:color="auto" w:fill="F5F5F5"/>
              </w:rPr>
              <w:t xml:space="preserve">ác nhận của UBND </w:t>
            </w:r>
            <w:r w:rsidR="00686251" w:rsidRPr="00C61EC7">
              <w:rPr>
                <w:sz w:val="22"/>
                <w:szCs w:val="22"/>
                <w:shd w:val="clear" w:color="auto" w:fill="F5F5F5"/>
              </w:rPr>
              <w:t xml:space="preserve">phường </w:t>
            </w:r>
            <w:r w:rsidR="00FD7F73" w:rsidRPr="00C61EC7">
              <w:rPr>
                <w:sz w:val="22"/>
                <w:szCs w:val="22"/>
                <w:shd w:val="clear" w:color="auto" w:fill="F5F5F5"/>
              </w:rPr>
              <w:t>Vĩnh Trại</w:t>
            </w:r>
            <w:r w:rsidR="00957363" w:rsidRPr="00C61EC7">
              <w:rPr>
                <w:sz w:val="22"/>
                <w:szCs w:val="22"/>
                <w:shd w:val="clear" w:color="auto" w:fill="F5F5F5"/>
              </w:rPr>
              <w:t xml:space="preserve">: </w:t>
            </w:r>
            <w:r w:rsidRPr="00C61EC7">
              <w:rPr>
                <w:sz w:val="22"/>
                <w:szCs w:val="22"/>
                <w:shd w:val="clear" w:color="auto" w:fill="F5F5F5"/>
              </w:rPr>
              <w:t>Đúng như cá nhân kê khai.</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EA46A2" w:rsidRPr="00C61EC7">
              <w:rPr>
                <w:sz w:val="22"/>
                <w:szCs w:val="22"/>
                <w:shd w:val="clear" w:color="auto" w:fill="F5F5F5"/>
              </w:rPr>
              <w:t>TP.Lạng Sơn</w:t>
            </w:r>
            <w:r w:rsidRPr="00C61EC7">
              <w:rPr>
                <w:sz w:val="22"/>
                <w:szCs w:val="22"/>
                <w:shd w:val="clear" w:color="auto" w:fill="F5F5F5"/>
              </w:rPr>
              <w:t xml:space="preserve">: </w:t>
            </w:r>
            <w:r w:rsidR="00EA46A2" w:rsidRPr="00C61EC7">
              <w:rPr>
                <w:sz w:val="22"/>
                <w:szCs w:val="22"/>
                <w:shd w:val="clear" w:color="auto" w:fill="F5F5F5"/>
              </w:rPr>
              <w:t>Không có ý kiến</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w:t>
            </w:r>
            <w:r w:rsidR="00EA46A2" w:rsidRPr="00C61EC7">
              <w:rPr>
                <w:sz w:val="22"/>
                <w:szCs w:val="22"/>
                <w:shd w:val="clear" w:color="auto" w:fill="F5F5F5"/>
              </w:rPr>
              <w:t>h</w:t>
            </w:r>
            <w:r w:rsidRPr="00C61EC7">
              <w:rPr>
                <w:sz w:val="22"/>
                <w:szCs w:val="22"/>
                <w:shd w:val="clear" w:color="auto" w:fill="F5F5F5"/>
              </w:rPr>
              <w:t xml:space="preserve"> trạng sở hữu về đất ở</w:t>
            </w:r>
          </w:p>
        </w:tc>
      </w:tr>
      <w:tr w:rsidR="00DF5489" w:rsidRPr="00C61EC7" w:rsidTr="00CA5A20">
        <w:tc>
          <w:tcPr>
            <w:tcW w:w="223" w:type="pct"/>
            <w:shd w:val="clear" w:color="auto" w:fill="auto"/>
          </w:tcPr>
          <w:p w:rsidR="00874E8E" w:rsidRPr="00C61EC7" w:rsidRDefault="00C97C63" w:rsidP="00B13D5A">
            <w:pPr>
              <w:spacing w:before="120"/>
              <w:jc w:val="both"/>
              <w:rPr>
                <w:sz w:val="22"/>
                <w:szCs w:val="22"/>
                <w:shd w:val="clear" w:color="auto" w:fill="F5F5F5"/>
              </w:rPr>
            </w:pPr>
            <w:r w:rsidRPr="00C61EC7">
              <w:rPr>
                <w:sz w:val="22"/>
                <w:szCs w:val="22"/>
                <w:shd w:val="clear" w:color="auto" w:fill="F5F5F5"/>
              </w:rPr>
              <w:t>14</w:t>
            </w:r>
          </w:p>
        </w:tc>
        <w:tc>
          <w:tcPr>
            <w:tcW w:w="434" w:type="pct"/>
            <w:shd w:val="clear" w:color="auto" w:fill="auto"/>
          </w:tcPr>
          <w:p w:rsidR="00874E8E" w:rsidRPr="00C61EC7" w:rsidRDefault="00FD7F73" w:rsidP="00B13D5A">
            <w:pPr>
              <w:spacing w:before="120"/>
              <w:jc w:val="both"/>
              <w:rPr>
                <w:sz w:val="22"/>
                <w:szCs w:val="22"/>
                <w:shd w:val="clear" w:color="auto" w:fill="F5F5F5"/>
              </w:rPr>
            </w:pPr>
            <w:r w:rsidRPr="00C61EC7">
              <w:rPr>
                <w:sz w:val="22"/>
                <w:szCs w:val="22"/>
                <w:shd w:val="clear" w:color="auto" w:fill="F5F5F5"/>
              </w:rPr>
              <w:t>Hồ Minh Trí</w:t>
            </w:r>
          </w:p>
        </w:tc>
        <w:tc>
          <w:tcPr>
            <w:tcW w:w="693" w:type="pct"/>
            <w:shd w:val="clear" w:color="auto" w:fill="auto"/>
          </w:tcPr>
          <w:p w:rsidR="00874E8E" w:rsidRPr="00C61EC7" w:rsidRDefault="00FD7F73" w:rsidP="00E64532">
            <w:pPr>
              <w:spacing w:before="120"/>
              <w:jc w:val="both"/>
              <w:rPr>
                <w:sz w:val="22"/>
                <w:szCs w:val="22"/>
                <w:shd w:val="clear" w:color="auto" w:fill="F5F5F5"/>
              </w:rPr>
            </w:pPr>
            <w:r w:rsidRPr="00C61EC7">
              <w:rPr>
                <w:sz w:val="22"/>
                <w:szCs w:val="22"/>
                <w:shd w:val="clear" w:color="auto" w:fill="F5F5F5"/>
              </w:rPr>
              <w:t>Ông Hồ Minh Trí là nhân viên kinh doanh, đang công tác tại Công ty CP Dược phẩm và vật tư y tế Lạng Sơn</w:t>
            </w:r>
            <w:r w:rsidR="00874E8E" w:rsidRPr="00C61EC7">
              <w:rPr>
                <w:sz w:val="22"/>
                <w:szCs w:val="22"/>
                <w:shd w:val="clear" w:color="auto" w:fill="F5F5F5"/>
              </w:rPr>
              <w:t xml:space="preserve">. Là đối tượng được xét mua Nhà ở xã hội theo quy định tại </w:t>
            </w:r>
            <w:r w:rsidRPr="00C61EC7">
              <w:rPr>
                <w:sz w:val="22"/>
                <w:szCs w:val="22"/>
                <w:shd w:val="clear" w:color="auto" w:fill="F5F5F5"/>
              </w:rPr>
              <w:t>khoản 5</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w:t>
            </w:r>
            <w:r w:rsidRPr="00C61EC7">
              <w:rPr>
                <w:sz w:val="22"/>
                <w:szCs w:val="22"/>
              </w:rPr>
              <w:lastRenderedPageBreak/>
              <w:t xml:space="preserve">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FD7F73">
            <w:pPr>
              <w:spacing w:before="120"/>
              <w:jc w:val="both"/>
              <w:rPr>
                <w:sz w:val="22"/>
                <w:szCs w:val="22"/>
                <w:shd w:val="clear" w:color="auto" w:fill="F5F5F5"/>
              </w:rPr>
            </w:pPr>
            <w:r w:rsidRPr="00C61EC7">
              <w:rPr>
                <w:sz w:val="22"/>
                <w:szCs w:val="22"/>
                <w:shd w:val="clear" w:color="auto" w:fill="F5F5F5"/>
              </w:rPr>
              <w:lastRenderedPageBreak/>
              <w:t xml:space="preserve">- Có đăng ký Hộ khẩu thường trú tại: </w:t>
            </w:r>
            <w:r w:rsidR="00B04279" w:rsidRPr="00C61EC7">
              <w:rPr>
                <w:sz w:val="22"/>
                <w:szCs w:val="22"/>
                <w:shd w:val="clear" w:color="auto" w:fill="F5F5F5"/>
              </w:rPr>
              <w:t>Số 12, ngõ 33</w:t>
            </w:r>
            <w:r w:rsidR="00FF50D1" w:rsidRPr="00C61EC7">
              <w:rPr>
                <w:sz w:val="22"/>
                <w:szCs w:val="22"/>
                <w:shd w:val="clear" w:color="auto" w:fill="F5F5F5"/>
              </w:rPr>
              <w:t xml:space="preserve"> Nguyễn Du, phường Đông Kinh, thành phố </w:t>
            </w:r>
            <w:r w:rsidR="00B04279" w:rsidRPr="00C61EC7">
              <w:rPr>
                <w:sz w:val="22"/>
                <w:szCs w:val="22"/>
                <w:shd w:val="clear" w:color="auto" w:fill="F5F5F5"/>
              </w:rPr>
              <w:t xml:space="preserve"> Lạng Sơn</w:t>
            </w:r>
          </w:p>
        </w:tc>
        <w:tc>
          <w:tcPr>
            <w:tcW w:w="620" w:type="pct"/>
          </w:tcPr>
          <w:p w:rsidR="00874E8E" w:rsidRPr="00C61EC7" w:rsidRDefault="00874E8E" w:rsidP="00B13D5A">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B13D5A">
            <w:pPr>
              <w:spacing w:before="120"/>
              <w:jc w:val="both"/>
              <w:rPr>
                <w:sz w:val="22"/>
                <w:szCs w:val="22"/>
                <w:shd w:val="clear" w:color="auto" w:fill="F5F5F5"/>
              </w:rPr>
            </w:pPr>
          </w:p>
        </w:tc>
        <w:tc>
          <w:tcPr>
            <w:tcW w:w="474" w:type="pct"/>
            <w:shd w:val="clear" w:color="auto" w:fill="auto"/>
          </w:tcPr>
          <w:p w:rsidR="00874E8E" w:rsidRPr="00C61EC7" w:rsidRDefault="00874E8E" w:rsidP="00B13D5A">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cá nhân kê khai: Chưa có nhà</w:t>
            </w:r>
            <w:r w:rsidR="00F853D6" w:rsidRPr="00C61EC7">
              <w:rPr>
                <w:sz w:val="22"/>
                <w:szCs w:val="22"/>
                <w:shd w:val="clear" w:color="auto" w:fill="F5F5F5"/>
              </w:rPr>
              <w:t xml:space="preserve"> ở thuộc sở hữu của hộ gia đình.</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xá</w:t>
            </w:r>
            <w:r w:rsidR="00C52252" w:rsidRPr="00C61EC7">
              <w:rPr>
                <w:sz w:val="22"/>
                <w:szCs w:val="22"/>
                <w:shd w:val="clear" w:color="auto" w:fill="F5F5F5"/>
              </w:rPr>
              <w:t xml:space="preserve">c nhận của UBND </w:t>
            </w:r>
            <w:r w:rsidR="00CF5396" w:rsidRPr="00C61EC7">
              <w:rPr>
                <w:sz w:val="22"/>
                <w:szCs w:val="22"/>
                <w:shd w:val="clear" w:color="auto" w:fill="F5F5F5"/>
              </w:rPr>
              <w:t xml:space="preserve">phường </w:t>
            </w:r>
            <w:r w:rsidR="00B04279" w:rsidRPr="00C61EC7">
              <w:rPr>
                <w:sz w:val="22"/>
                <w:szCs w:val="22"/>
                <w:shd w:val="clear" w:color="auto" w:fill="F5F5F5"/>
              </w:rPr>
              <w:t>Đông Kinh</w:t>
            </w:r>
            <w:r w:rsidRPr="00C61EC7">
              <w:rPr>
                <w:sz w:val="22"/>
                <w:szCs w:val="22"/>
                <w:shd w:val="clear" w:color="auto" w:fill="F5F5F5"/>
              </w:rPr>
              <w:t>: Đúng như cá nhân kê khai.</w:t>
            </w:r>
          </w:p>
          <w:p w:rsidR="00CF5396" w:rsidRPr="00C61EC7" w:rsidRDefault="00874E8E" w:rsidP="00CF5396">
            <w:pPr>
              <w:spacing w:before="120"/>
              <w:jc w:val="both"/>
              <w:rPr>
                <w:sz w:val="22"/>
                <w:szCs w:val="22"/>
                <w:shd w:val="clear" w:color="auto" w:fill="F5F5F5"/>
              </w:rPr>
            </w:pPr>
            <w:r w:rsidRPr="00C61EC7">
              <w:rPr>
                <w:sz w:val="22"/>
                <w:szCs w:val="22"/>
                <w:shd w:val="clear" w:color="auto" w:fill="F5F5F5"/>
              </w:rPr>
              <w:t xml:space="preserve">- Theo văn bản tham gia ý kiến của </w:t>
            </w:r>
            <w:r w:rsidR="00CF5396" w:rsidRPr="00C61EC7">
              <w:rPr>
                <w:sz w:val="22"/>
                <w:szCs w:val="22"/>
                <w:shd w:val="clear" w:color="auto" w:fill="F5F5F5"/>
              </w:rPr>
              <w:t>UBND TP.Lạng Sơn: Không có ý kiến</w:t>
            </w:r>
          </w:p>
          <w:p w:rsidR="00CF5396" w:rsidRPr="00C61EC7" w:rsidRDefault="00874E8E" w:rsidP="00CF5396">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CF5396" w:rsidRPr="00C61EC7">
              <w:rPr>
                <w:sz w:val="22"/>
                <w:szCs w:val="22"/>
                <w:shd w:val="clear" w:color="auto" w:fill="F5F5F5"/>
              </w:rPr>
              <w:t>Không có tình trạng sở hữu về đất ở</w:t>
            </w:r>
          </w:p>
        </w:tc>
      </w:tr>
      <w:tr w:rsidR="00DF5489" w:rsidRPr="00C61EC7" w:rsidTr="00CA5A20">
        <w:tc>
          <w:tcPr>
            <w:tcW w:w="223" w:type="pct"/>
            <w:shd w:val="clear" w:color="auto" w:fill="auto"/>
          </w:tcPr>
          <w:p w:rsidR="00874E8E" w:rsidRPr="00C61EC7" w:rsidRDefault="00C97C63" w:rsidP="00B13D5A">
            <w:pPr>
              <w:spacing w:before="120"/>
              <w:jc w:val="both"/>
              <w:rPr>
                <w:sz w:val="22"/>
                <w:szCs w:val="22"/>
                <w:shd w:val="clear" w:color="auto" w:fill="F5F5F5"/>
              </w:rPr>
            </w:pPr>
            <w:r w:rsidRPr="00C61EC7">
              <w:rPr>
                <w:sz w:val="22"/>
                <w:szCs w:val="22"/>
                <w:shd w:val="clear" w:color="auto" w:fill="F5F5F5"/>
              </w:rPr>
              <w:lastRenderedPageBreak/>
              <w:t>15</w:t>
            </w:r>
          </w:p>
        </w:tc>
        <w:tc>
          <w:tcPr>
            <w:tcW w:w="434" w:type="pct"/>
            <w:shd w:val="clear" w:color="auto" w:fill="auto"/>
          </w:tcPr>
          <w:p w:rsidR="00874E8E" w:rsidRPr="00C61EC7" w:rsidRDefault="0082737C" w:rsidP="00B13D5A">
            <w:pPr>
              <w:spacing w:before="120"/>
              <w:jc w:val="both"/>
              <w:rPr>
                <w:sz w:val="22"/>
                <w:szCs w:val="22"/>
                <w:shd w:val="clear" w:color="auto" w:fill="F5F5F5"/>
              </w:rPr>
            </w:pPr>
            <w:r w:rsidRPr="00C61EC7">
              <w:rPr>
                <w:sz w:val="22"/>
                <w:szCs w:val="22"/>
                <w:shd w:val="clear" w:color="auto" w:fill="F5F5F5"/>
              </w:rPr>
              <w:t>Lưu Thanh Tùng</w:t>
            </w:r>
          </w:p>
        </w:tc>
        <w:tc>
          <w:tcPr>
            <w:tcW w:w="693" w:type="pct"/>
            <w:shd w:val="clear" w:color="auto" w:fill="auto"/>
          </w:tcPr>
          <w:p w:rsidR="00874E8E" w:rsidRPr="00C61EC7" w:rsidRDefault="0082737C" w:rsidP="004E5AF0">
            <w:pPr>
              <w:spacing w:before="120"/>
              <w:jc w:val="both"/>
              <w:rPr>
                <w:sz w:val="22"/>
                <w:szCs w:val="22"/>
                <w:shd w:val="clear" w:color="auto" w:fill="F5F5F5"/>
              </w:rPr>
            </w:pPr>
            <w:r w:rsidRPr="00C61EC7">
              <w:rPr>
                <w:sz w:val="22"/>
                <w:szCs w:val="22"/>
                <w:shd w:val="clear" w:color="auto" w:fill="F5F5F5"/>
              </w:rPr>
              <w:t>Ông Lưu Thanh Tùng là sĩ quan công an nhân dân</w:t>
            </w:r>
            <w:r w:rsidR="00EC574C" w:rsidRPr="00C61EC7">
              <w:rPr>
                <w:sz w:val="22"/>
                <w:szCs w:val="22"/>
                <w:shd w:val="clear" w:color="auto" w:fill="F5F5F5"/>
              </w:rPr>
              <w:t>, đang công tác tại công an tỉnh Lạng Sơn</w:t>
            </w:r>
            <w:r w:rsidR="00874E8E" w:rsidRPr="00C61EC7">
              <w:rPr>
                <w:sz w:val="22"/>
                <w:szCs w:val="22"/>
                <w:shd w:val="clear" w:color="auto" w:fill="F5F5F5"/>
              </w:rPr>
              <w:t xml:space="preserve">. Là đối tượng được xét mua Nhà ở </w:t>
            </w:r>
            <w:r w:rsidR="00A87353" w:rsidRPr="00C61EC7">
              <w:rPr>
                <w:sz w:val="22"/>
                <w:szCs w:val="22"/>
                <w:shd w:val="clear" w:color="auto" w:fill="F5F5F5"/>
              </w:rPr>
              <w:t>xã hội theo quy định tại khoản</w:t>
            </w:r>
            <w:r w:rsidR="00EC574C" w:rsidRPr="00C61EC7">
              <w:rPr>
                <w:sz w:val="22"/>
                <w:szCs w:val="22"/>
                <w:shd w:val="clear" w:color="auto" w:fill="F5F5F5"/>
              </w:rPr>
              <w:t xml:space="preserve"> 6</w:t>
            </w:r>
            <w:r w:rsidR="00874E8E" w:rsidRPr="00C61EC7">
              <w:rPr>
                <w:sz w:val="22"/>
                <w:szCs w:val="22"/>
                <w:shd w:val="clear" w:color="auto" w:fill="F5F5F5"/>
              </w:rPr>
              <w:t>, Điều 49 Luật Nhà ở 2014.</w:t>
            </w:r>
          </w:p>
        </w:tc>
        <w:tc>
          <w:tcPr>
            <w:tcW w:w="782" w:type="pct"/>
          </w:tcPr>
          <w:p w:rsidR="00874E8E" w:rsidRPr="00C61EC7" w:rsidRDefault="00874E8E" w:rsidP="009D0A41">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874E8E" w:rsidRPr="00C61EC7" w:rsidRDefault="00874E8E" w:rsidP="009D0A41">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874E8E" w:rsidRPr="00C61EC7" w:rsidRDefault="00874E8E" w:rsidP="008E2F1E">
            <w:pPr>
              <w:spacing w:before="120"/>
              <w:jc w:val="both"/>
              <w:rPr>
                <w:sz w:val="22"/>
                <w:szCs w:val="22"/>
                <w:shd w:val="clear" w:color="auto" w:fill="F5F5F5"/>
              </w:rPr>
            </w:pPr>
            <w:r w:rsidRPr="00C61EC7">
              <w:rPr>
                <w:sz w:val="22"/>
                <w:szCs w:val="22"/>
                <w:shd w:val="clear" w:color="auto" w:fill="F5F5F5"/>
              </w:rPr>
              <w:t xml:space="preserve">- </w:t>
            </w:r>
            <w:r w:rsidR="004A4D44" w:rsidRPr="00C61EC7">
              <w:rPr>
                <w:sz w:val="22"/>
                <w:szCs w:val="22"/>
                <w:shd w:val="clear" w:color="auto" w:fill="F5F5F5"/>
              </w:rPr>
              <w:t>Có đăng ký tạm trú theo đơn xin xác nhận tạm trú  tại</w:t>
            </w:r>
            <w:r w:rsidRPr="00C61EC7">
              <w:rPr>
                <w:sz w:val="22"/>
                <w:szCs w:val="22"/>
                <w:shd w:val="clear" w:color="auto" w:fill="F5F5F5"/>
              </w:rPr>
              <w:t>:</w:t>
            </w:r>
            <w:r w:rsidR="004A4D44" w:rsidRPr="00C61EC7">
              <w:rPr>
                <w:sz w:val="22"/>
                <w:szCs w:val="22"/>
                <w:shd w:val="clear" w:color="auto" w:fill="F5F5F5"/>
              </w:rPr>
              <w:t xml:space="preserve"> số </w:t>
            </w:r>
            <w:r w:rsidRPr="00C61EC7">
              <w:rPr>
                <w:sz w:val="22"/>
                <w:szCs w:val="22"/>
                <w:shd w:val="clear" w:color="auto" w:fill="F5F5F5"/>
              </w:rPr>
              <w:t xml:space="preserve"> </w:t>
            </w:r>
            <w:r w:rsidR="00EC574C" w:rsidRPr="00C61EC7">
              <w:rPr>
                <w:sz w:val="22"/>
                <w:szCs w:val="22"/>
                <w:shd w:val="clear" w:color="auto" w:fill="F5F5F5"/>
              </w:rPr>
              <w:t>177</w:t>
            </w:r>
            <w:r w:rsidR="004A4D44" w:rsidRPr="00C61EC7">
              <w:rPr>
                <w:sz w:val="22"/>
                <w:szCs w:val="22"/>
                <w:shd w:val="clear" w:color="auto" w:fill="F5F5F5"/>
              </w:rPr>
              <w:t>, đường</w:t>
            </w:r>
            <w:r w:rsidR="00EC574C" w:rsidRPr="00C61EC7">
              <w:rPr>
                <w:sz w:val="22"/>
                <w:szCs w:val="22"/>
                <w:shd w:val="clear" w:color="auto" w:fill="F5F5F5"/>
              </w:rPr>
              <w:t xml:space="preserve"> Trần Hưng Đạo, phư</w:t>
            </w:r>
            <w:r w:rsidR="004A4D44" w:rsidRPr="00C61EC7">
              <w:rPr>
                <w:sz w:val="22"/>
                <w:szCs w:val="22"/>
                <w:shd w:val="clear" w:color="auto" w:fill="F5F5F5"/>
              </w:rPr>
              <w:t>ờng Chi Lăng, thành phố</w:t>
            </w:r>
            <w:r w:rsidR="00EC574C" w:rsidRPr="00C61EC7">
              <w:rPr>
                <w:sz w:val="22"/>
                <w:szCs w:val="22"/>
                <w:shd w:val="clear" w:color="auto" w:fill="F5F5F5"/>
              </w:rPr>
              <w:t xml:space="preserve"> Lạng Sơn.</w:t>
            </w:r>
          </w:p>
          <w:p w:rsidR="00874E8E" w:rsidRPr="00C61EC7" w:rsidRDefault="00874E8E" w:rsidP="00B13D5A">
            <w:pPr>
              <w:spacing w:before="120"/>
              <w:jc w:val="both"/>
              <w:rPr>
                <w:sz w:val="22"/>
                <w:szCs w:val="22"/>
                <w:shd w:val="clear" w:color="auto" w:fill="F5F5F5"/>
              </w:rPr>
            </w:pPr>
          </w:p>
        </w:tc>
        <w:tc>
          <w:tcPr>
            <w:tcW w:w="620" w:type="pct"/>
          </w:tcPr>
          <w:p w:rsidR="00874E8E" w:rsidRPr="00C61EC7" w:rsidRDefault="00874E8E" w:rsidP="00B13D5A">
            <w:pPr>
              <w:spacing w:before="120"/>
              <w:jc w:val="both"/>
              <w:rPr>
                <w:sz w:val="22"/>
                <w:szCs w:val="22"/>
              </w:rPr>
            </w:pPr>
            <w:r w:rsidRPr="00C61EC7">
              <w:rPr>
                <w:sz w:val="22"/>
                <w:szCs w:val="22"/>
              </w:rPr>
              <w:t>- Thuộc diện không phải nộp thuế thu nhập thường xuyên theo quy định của pháp luật</w:t>
            </w:r>
          </w:p>
          <w:p w:rsidR="00874E8E" w:rsidRPr="00C61EC7" w:rsidRDefault="00874E8E" w:rsidP="00B13D5A">
            <w:pPr>
              <w:spacing w:before="120"/>
              <w:jc w:val="both"/>
              <w:rPr>
                <w:sz w:val="22"/>
                <w:szCs w:val="22"/>
                <w:shd w:val="clear" w:color="auto" w:fill="F5F5F5"/>
              </w:rPr>
            </w:pPr>
          </w:p>
        </w:tc>
        <w:tc>
          <w:tcPr>
            <w:tcW w:w="474" w:type="pct"/>
            <w:shd w:val="clear" w:color="auto" w:fill="auto"/>
          </w:tcPr>
          <w:p w:rsidR="00874E8E" w:rsidRPr="00C61EC7" w:rsidRDefault="00874E8E" w:rsidP="00B13D5A">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xml:space="preserve">- Theo xác nhận của </w:t>
            </w:r>
            <w:r w:rsidR="005E1E6F" w:rsidRPr="00C61EC7">
              <w:rPr>
                <w:sz w:val="22"/>
                <w:szCs w:val="22"/>
                <w:shd w:val="clear" w:color="auto" w:fill="F5F5F5"/>
              </w:rPr>
              <w:t xml:space="preserve">UBND </w:t>
            </w:r>
            <w:r w:rsidR="00EC574C" w:rsidRPr="00C61EC7">
              <w:rPr>
                <w:sz w:val="22"/>
                <w:szCs w:val="22"/>
                <w:shd w:val="clear" w:color="auto" w:fill="F5F5F5"/>
              </w:rPr>
              <w:t>phường Chi Lăng</w:t>
            </w:r>
            <w:r w:rsidR="005E1E6F" w:rsidRPr="00C61EC7">
              <w:rPr>
                <w:sz w:val="22"/>
                <w:szCs w:val="22"/>
                <w:shd w:val="clear" w:color="auto" w:fill="F5F5F5"/>
              </w:rPr>
              <w:t>: Đúng như cá nhân kê khai</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EC574C" w:rsidRPr="00C61EC7">
              <w:rPr>
                <w:sz w:val="22"/>
                <w:szCs w:val="22"/>
                <w:shd w:val="clear" w:color="auto" w:fill="F5F5F5"/>
              </w:rPr>
              <w:t>TP Lạng Sơn</w:t>
            </w:r>
            <w:r w:rsidR="004906CF" w:rsidRPr="00C61EC7">
              <w:rPr>
                <w:sz w:val="22"/>
                <w:szCs w:val="22"/>
                <w:shd w:val="clear" w:color="auto" w:fill="F5F5F5"/>
              </w:rPr>
              <w:t xml:space="preserve">: </w:t>
            </w:r>
            <w:r w:rsidR="0065750C" w:rsidRPr="00C61EC7">
              <w:rPr>
                <w:sz w:val="22"/>
                <w:szCs w:val="22"/>
                <w:shd w:val="clear" w:color="auto" w:fill="F5F5F5"/>
              </w:rPr>
              <w:t>Không có ý kiến</w:t>
            </w:r>
          </w:p>
          <w:p w:rsidR="00874E8E" w:rsidRPr="00C61EC7" w:rsidRDefault="00874E8E" w:rsidP="00B13D5A">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F159AE" w:rsidRPr="00C61EC7">
              <w:rPr>
                <w:sz w:val="22"/>
                <w:szCs w:val="22"/>
                <w:shd w:val="clear" w:color="auto" w:fill="F5F5F5"/>
              </w:rPr>
              <w:t>.</w:t>
            </w:r>
          </w:p>
          <w:p w:rsidR="00F159AE" w:rsidRPr="00C61EC7" w:rsidRDefault="00F159AE" w:rsidP="00B13D5A">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 Công an tỉnh đã xác nhận ông Lưu Thanh Tùng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t>16</w:t>
            </w:r>
          </w:p>
        </w:tc>
        <w:tc>
          <w:tcPr>
            <w:tcW w:w="434"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Hoàng Hồng Gấm</w:t>
            </w:r>
          </w:p>
        </w:tc>
        <w:tc>
          <w:tcPr>
            <w:tcW w:w="693"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Bà Hoàng Hồng Gấm là viên chức, đang công tác tại trung tâm văn hóa nghệ thuật tỉnh Lạng Sơn. Là đối tượng được xét mua Nhà ở xã hội </w:t>
            </w:r>
            <w:r w:rsidRPr="00C61EC7">
              <w:rPr>
                <w:sz w:val="22"/>
                <w:szCs w:val="22"/>
                <w:shd w:val="clear" w:color="auto" w:fill="F5F5F5"/>
              </w:rPr>
              <w:lastRenderedPageBreak/>
              <w:t>theo quy định tại khoản 7,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lastRenderedPageBreak/>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 xml:space="preserve">ới mọi hình thức tại </w:t>
            </w:r>
            <w:r w:rsidRPr="00C61EC7">
              <w:rPr>
                <w:sz w:val="22"/>
                <w:szCs w:val="22"/>
              </w:rPr>
              <w:lastRenderedPageBreak/>
              <w:t>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w:t>
            </w:r>
            <w:r w:rsidR="00D843EF" w:rsidRPr="00C61EC7">
              <w:rPr>
                <w:sz w:val="22"/>
                <w:szCs w:val="22"/>
                <w:shd w:val="clear" w:color="auto" w:fill="F5F5F5"/>
              </w:rPr>
              <w:t xml:space="preserve">Có đăng ký thường trú theo giấy xác nhận thông tin về cứ trú tại: số 42 ngõ </w:t>
            </w:r>
            <w:r w:rsidRPr="00C61EC7">
              <w:rPr>
                <w:sz w:val="22"/>
                <w:szCs w:val="22"/>
                <w:shd w:val="clear" w:color="auto" w:fill="F5F5F5"/>
              </w:rPr>
              <w:t>238</w:t>
            </w:r>
            <w:r w:rsidR="00D843EF" w:rsidRPr="00C61EC7">
              <w:rPr>
                <w:sz w:val="22"/>
                <w:szCs w:val="22"/>
                <w:shd w:val="clear" w:color="auto" w:fill="F5F5F5"/>
              </w:rPr>
              <w:t>, đường</w:t>
            </w:r>
            <w:r w:rsidRPr="00C61EC7">
              <w:rPr>
                <w:sz w:val="22"/>
                <w:szCs w:val="22"/>
                <w:shd w:val="clear" w:color="auto" w:fill="F5F5F5"/>
              </w:rPr>
              <w:t xml:space="preserve"> Trần</w:t>
            </w:r>
            <w:r w:rsidR="00D843EF" w:rsidRPr="00C61EC7">
              <w:rPr>
                <w:sz w:val="22"/>
                <w:szCs w:val="22"/>
                <w:shd w:val="clear" w:color="auto" w:fill="F5F5F5"/>
              </w:rPr>
              <w:t xml:space="preserve"> Quang Khải, phường Chi Lăng, thành phố</w:t>
            </w:r>
            <w:r w:rsidRPr="00C61EC7">
              <w:rPr>
                <w:sz w:val="22"/>
                <w:szCs w:val="22"/>
                <w:shd w:val="clear" w:color="auto" w:fill="F5F5F5"/>
              </w:rPr>
              <w:t xml:space="preserve"> </w:t>
            </w:r>
            <w:r w:rsidRPr="00C61EC7">
              <w:rPr>
                <w:sz w:val="22"/>
                <w:szCs w:val="22"/>
                <w:shd w:val="clear" w:color="auto" w:fill="F5F5F5"/>
              </w:rPr>
              <w:lastRenderedPageBreak/>
              <w:t>Lạng Sơn, tỉnh Lạng Sơn.</w:t>
            </w:r>
            <w:r w:rsidR="00D843EF" w:rsidRPr="00C61EC7">
              <w:rPr>
                <w:sz w:val="22"/>
                <w:szCs w:val="22"/>
                <w:shd w:val="clear" w:color="auto" w:fill="F5F5F5"/>
              </w:rPr>
              <w:t xml:space="preserve"> </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lastRenderedPageBreak/>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lastRenderedPageBreak/>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UBND phường Chi Lăng: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văn bản tham gia ý kiến của </w:t>
            </w:r>
            <w:r w:rsidRPr="00C61EC7">
              <w:rPr>
                <w:sz w:val="22"/>
                <w:szCs w:val="22"/>
                <w:shd w:val="clear" w:color="auto" w:fill="F5F5F5"/>
              </w:rPr>
              <w:lastRenderedPageBreak/>
              <w:t>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17</w:t>
            </w:r>
          </w:p>
        </w:tc>
        <w:tc>
          <w:tcPr>
            <w:tcW w:w="434"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Hoàng Mạnh Tuấn</w:t>
            </w:r>
          </w:p>
        </w:tc>
        <w:tc>
          <w:tcPr>
            <w:tcW w:w="693"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Ông Hoàng Mạnh Tuấn là sĩ quan công an nhân dân, đang công tác tại Công an tỉnh Lạng Sơn. Là đối tượng được xét mua Nhà ở xã hội theo quy định tại khoản 6,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w:t>
            </w:r>
            <w:r w:rsidR="008D27BF" w:rsidRPr="00C61EC7">
              <w:rPr>
                <w:sz w:val="22"/>
                <w:szCs w:val="22"/>
                <w:shd w:val="clear" w:color="auto" w:fill="F5F5F5"/>
              </w:rPr>
              <w:t>Có đăng ký thường trú theo giấy xác nhận thông tin về cứ trú tại</w:t>
            </w:r>
            <w:r w:rsidRPr="00C61EC7">
              <w:rPr>
                <w:sz w:val="22"/>
                <w:szCs w:val="22"/>
                <w:shd w:val="clear" w:color="auto" w:fill="F5F5F5"/>
              </w:rPr>
              <w:t>: Số 37</w:t>
            </w:r>
            <w:r w:rsidR="008D27BF" w:rsidRPr="00C61EC7">
              <w:rPr>
                <w:sz w:val="22"/>
                <w:szCs w:val="22"/>
                <w:shd w:val="clear" w:color="auto" w:fill="F5F5F5"/>
              </w:rPr>
              <w:t>, phố đ</w:t>
            </w:r>
            <w:r w:rsidRPr="00C61EC7">
              <w:rPr>
                <w:sz w:val="22"/>
                <w:szCs w:val="22"/>
                <w:shd w:val="clear" w:color="auto" w:fill="F5F5F5"/>
              </w:rPr>
              <w:t>ường Thành, khố</w:t>
            </w:r>
            <w:r w:rsidR="008D27BF" w:rsidRPr="00C61EC7">
              <w:rPr>
                <w:sz w:val="22"/>
                <w:szCs w:val="22"/>
                <w:shd w:val="clear" w:color="auto" w:fill="F5F5F5"/>
              </w:rPr>
              <w:t>i Cửa Đông, phường Chi Lăng, thành phố</w:t>
            </w:r>
            <w:r w:rsidRPr="00C61EC7">
              <w:rPr>
                <w:sz w:val="22"/>
                <w:szCs w:val="22"/>
                <w:shd w:val="clear" w:color="auto" w:fill="F5F5F5"/>
              </w:rPr>
              <w:t xml:space="preserve"> Lạng Sơn, tỉnh Lạng Sơn</w:t>
            </w:r>
          </w:p>
          <w:p w:rsidR="003D23B9" w:rsidRPr="00C61EC7" w:rsidRDefault="008D27BF" w:rsidP="003D23B9">
            <w:pPr>
              <w:spacing w:before="120"/>
              <w:jc w:val="both"/>
              <w:rPr>
                <w:sz w:val="22"/>
                <w:szCs w:val="22"/>
                <w:shd w:val="clear" w:color="auto" w:fill="F5F5F5"/>
              </w:rPr>
            </w:pPr>
            <w:r w:rsidRPr="00C61EC7">
              <w:rPr>
                <w:sz w:val="22"/>
                <w:szCs w:val="22"/>
                <w:shd w:val="clear" w:color="auto" w:fill="F5F5F5"/>
              </w:rPr>
              <w:t xml:space="preserve"> </w:t>
            </w: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UBND phường Chi Lăng: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8D27BF" w:rsidRPr="00C61EC7" w:rsidRDefault="008D27BF" w:rsidP="003D23B9">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 Công an tỉnh đã xác nhận ông Hoàng Mạnh Tuấn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18</w:t>
            </w:r>
          </w:p>
        </w:tc>
        <w:tc>
          <w:tcPr>
            <w:tcW w:w="434"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Nguyễn Tuấn Phương</w:t>
            </w:r>
          </w:p>
        </w:tc>
        <w:tc>
          <w:tcPr>
            <w:tcW w:w="693" w:type="pct"/>
            <w:shd w:val="clear" w:color="auto" w:fill="auto"/>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Ông Nguyễn Tuấn Phương là viên chức đang công tác tại Trường THPT chuyên Chu Văn An, tỉnh Lạng Sơn. Là đối tượng được xét mua Nhà ở xã hội theo quy định tại khoản 7,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Có đăng ký Hộ khẩu thường trú tại: Tập thể trường THPT dân t</w:t>
            </w:r>
            <w:r w:rsidR="00FF50D1" w:rsidRPr="00C61EC7">
              <w:rPr>
                <w:sz w:val="22"/>
                <w:szCs w:val="22"/>
                <w:shd w:val="clear" w:color="auto" w:fill="F5F5F5"/>
              </w:rPr>
              <w:t>ộc nội trú, Tân Lập, Mai Pha, thành phố</w:t>
            </w:r>
            <w:r w:rsidRPr="00C61EC7">
              <w:rPr>
                <w:sz w:val="22"/>
                <w:szCs w:val="22"/>
                <w:shd w:val="clear" w:color="auto" w:fill="F5F5F5"/>
              </w:rPr>
              <w:t xml:space="preserve"> Lạng Sơn, tỉnh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w:t>
            </w:r>
            <w:r w:rsidR="00B66F48" w:rsidRPr="00C61EC7">
              <w:rPr>
                <w:sz w:val="22"/>
                <w:szCs w:val="22"/>
                <w:shd w:val="clear" w:color="auto" w:fill="F5F5F5"/>
              </w:rPr>
              <w:t>xã Mai Pha</w:t>
            </w:r>
            <w:r w:rsidRPr="00C61EC7">
              <w:rPr>
                <w:sz w:val="22"/>
                <w:szCs w:val="22"/>
                <w:shd w:val="clear" w:color="auto" w:fill="F5F5F5"/>
              </w:rPr>
              <w:t>: Đúng như cá nhân kê khai</w:t>
            </w:r>
            <w:r w:rsidR="00B66F48" w:rsidRPr="00C61EC7">
              <w:rPr>
                <w:sz w:val="22"/>
                <w:szCs w:val="22"/>
                <w:shd w:val="clear" w:color="auto" w:fill="F5F5F5"/>
              </w:rPr>
              <w:t>.</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8D27BF" w:rsidRPr="00C61EC7">
              <w:rPr>
                <w:sz w:val="22"/>
                <w:szCs w:val="22"/>
                <w:shd w:val="clear" w:color="auto" w:fill="F5F5F5"/>
              </w:rPr>
              <w:t>.</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t>19</w:t>
            </w:r>
          </w:p>
        </w:tc>
        <w:tc>
          <w:tcPr>
            <w:tcW w:w="434" w:type="pct"/>
            <w:shd w:val="clear" w:color="auto" w:fill="auto"/>
          </w:tcPr>
          <w:p w:rsidR="003D23B9" w:rsidRPr="00C61EC7" w:rsidRDefault="00B66F48" w:rsidP="003D23B9">
            <w:pPr>
              <w:spacing w:before="120"/>
              <w:jc w:val="both"/>
              <w:rPr>
                <w:sz w:val="22"/>
                <w:szCs w:val="22"/>
                <w:shd w:val="clear" w:color="auto" w:fill="F5F5F5"/>
              </w:rPr>
            </w:pPr>
            <w:r w:rsidRPr="00C61EC7">
              <w:rPr>
                <w:sz w:val="22"/>
                <w:szCs w:val="22"/>
                <w:shd w:val="clear" w:color="auto" w:fill="F5F5F5"/>
              </w:rPr>
              <w:t>Trần Mai Lâm</w:t>
            </w:r>
          </w:p>
        </w:tc>
        <w:tc>
          <w:tcPr>
            <w:tcW w:w="693" w:type="pct"/>
            <w:shd w:val="clear" w:color="auto" w:fill="auto"/>
          </w:tcPr>
          <w:p w:rsidR="003D23B9" w:rsidRPr="00C61EC7" w:rsidRDefault="00B66F48" w:rsidP="003D23B9">
            <w:pPr>
              <w:spacing w:before="120"/>
              <w:jc w:val="both"/>
              <w:rPr>
                <w:sz w:val="22"/>
                <w:szCs w:val="22"/>
                <w:shd w:val="clear" w:color="auto" w:fill="F5F5F5"/>
              </w:rPr>
            </w:pPr>
            <w:r w:rsidRPr="00C61EC7">
              <w:rPr>
                <w:sz w:val="22"/>
                <w:szCs w:val="22"/>
                <w:shd w:val="clear" w:color="auto" w:fill="F5F5F5"/>
              </w:rPr>
              <w:t>Ông Trần Mai Lâm là sĩ quan công an nhân d</w:t>
            </w:r>
            <w:r w:rsidR="00AB5BBC" w:rsidRPr="00C61EC7">
              <w:rPr>
                <w:sz w:val="22"/>
                <w:szCs w:val="22"/>
                <w:shd w:val="clear" w:color="auto" w:fill="F5F5F5"/>
              </w:rPr>
              <w:t>ân, đang công tác tại công an thành phố</w:t>
            </w:r>
            <w:r w:rsidRPr="00C61EC7">
              <w:rPr>
                <w:sz w:val="22"/>
                <w:szCs w:val="22"/>
                <w:shd w:val="clear" w:color="auto" w:fill="F5F5F5"/>
              </w:rPr>
              <w:t xml:space="preserve"> Lạng Sơn</w:t>
            </w:r>
            <w:r w:rsidR="003D23B9" w:rsidRPr="00C61EC7">
              <w:rPr>
                <w:sz w:val="22"/>
                <w:szCs w:val="22"/>
                <w:shd w:val="clear" w:color="auto" w:fill="F5F5F5"/>
              </w:rPr>
              <w:t>. Là đối tượng được xét mua Nhà ở xã hội theo quy định tại khoản 6,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 xml:space="preserve">ịnh theo từng thời kỳ và </w:t>
            </w:r>
            <w:r w:rsidRPr="00C61EC7">
              <w:rPr>
                <w:sz w:val="22"/>
                <w:szCs w:val="22"/>
              </w:rPr>
              <w:lastRenderedPageBreak/>
              <w:t>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w:t>
            </w:r>
            <w:r w:rsidR="005F2F34"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B66F48" w:rsidRPr="00C61EC7">
              <w:rPr>
                <w:sz w:val="22"/>
                <w:szCs w:val="22"/>
                <w:shd w:val="clear" w:color="auto" w:fill="F5F5F5"/>
              </w:rPr>
              <w:t>Số 60</w:t>
            </w:r>
            <w:r w:rsidR="005F2F34" w:rsidRPr="00C61EC7">
              <w:rPr>
                <w:sz w:val="22"/>
                <w:szCs w:val="22"/>
                <w:shd w:val="clear" w:color="auto" w:fill="F5F5F5"/>
              </w:rPr>
              <w:t xml:space="preserve"> Ngô Quyền, Phường Vĩnh Trại, thành phố</w:t>
            </w:r>
            <w:r w:rsidR="00B66F48" w:rsidRPr="00C61EC7">
              <w:rPr>
                <w:sz w:val="22"/>
                <w:szCs w:val="22"/>
                <w:shd w:val="clear" w:color="auto" w:fill="F5F5F5"/>
              </w:rPr>
              <w:t xml:space="preserve">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phường </w:t>
            </w:r>
            <w:r w:rsidR="00B66F48" w:rsidRPr="00C61EC7">
              <w:rPr>
                <w:sz w:val="22"/>
                <w:szCs w:val="22"/>
                <w:shd w:val="clear" w:color="auto" w:fill="F5F5F5"/>
              </w:rPr>
              <w:t>Vĩnh Trại</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987921" w:rsidRPr="00C61EC7">
              <w:rPr>
                <w:sz w:val="22"/>
                <w:szCs w:val="22"/>
                <w:shd w:val="clear" w:color="auto" w:fill="F5F5F5"/>
              </w:rPr>
              <w:t>.</w:t>
            </w:r>
          </w:p>
          <w:p w:rsidR="00987921" w:rsidRPr="00C61EC7" w:rsidRDefault="00987921" w:rsidP="003D23B9">
            <w:pPr>
              <w:spacing w:before="120"/>
              <w:jc w:val="both"/>
              <w:rPr>
                <w:sz w:val="22"/>
                <w:szCs w:val="22"/>
                <w:shd w:val="clear" w:color="auto" w:fill="F5F5F5"/>
              </w:rPr>
            </w:pPr>
            <w:r w:rsidRPr="00C61EC7">
              <w:rPr>
                <w:sz w:val="22"/>
                <w:szCs w:val="22"/>
                <w:shd w:val="clear" w:color="auto" w:fill="F5F5F5"/>
              </w:rPr>
              <w:t xml:space="preserve">- Về điều kiện thu nhập: Theo Văn bản số 1297/CT-NVDTPC ngày 12/9/2022 của Cục Thuế tỉnh Lạng </w:t>
            </w:r>
            <w:r w:rsidRPr="00C61EC7">
              <w:rPr>
                <w:sz w:val="22"/>
                <w:szCs w:val="22"/>
                <w:shd w:val="clear" w:color="auto" w:fill="F5F5F5"/>
              </w:rPr>
              <w:lastRenderedPageBreak/>
              <w:t>Sơn xác nhận sỹ quan công an nhân dân không kê khai, nộp thuế TNCN trực tiếp tại cơ quan thuế; Tại mẫu số 08 xác nhận về điều kiện thu nhập, Công an thành phố đã xác nhận ông Trần Mai Lâm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20</w:t>
            </w:r>
          </w:p>
        </w:tc>
        <w:tc>
          <w:tcPr>
            <w:tcW w:w="434" w:type="pct"/>
            <w:shd w:val="clear" w:color="auto" w:fill="auto"/>
          </w:tcPr>
          <w:p w:rsidR="003D23B9" w:rsidRPr="00C61EC7" w:rsidRDefault="00647986" w:rsidP="003D23B9">
            <w:pPr>
              <w:spacing w:before="120"/>
              <w:jc w:val="both"/>
              <w:rPr>
                <w:sz w:val="22"/>
                <w:szCs w:val="22"/>
                <w:shd w:val="clear" w:color="auto" w:fill="F5F5F5"/>
              </w:rPr>
            </w:pPr>
            <w:r w:rsidRPr="00C61EC7">
              <w:rPr>
                <w:sz w:val="22"/>
                <w:szCs w:val="22"/>
                <w:shd w:val="clear" w:color="auto" w:fill="F5F5F5"/>
              </w:rPr>
              <w:t>Hoàng Văn Phát</w:t>
            </w:r>
          </w:p>
        </w:tc>
        <w:tc>
          <w:tcPr>
            <w:tcW w:w="693" w:type="pct"/>
            <w:shd w:val="clear" w:color="auto" w:fill="auto"/>
          </w:tcPr>
          <w:p w:rsidR="003D23B9" w:rsidRPr="00C61EC7" w:rsidRDefault="00647986" w:rsidP="003D23B9">
            <w:pPr>
              <w:spacing w:before="120"/>
              <w:jc w:val="both"/>
              <w:rPr>
                <w:sz w:val="22"/>
                <w:szCs w:val="22"/>
                <w:shd w:val="clear" w:color="auto" w:fill="F5F5F5"/>
              </w:rPr>
            </w:pPr>
            <w:r w:rsidRPr="00C61EC7">
              <w:rPr>
                <w:sz w:val="22"/>
                <w:szCs w:val="22"/>
                <w:shd w:val="clear" w:color="auto" w:fill="F5F5F5"/>
              </w:rPr>
              <w:t xml:space="preserve">Ông Hoàng Văn Phát là viên chức, </w:t>
            </w:r>
            <w:r w:rsidR="006D0E38" w:rsidRPr="00C61EC7">
              <w:rPr>
                <w:sz w:val="22"/>
                <w:szCs w:val="22"/>
                <w:shd w:val="clear" w:color="auto" w:fill="F5F5F5"/>
              </w:rPr>
              <w:t>đang công tác tại Trung tâm giáo dục nghề nghiệp giáo dục thường xuyên</w:t>
            </w:r>
            <w:r w:rsidR="00C61EC7" w:rsidRPr="00C61EC7">
              <w:rPr>
                <w:sz w:val="22"/>
                <w:szCs w:val="22"/>
                <w:shd w:val="clear" w:color="auto" w:fill="F5F5F5"/>
              </w:rPr>
              <w:t xml:space="preserve"> huyện Lộc Bình</w:t>
            </w:r>
            <w:r w:rsidR="003D23B9" w:rsidRPr="00C61EC7">
              <w:rPr>
                <w:sz w:val="22"/>
                <w:szCs w:val="22"/>
                <w:shd w:val="clear" w:color="auto" w:fill="F5F5F5"/>
              </w:rPr>
              <w:t>. Là đối tượng được xét mua Nhà ở xã hội theo quy định tại khoản</w:t>
            </w:r>
            <w:r w:rsidR="00613DB5" w:rsidRPr="00C61EC7">
              <w:rPr>
                <w:sz w:val="22"/>
                <w:szCs w:val="22"/>
                <w:shd w:val="clear" w:color="auto" w:fill="F5F5F5"/>
              </w:rPr>
              <w:t xml:space="preserve"> 7</w:t>
            </w:r>
            <w:r w:rsidR="003D23B9" w:rsidRPr="00C61EC7">
              <w:rPr>
                <w:sz w:val="22"/>
                <w:szCs w:val="22"/>
                <w:shd w:val="clear" w:color="auto" w:fill="F5F5F5"/>
              </w:rPr>
              <w:t>,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5C79FB">
            <w:pPr>
              <w:spacing w:before="120"/>
              <w:jc w:val="both"/>
              <w:rPr>
                <w:sz w:val="22"/>
                <w:szCs w:val="22"/>
                <w:shd w:val="clear" w:color="auto" w:fill="F5F5F5"/>
              </w:rPr>
            </w:pPr>
            <w:r w:rsidRPr="00C61EC7">
              <w:rPr>
                <w:sz w:val="22"/>
                <w:szCs w:val="22"/>
                <w:shd w:val="clear" w:color="auto" w:fill="F5F5F5"/>
              </w:rPr>
              <w:t>- Có đăng ký Hộ khẩu thường trú tại</w:t>
            </w:r>
            <w:r w:rsidR="00647986" w:rsidRPr="00C61EC7">
              <w:rPr>
                <w:sz w:val="22"/>
                <w:szCs w:val="22"/>
                <w:shd w:val="clear" w:color="auto" w:fill="F5F5F5"/>
              </w:rPr>
              <w:t xml:space="preserve">: </w:t>
            </w:r>
            <w:r w:rsidR="005C79FB" w:rsidRPr="00C61EC7">
              <w:rPr>
                <w:sz w:val="22"/>
                <w:szCs w:val="22"/>
                <w:shd w:val="clear" w:color="auto" w:fill="F5F5F5"/>
              </w:rPr>
              <w:t>thôn Nà Chuông</w:t>
            </w:r>
            <w:r w:rsidR="006D0E38" w:rsidRPr="00C61EC7">
              <w:rPr>
                <w:sz w:val="22"/>
                <w:szCs w:val="22"/>
                <w:shd w:val="clear" w:color="auto" w:fill="F5F5F5"/>
              </w:rPr>
              <w:t xml:space="preserve"> I, xã Mai Pha, thành phố</w:t>
            </w:r>
            <w:r w:rsidR="005C79FB" w:rsidRPr="00C61EC7">
              <w:rPr>
                <w:sz w:val="22"/>
                <w:szCs w:val="22"/>
                <w:shd w:val="clear" w:color="auto" w:fill="F5F5F5"/>
              </w:rPr>
              <w:t xml:space="preserve"> Lạng Sơn, tỉnh Lạng Sơn. </w:t>
            </w: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w:t>
            </w:r>
            <w:r w:rsidR="00613DB5" w:rsidRPr="00C61EC7">
              <w:rPr>
                <w:sz w:val="22"/>
                <w:szCs w:val="22"/>
                <w:shd w:val="clear" w:color="auto" w:fill="F5F5F5"/>
              </w:rPr>
              <w:t>xã Mai Pha</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t>21</w:t>
            </w:r>
          </w:p>
        </w:tc>
        <w:tc>
          <w:tcPr>
            <w:tcW w:w="434" w:type="pct"/>
            <w:shd w:val="clear" w:color="auto" w:fill="auto"/>
          </w:tcPr>
          <w:p w:rsidR="003D23B9" w:rsidRPr="00C61EC7" w:rsidRDefault="00FE6EE7" w:rsidP="003D23B9">
            <w:pPr>
              <w:spacing w:before="120"/>
              <w:jc w:val="both"/>
              <w:rPr>
                <w:sz w:val="22"/>
                <w:szCs w:val="22"/>
                <w:shd w:val="clear" w:color="auto" w:fill="F5F5F5"/>
              </w:rPr>
            </w:pPr>
            <w:r w:rsidRPr="00C61EC7">
              <w:rPr>
                <w:sz w:val="22"/>
                <w:szCs w:val="22"/>
                <w:shd w:val="clear" w:color="auto" w:fill="F5F5F5"/>
              </w:rPr>
              <w:t>Đặng Minh Hiếu</w:t>
            </w:r>
          </w:p>
        </w:tc>
        <w:tc>
          <w:tcPr>
            <w:tcW w:w="693" w:type="pct"/>
            <w:shd w:val="clear" w:color="auto" w:fill="auto"/>
          </w:tcPr>
          <w:p w:rsidR="003D23B9" w:rsidRPr="00C61EC7" w:rsidRDefault="00FE6EE7" w:rsidP="003D23B9">
            <w:pPr>
              <w:spacing w:before="120"/>
              <w:jc w:val="both"/>
              <w:rPr>
                <w:sz w:val="22"/>
                <w:szCs w:val="22"/>
                <w:shd w:val="clear" w:color="auto" w:fill="F5F5F5"/>
              </w:rPr>
            </w:pPr>
            <w:r w:rsidRPr="00C61EC7">
              <w:rPr>
                <w:sz w:val="22"/>
                <w:szCs w:val="22"/>
                <w:shd w:val="clear" w:color="auto" w:fill="F5F5F5"/>
              </w:rPr>
              <w:t xml:space="preserve">Ông Đặng Minh Hiếu là nhân viên lễ tân đang công tác tại Công ty TNHH </w:t>
            </w:r>
            <w:r w:rsidR="00EC0A2B" w:rsidRPr="00C61EC7">
              <w:rPr>
                <w:sz w:val="22"/>
                <w:szCs w:val="22"/>
                <w:shd w:val="clear" w:color="auto" w:fill="F5F5F5"/>
              </w:rPr>
              <w:t>Hoàng Vũ</w:t>
            </w:r>
            <w:r w:rsidR="003D23B9" w:rsidRPr="00C61EC7">
              <w:rPr>
                <w:sz w:val="22"/>
                <w:szCs w:val="22"/>
                <w:shd w:val="clear" w:color="auto" w:fill="F5F5F5"/>
              </w:rPr>
              <w:t xml:space="preserve">. Là đối tượng được xét mua Nhà ở </w:t>
            </w:r>
            <w:r w:rsidR="002916B7" w:rsidRPr="00C61EC7">
              <w:rPr>
                <w:sz w:val="22"/>
                <w:szCs w:val="22"/>
                <w:shd w:val="clear" w:color="auto" w:fill="F5F5F5"/>
              </w:rPr>
              <w:t>xã hội theo quy định tại khoản 5</w:t>
            </w:r>
            <w:r w:rsidR="003D23B9" w:rsidRPr="00C61EC7">
              <w:rPr>
                <w:sz w:val="22"/>
                <w:szCs w:val="22"/>
                <w:shd w:val="clear" w:color="auto" w:fill="F5F5F5"/>
              </w:rPr>
              <w:t xml:space="preserve">, </w:t>
            </w:r>
            <w:r w:rsidR="003D23B9" w:rsidRPr="00C61EC7">
              <w:rPr>
                <w:sz w:val="22"/>
                <w:szCs w:val="22"/>
                <w:shd w:val="clear" w:color="auto" w:fill="F5F5F5"/>
              </w:rPr>
              <w:lastRenderedPageBreak/>
              <w:t>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lastRenderedPageBreak/>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lastRenderedPageBreak/>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Có đăng ký Hộ khẩu thường trú tại: </w:t>
            </w:r>
            <w:r w:rsidR="00947212" w:rsidRPr="00C61EC7">
              <w:rPr>
                <w:sz w:val="22"/>
                <w:szCs w:val="22"/>
                <w:shd w:val="clear" w:color="auto" w:fill="F5F5F5"/>
              </w:rPr>
              <w:t>Khối 6, phường Vĩnh Trại, thành phố</w:t>
            </w:r>
            <w:r w:rsidR="004D6E35" w:rsidRPr="00C61EC7">
              <w:rPr>
                <w:sz w:val="22"/>
                <w:szCs w:val="22"/>
                <w:shd w:val="clear" w:color="auto" w:fill="F5F5F5"/>
              </w:rPr>
              <w:t xml:space="preserve"> Lạng Sơn, tỉnh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phường </w:t>
            </w:r>
            <w:r w:rsidR="004D6E35" w:rsidRPr="00C61EC7">
              <w:rPr>
                <w:sz w:val="22"/>
                <w:szCs w:val="22"/>
                <w:shd w:val="clear" w:color="auto" w:fill="F5F5F5"/>
              </w:rPr>
              <w:t>Vĩnh Trại</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văn bản tham gia ý kiến của UBND TP Lạng Sơn: Không có ý </w:t>
            </w:r>
            <w:r w:rsidRPr="00C61EC7">
              <w:rPr>
                <w:sz w:val="22"/>
                <w:szCs w:val="22"/>
                <w:shd w:val="clear" w:color="auto" w:fill="F5F5F5"/>
              </w:rPr>
              <w:lastRenderedPageBreak/>
              <w:t>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22</w:t>
            </w:r>
          </w:p>
        </w:tc>
        <w:tc>
          <w:tcPr>
            <w:tcW w:w="434" w:type="pct"/>
            <w:shd w:val="clear" w:color="auto" w:fill="auto"/>
          </w:tcPr>
          <w:p w:rsidR="003D23B9" w:rsidRPr="00C61EC7" w:rsidRDefault="00610416" w:rsidP="003D23B9">
            <w:pPr>
              <w:spacing w:before="120"/>
              <w:jc w:val="both"/>
              <w:rPr>
                <w:sz w:val="22"/>
                <w:szCs w:val="22"/>
                <w:shd w:val="clear" w:color="auto" w:fill="F5F5F5"/>
              </w:rPr>
            </w:pPr>
            <w:r w:rsidRPr="00C61EC7">
              <w:rPr>
                <w:sz w:val="22"/>
                <w:szCs w:val="22"/>
                <w:shd w:val="clear" w:color="auto" w:fill="F5F5F5"/>
              </w:rPr>
              <w:t>Nguyễn Ánh Dương</w:t>
            </w:r>
          </w:p>
        </w:tc>
        <w:tc>
          <w:tcPr>
            <w:tcW w:w="693" w:type="pct"/>
            <w:shd w:val="clear" w:color="auto" w:fill="auto"/>
          </w:tcPr>
          <w:p w:rsidR="003D23B9" w:rsidRPr="00C61EC7" w:rsidRDefault="00502492" w:rsidP="003D23B9">
            <w:pPr>
              <w:spacing w:before="120"/>
              <w:jc w:val="both"/>
              <w:rPr>
                <w:sz w:val="22"/>
                <w:szCs w:val="22"/>
                <w:shd w:val="clear" w:color="auto" w:fill="F5F5F5"/>
              </w:rPr>
            </w:pPr>
            <w:r w:rsidRPr="00C61EC7">
              <w:rPr>
                <w:sz w:val="22"/>
                <w:szCs w:val="22"/>
                <w:shd w:val="clear" w:color="auto" w:fill="F5F5F5"/>
              </w:rPr>
              <w:t>Bà Nguyễn Ánh Dương là quân nhân chuyên nghiệp, đang công tác tại Tiể</w:t>
            </w:r>
            <w:r w:rsidR="0098442E" w:rsidRPr="00C61EC7">
              <w:rPr>
                <w:sz w:val="22"/>
                <w:szCs w:val="22"/>
                <w:shd w:val="clear" w:color="auto" w:fill="F5F5F5"/>
              </w:rPr>
              <w:t>u đoàn huấn luyện cơ động-B</w:t>
            </w:r>
            <w:r w:rsidRPr="00C61EC7">
              <w:rPr>
                <w:sz w:val="22"/>
                <w:szCs w:val="22"/>
                <w:shd w:val="clear" w:color="auto" w:fill="F5F5F5"/>
              </w:rPr>
              <w:t>ộ đội biên phòng tỉnh Lạng Sơn</w:t>
            </w:r>
            <w:r w:rsidR="003D23B9" w:rsidRPr="00C61EC7">
              <w:rPr>
                <w:sz w:val="22"/>
                <w:szCs w:val="22"/>
                <w:shd w:val="clear" w:color="auto" w:fill="F5F5F5"/>
              </w:rPr>
              <w:t>. Là đối tượng được xét mua Nhà ở xã hội theo quy định tại khoản 6,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w:t>
            </w:r>
            <w:r w:rsidR="001F30BD"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1F4848" w:rsidRPr="00C61EC7">
              <w:rPr>
                <w:sz w:val="22"/>
                <w:szCs w:val="22"/>
                <w:shd w:val="clear" w:color="auto" w:fill="F5F5F5"/>
              </w:rPr>
              <w:t xml:space="preserve">Tập thể Bộ chỉ huy Bộ đội biên phòng tỉnh Lạng Sơn, đường Quang Trung, </w:t>
            </w:r>
            <w:r w:rsidR="00502492" w:rsidRPr="00C61EC7">
              <w:rPr>
                <w:sz w:val="22"/>
                <w:szCs w:val="22"/>
                <w:shd w:val="clear" w:color="auto" w:fill="F5F5F5"/>
              </w:rPr>
              <w:t>Phường Chi Lăng, TP Lạng Sơn, tỉnh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UBND phường Chi Lăng: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r w:rsidR="0008491D" w:rsidRPr="00C61EC7">
              <w:rPr>
                <w:sz w:val="22"/>
                <w:szCs w:val="22"/>
                <w:shd w:val="clear" w:color="auto" w:fill="F5F5F5"/>
              </w:rPr>
              <w:t>.</w:t>
            </w:r>
          </w:p>
          <w:p w:rsidR="003D23B9" w:rsidRPr="00C61EC7" w:rsidRDefault="003D23B9" w:rsidP="00502492">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502492" w:rsidRPr="00C61EC7">
              <w:rPr>
                <w:sz w:val="22"/>
                <w:szCs w:val="22"/>
                <w:shd w:val="clear" w:color="auto" w:fill="F5F5F5"/>
              </w:rPr>
              <w:t xml:space="preserve">Có tình trạng sở hữu về đất ở tại thôn Quán Bầu, Đồng Ngầu, xã Chi Lăng, huyện Chi Lăng, tỉnh Lạng Sơn và Thôn Lạng Giai B, xã Nhân Lý, huyện Chi Lăng, tỉnh Lạng Sơn. </w:t>
            </w:r>
          </w:p>
          <w:p w:rsidR="001F4848" w:rsidRPr="00C61EC7" w:rsidRDefault="0098442E" w:rsidP="0098442E">
            <w:pPr>
              <w:spacing w:before="120"/>
              <w:jc w:val="both"/>
              <w:rPr>
                <w:sz w:val="22"/>
                <w:szCs w:val="22"/>
                <w:shd w:val="clear" w:color="auto" w:fill="F5F5F5"/>
              </w:rPr>
            </w:pPr>
            <w:r w:rsidRPr="00C61EC7">
              <w:rPr>
                <w:sz w:val="22"/>
                <w:szCs w:val="22"/>
                <w:shd w:val="clear" w:color="auto" w:fill="F5F5F5"/>
              </w:rPr>
              <w:t xml:space="preserve">- Về điều kiện thu nhập: Theo Văn bản số 1297/CT-NVDTPC ngày 12/9/2022 của Cục Thuế tỉnh Lạng Sơn xác nhận quân đội nhân dân không kê khai, nộp thuế TNCN trực tiếp tại cơ quan thuế; Tại mẫu số 08 xác nhận về điều kiện thu nhập, Bộ đội biên phòng tỉnh đã </w:t>
            </w:r>
            <w:r w:rsidRPr="00C61EC7">
              <w:rPr>
                <w:sz w:val="22"/>
                <w:szCs w:val="22"/>
                <w:shd w:val="clear" w:color="auto" w:fill="F5F5F5"/>
              </w:rPr>
              <w:lastRenderedPageBreak/>
              <w:t>xác nhận ông Nguyễn Ánh Dương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23</w:t>
            </w:r>
          </w:p>
        </w:tc>
        <w:tc>
          <w:tcPr>
            <w:tcW w:w="434" w:type="pct"/>
            <w:shd w:val="clear" w:color="auto" w:fill="auto"/>
          </w:tcPr>
          <w:p w:rsidR="003D23B9" w:rsidRPr="00C61EC7" w:rsidRDefault="005B2724" w:rsidP="003D23B9">
            <w:pPr>
              <w:spacing w:before="120"/>
              <w:jc w:val="both"/>
              <w:rPr>
                <w:sz w:val="22"/>
                <w:szCs w:val="22"/>
                <w:shd w:val="clear" w:color="auto" w:fill="F5F5F5"/>
              </w:rPr>
            </w:pPr>
            <w:r w:rsidRPr="00C61EC7">
              <w:rPr>
                <w:sz w:val="22"/>
                <w:szCs w:val="22"/>
                <w:shd w:val="clear" w:color="auto" w:fill="F5F5F5"/>
              </w:rPr>
              <w:t xml:space="preserve">Lương Minh Hưng </w:t>
            </w:r>
          </w:p>
        </w:tc>
        <w:tc>
          <w:tcPr>
            <w:tcW w:w="693" w:type="pct"/>
            <w:shd w:val="clear" w:color="auto" w:fill="auto"/>
          </w:tcPr>
          <w:p w:rsidR="003D23B9" w:rsidRPr="00C61EC7" w:rsidRDefault="005B2724" w:rsidP="003D23B9">
            <w:pPr>
              <w:spacing w:before="120"/>
              <w:jc w:val="both"/>
              <w:rPr>
                <w:sz w:val="22"/>
                <w:szCs w:val="22"/>
                <w:shd w:val="clear" w:color="auto" w:fill="F5F5F5"/>
              </w:rPr>
            </w:pPr>
            <w:r w:rsidRPr="00C61EC7">
              <w:rPr>
                <w:sz w:val="22"/>
                <w:szCs w:val="22"/>
                <w:shd w:val="clear" w:color="auto" w:fill="F5F5F5"/>
              </w:rPr>
              <w:t xml:space="preserve">Ông Lương Minh Hưng là sĩ quan công an nhân dân đang công tác tại </w:t>
            </w:r>
            <w:r w:rsidR="00BF1CB4" w:rsidRPr="00C61EC7">
              <w:rPr>
                <w:sz w:val="22"/>
                <w:szCs w:val="22"/>
                <w:shd w:val="clear" w:color="auto" w:fill="F5F5F5"/>
              </w:rPr>
              <w:t>Công an thành phố Lạng Sơn</w:t>
            </w:r>
            <w:r w:rsidR="003D23B9" w:rsidRPr="00C61EC7">
              <w:rPr>
                <w:sz w:val="22"/>
                <w:szCs w:val="22"/>
                <w:shd w:val="clear" w:color="auto" w:fill="F5F5F5"/>
              </w:rPr>
              <w:t>. Là đối tượng được xét mua Nhà ở xã hội theo quy định tại khoản 6,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w:t>
            </w:r>
            <w:r w:rsidR="0073707E"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BF1CB4" w:rsidRPr="00C61EC7">
              <w:rPr>
                <w:sz w:val="22"/>
                <w:szCs w:val="22"/>
                <w:shd w:val="clear" w:color="auto" w:fill="F5F5F5"/>
              </w:rPr>
              <w:t>277 Trần Đăng Nin</w:t>
            </w:r>
            <w:r w:rsidR="0073707E" w:rsidRPr="00C61EC7">
              <w:rPr>
                <w:sz w:val="22"/>
                <w:szCs w:val="22"/>
                <w:shd w:val="clear" w:color="auto" w:fill="F5F5F5"/>
              </w:rPr>
              <w:t xml:space="preserve">h, khối 3, phường Tam Thanh, thành phố </w:t>
            </w:r>
            <w:r w:rsidR="00BF1CB4" w:rsidRPr="00C61EC7">
              <w:rPr>
                <w:sz w:val="22"/>
                <w:szCs w:val="22"/>
                <w:shd w:val="clear" w:color="auto" w:fill="F5F5F5"/>
              </w:rPr>
              <w:t>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phường </w:t>
            </w:r>
            <w:r w:rsidR="005B1739" w:rsidRPr="00C61EC7">
              <w:rPr>
                <w:sz w:val="22"/>
                <w:szCs w:val="22"/>
                <w:shd w:val="clear" w:color="auto" w:fill="F5F5F5"/>
              </w:rPr>
              <w:t>Tam Thanh</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B61EDE" w:rsidRPr="00C61EC7">
              <w:rPr>
                <w:sz w:val="22"/>
                <w:szCs w:val="22"/>
                <w:shd w:val="clear" w:color="auto" w:fill="F5F5F5"/>
              </w:rPr>
              <w:t>.</w:t>
            </w:r>
          </w:p>
          <w:p w:rsidR="00B61EDE" w:rsidRPr="00C61EC7" w:rsidRDefault="00B61EDE" w:rsidP="003D23B9">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 Công an thành phố đã xác nhận ông Lương Minh Hưng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t>24</w:t>
            </w:r>
          </w:p>
        </w:tc>
        <w:tc>
          <w:tcPr>
            <w:tcW w:w="434" w:type="pct"/>
            <w:shd w:val="clear" w:color="auto" w:fill="auto"/>
          </w:tcPr>
          <w:p w:rsidR="003D23B9" w:rsidRPr="00C61EC7" w:rsidRDefault="005B1739" w:rsidP="003D23B9">
            <w:pPr>
              <w:spacing w:before="120"/>
              <w:jc w:val="both"/>
              <w:rPr>
                <w:sz w:val="22"/>
                <w:szCs w:val="22"/>
                <w:shd w:val="clear" w:color="auto" w:fill="F5F5F5"/>
              </w:rPr>
            </w:pPr>
            <w:r w:rsidRPr="00C61EC7">
              <w:rPr>
                <w:sz w:val="22"/>
                <w:szCs w:val="22"/>
                <w:shd w:val="clear" w:color="auto" w:fill="F5F5F5"/>
              </w:rPr>
              <w:t>Vi Thị Hương Giang</w:t>
            </w:r>
          </w:p>
        </w:tc>
        <w:tc>
          <w:tcPr>
            <w:tcW w:w="693" w:type="pct"/>
            <w:shd w:val="clear" w:color="auto" w:fill="auto"/>
          </w:tcPr>
          <w:p w:rsidR="003D23B9" w:rsidRPr="00C61EC7" w:rsidRDefault="005B1739" w:rsidP="005E5561">
            <w:pPr>
              <w:spacing w:before="120"/>
              <w:jc w:val="both"/>
              <w:rPr>
                <w:sz w:val="22"/>
                <w:szCs w:val="22"/>
                <w:shd w:val="clear" w:color="auto" w:fill="F5F5F5"/>
              </w:rPr>
            </w:pPr>
            <w:r w:rsidRPr="00C61EC7">
              <w:rPr>
                <w:sz w:val="22"/>
                <w:szCs w:val="22"/>
                <w:shd w:val="clear" w:color="auto" w:fill="F5F5F5"/>
              </w:rPr>
              <w:t>Bà Vi Thị Hương Giang là</w:t>
            </w:r>
            <w:r w:rsidR="00945B3C" w:rsidRPr="00C61EC7">
              <w:rPr>
                <w:sz w:val="22"/>
                <w:szCs w:val="22"/>
                <w:shd w:val="clear" w:color="auto" w:fill="F5F5F5"/>
              </w:rPr>
              <w:t xml:space="preserve"> công nhân</w:t>
            </w:r>
            <w:r w:rsidR="005E5561" w:rsidRPr="00C61EC7">
              <w:rPr>
                <w:sz w:val="22"/>
                <w:szCs w:val="22"/>
                <w:shd w:val="clear" w:color="auto" w:fill="F5F5F5"/>
              </w:rPr>
              <w:t xml:space="preserve"> đang công tác tại Công an tỉnh Lạng Sơn</w:t>
            </w:r>
            <w:r w:rsidR="003D23B9" w:rsidRPr="00C61EC7">
              <w:rPr>
                <w:sz w:val="22"/>
                <w:szCs w:val="22"/>
                <w:shd w:val="clear" w:color="auto" w:fill="F5F5F5"/>
              </w:rPr>
              <w:t xml:space="preserve">. Là đối tượng được xét mua Nhà ở xã hội theo quy định </w:t>
            </w:r>
            <w:r w:rsidR="003D23B9" w:rsidRPr="00C61EC7">
              <w:rPr>
                <w:sz w:val="22"/>
                <w:szCs w:val="22"/>
                <w:shd w:val="clear" w:color="auto" w:fill="F5F5F5"/>
              </w:rPr>
              <w:lastRenderedPageBreak/>
              <w:t>tại khoản 6, Điều 49 Luật Nhà ở 2014.</w:t>
            </w:r>
          </w:p>
        </w:tc>
        <w:tc>
          <w:tcPr>
            <w:tcW w:w="782" w:type="pct"/>
          </w:tcPr>
          <w:p w:rsidR="003D23B9" w:rsidRPr="00C61EC7" w:rsidRDefault="005E5561" w:rsidP="003D23B9">
            <w:pPr>
              <w:spacing w:before="120"/>
              <w:jc w:val="both"/>
              <w:rPr>
                <w:sz w:val="22"/>
                <w:szCs w:val="22"/>
              </w:rPr>
            </w:pPr>
            <w:r w:rsidRPr="00C61EC7">
              <w:rPr>
                <w:sz w:val="22"/>
                <w:szCs w:val="22"/>
              </w:rPr>
              <w:lastRenderedPageBreak/>
              <w:t>-</w:t>
            </w:r>
            <w:r w:rsidR="003D23B9" w:rsidRPr="00C61EC7">
              <w:rPr>
                <w:sz w:val="22"/>
                <w:szCs w:val="22"/>
              </w:rPr>
              <w:t xml:space="preserve"> Ch</w:t>
            </w:r>
            <w:r w:rsidR="003D23B9" w:rsidRPr="00C61EC7">
              <w:rPr>
                <w:rFonts w:hint="eastAsia"/>
                <w:sz w:val="22"/>
                <w:szCs w:val="22"/>
              </w:rPr>
              <w:t>ư</w:t>
            </w:r>
            <w:r w:rsidR="003D23B9" w:rsidRPr="00C61EC7">
              <w:rPr>
                <w:sz w:val="22"/>
                <w:szCs w:val="22"/>
              </w:rPr>
              <w:t>a có nhà ở thuộc sở hữu của mình; Ch</w:t>
            </w:r>
            <w:r w:rsidR="003D23B9" w:rsidRPr="00C61EC7">
              <w:rPr>
                <w:rFonts w:hint="eastAsia"/>
                <w:sz w:val="22"/>
                <w:szCs w:val="22"/>
              </w:rPr>
              <w:t>ư</w:t>
            </w:r>
            <w:r w:rsidR="003D23B9" w:rsidRPr="00C61EC7">
              <w:rPr>
                <w:sz w:val="22"/>
                <w:szCs w:val="22"/>
              </w:rPr>
              <w:t xml:space="preserve">a </w:t>
            </w:r>
            <w:r w:rsidR="003D23B9" w:rsidRPr="00C61EC7">
              <w:rPr>
                <w:rFonts w:hint="eastAsia"/>
                <w:sz w:val="22"/>
                <w:szCs w:val="22"/>
              </w:rPr>
              <w:t>đư</w:t>
            </w:r>
            <w:r w:rsidR="003D23B9" w:rsidRPr="00C61EC7">
              <w:rPr>
                <w:sz w:val="22"/>
                <w:szCs w:val="22"/>
              </w:rPr>
              <w:t>ợc mua, thuê hoặc thuê mua nhà ở xã hội; Ch</w:t>
            </w:r>
            <w:r w:rsidR="003D23B9" w:rsidRPr="00C61EC7">
              <w:rPr>
                <w:rFonts w:hint="eastAsia"/>
                <w:sz w:val="22"/>
                <w:szCs w:val="22"/>
              </w:rPr>
              <w:t>ư</w:t>
            </w:r>
            <w:r w:rsidR="003D23B9" w:rsidRPr="00C61EC7">
              <w:rPr>
                <w:sz w:val="22"/>
                <w:szCs w:val="22"/>
              </w:rPr>
              <w:t xml:space="preserve">a </w:t>
            </w:r>
            <w:r w:rsidR="003D23B9" w:rsidRPr="00C61EC7">
              <w:rPr>
                <w:rFonts w:hint="eastAsia"/>
                <w:sz w:val="22"/>
                <w:szCs w:val="22"/>
              </w:rPr>
              <w:t>đư</w:t>
            </w:r>
            <w:r w:rsidR="003D23B9" w:rsidRPr="00C61EC7">
              <w:rPr>
                <w:sz w:val="22"/>
                <w:szCs w:val="22"/>
              </w:rPr>
              <w:t>ợc h</w:t>
            </w:r>
            <w:r w:rsidR="003D23B9" w:rsidRPr="00C61EC7">
              <w:rPr>
                <w:rFonts w:hint="eastAsia"/>
                <w:sz w:val="22"/>
                <w:szCs w:val="22"/>
              </w:rPr>
              <w:t>ư</w:t>
            </w:r>
            <w:r w:rsidR="003D23B9" w:rsidRPr="00C61EC7">
              <w:rPr>
                <w:sz w:val="22"/>
                <w:szCs w:val="22"/>
              </w:rPr>
              <w:t xml:space="preserve">ởng chính sách hỗ trợ nhà ở, </w:t>
            </w:r>
            <w:r w:rsidR="003D23B9" w:rsidRPr="00C61EC7">
              <w:rPr>
                <w:rFonts w:hint="eastAsia"/>
                <w:sz w:val="22"/>
                <w:szCs w:val="22"/>
              </w:rPr>
              <w:t>đ</w:t>
            </w:r>
            <w:r w:rsidR="003D23B9" w:rsidRPr="00C61EC7">
              <w:rPr>
                <w:sz w:val="22"/>
                <w:szCs w:val="22"/>
              </w:rPr>
              <w:t>ất ở d</w:t>
            </w:r>
            <w:r w:rsidR="003D23B9" w:rsidRPr="00C61EC7">
              <w:rPr>
                <w:rFonts w:hint="eastAsia"/>
                <w:sz w:val="22"/>
                <w:szCs w:val="22"/>
              </w:rPr>
              <w:t>ư</w:t>
            </w:r>
            <w:r w:rsidR="003D23B9" w:rsidRPr="00C61EC7">
              <w:rPr>
                <w:sz w:val="22"/>
                <w:szCs w:val="22"/>
              </w:rPr>
              <w:t xml:space="preserve">ới mọi hình thức tại </w:t>
            </w:r>
            <w:r w:rsidR="003D23B9" w:rsidRPr="00C61EC7">
              <w:rPr>
                <w:sz w:val="22"/>
                <w:szCs w:val="22"/>
              </w:rPr>
              <w:lastRenderedPageBreak/>
              <w:t>n</w:t>
            </w:r>
            <w:r w:rsidR="003D23B9" w:rsidRPr="00C61EC7">
              <w:rPr>
                <w:rFonts w:hint="eastAsia"/>
                <w:sz w:val="22"/>
                <w:szCs w:val="22"/>
              </w:rPr>
              <w:t>ơ</w:t>
            </w:r>
            <w:r w:rsidR="003D23B9"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w:t>
            </w:r>
            <w:r w:rsidR="00945B3C"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945B3C" w:rsidRPr="00C61EC7">
              <w:rPr>
                <w:sz w:val="22"/>
                <w:szCs w:val="22"/>
                <w:shd w:val="clear" w:color="auto" w:fill="F5F5F5"/>
              </w:rPr>
              <w:t>Thôn Hoàng Thượng, xã Hoàng Đồng, thành phố</w:t>
            </w:r>
            <w:r w:rsidR="005E5561" w:rsidRPr="00C61EC7">
              <w:rPr>
                <w:sz w:val="22"/>
                <w:szCs w:val="22"/>
                <w:shd w:val="clear" w:color="auto" w:fill="F5F5F5"/>
              </w:rPr>
              <w:t xml:space="preserve"> Lạng Sơn, tỉnh Lạng </w:t>
            </w:r>
            <w:r w:rsidR="005E5561" w:rsidRPr="00C61EC7">
              <w:rPr>
                <w:sz w:val="22"/>
                <w:szCs w:val="22"/>
                <w:shd w:val="clear" w:color="auto" w:fill="F5F5F5"/>
              </w:rPr>
              <w:lastRenderedPageBreak/>
              <w:t>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lastRenderedPageBreak/>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lastRenderedPageBreak/>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w:t>
            </w:r>
            <w:r w:rsidR="00945B3C" w:rsidRPr="00C61EC7">
              <w:rPr>
                <w:sz w:val="22"/>
                <w:szCs w:val="22"/>
                <w:shd w:val="clear" w:color="auto" w:fill="F5F5F5"/>
              </w:rPr>
              <w:t>ác nhận của UBND xã Hoàng Đồng</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văn bản tham gia ý kiến của </w:t>
            </w:r>
            <w:r w:rsidRPr="00C61EC7">
              <w:rPr>
                <w:sz w:val="22"/>
                <w:szCs w:val="22"/>
                <w:shd w:val="clear" w:color="auto" w:fill="F5F5F5"/>
              </w:rPr>
              <w:lastRenderedPageBreak/>
              <w:t>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r w:rsidR="007609D1" w:rsidRPr="00C61EC7">
              <w:rPr>
                <w:sz w:val="22"/>
                <w:szCs w:val="22"/>
                <w:shd w:val="clear" w:color="auto" w:fill="F5F5F5"/>
              </w:rPr>
              <w:t>.</w:t>
            </w:r>
          </w:p>
          <w:p w:rsidR="007609D1" w:rsidRPr="00C61EC7" w:rsidRDefault="007609D1" w:rsidP="003D23B9">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công dân thuộc cơ quan công an không kê khai, nộp thuế TNCN trực tiếp tại cơ quan thuế; Tại mẫu số 08 xác nhận về điều kiện thu nhập, Công an tỉnh Lạng Sơn đã xác nhận bà Vi Thị Hương Giang là đối tượng không phải nộp thuế thu nhập thường xuyên.</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25</w:t>
            </w:r>
          </w:p>
        </w:tc>
        <w:tc>
          <w:tcPr>
            <w:tcW w:w="434" w:type="pct"/>
            <w:shd w:val="clear" w:color="auto" w:fill="auto"/>
          </w:tcPr>
          <w:p w:rsidR="003D23B9" w:rsidRPr="00C61EC7" w:rsidRDefault="005E5561" w:rsidP="003D23B9">
            <w:pPr>
              <w:spacing w:before="120"/>
              <w:jc w:val="both"/>
              <w:rPr>
                <w:sz w:val="22"/>
                <w:szCs w:val="22"/>
                <w:shd w:val="clear" w:color="auto" w:fill="F5F5F5"/>
              </w:rPr>
            </w:pPr>
            <w:r w:rsidRPr="00C61EC7">
              <w:rPr>
                <w:sz w:val="22"/>
                <w:szCs w:val="22"/>
                <w:shd w:val="clear" w:color="auto" w:fill="F5F5F5"/>
              </w:rPr>
              <w:t>Lăng Đức Mạnh</w:t>
            </w:r>
          </w:p>
        </w:tc>
        <w:tc>
          <w:tcPr>
            <w:tcW w:w="693" w:type="pct"/>
            <w:shd w:val="clear" w:color="auto" w:fill="auto"/>
          </w:tcPr>
          <w:p w:rsidR="003D23B9" w:rsidRPr="00C61EC7" w:rsidRDefault="005E5561" w:rsidP="003D23B9">
            <w:pPr>
              <w:spacing w:before="120"/>
              <w:jc w:val="both"/>
              <w:rPr>
                <w:sz w:val="22"/>
                <w:szCs w:val="22"/>
                <w:shd w:val="clear" w:color="auto" w:fill="F5F5F5"/>
              </w:rPr>
            </w:pPr>
            <w:r w:rsidRPr="00C61EC7">
              <w:rPr>
                <w:sz w:val="22"/>
                <w:szCs w:val="22"/>
                <w:shd w:val="clear" w:color="auto" w:fill="F5F5F5"/>
              </w:rPr>
              <w:t>Ông Lăng Đức Mạnh là viên chức đang công tác tại Trường THPT Tú Đoạn huyện Lộc Bình</w:t>
            </w:r>
            <w:r w:rsidR="003D23B9" w:rsidRPr="00C61EC7">
              <w:rPr>
                <w:sz w:val="22"/>
                <w:szCs w:val="22"/>
                <w:shd w:val="clear" w:color="auto" w:fill="F5F5F5"/>
              </w:rPr>
              <w:t xml:space="preserve">. Là đối tượng được xét mua Nhà ở </w:t>
            </w:r>
            <w:r w:rsidRPr="00C61EC7">
              <w:rPr>
                <w:sz w:val="22"/>
                <w:szCs w:val="22"/>
                <w:shd w:val="clear" w:color="auto" w:fill="F5F5F5"/>
              </w:rPr>
              <w:t>xã hội theo quy định tại khoản 7</w:t>
            </w:r>
            <w:r w:rsidR="003D23B9" w:rsidRPr="00C61EC7">
              <w:rPr>
                <w:sz w:val="22"/>
                <w:szCs w:val="22"/>
                <w:shd w:val="clear" w:color="auto" w:fill="F5F5F5"/>
              </w:rPr>
              <w:t>,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 xml:space="preserve">ịnh theo từng thời kỳ và </w:t>
            </w:r>
            <w:r w:rsidRPr="00C61EC7">
              <w:rPr>
                <w:sz w:val="22"/>
                <w:szCs w:val="22"/>
              </w:rPr>
              <w:lastRenderedPageBreak/>
              <w:t>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w:t>
            </w:r>
            <w:r w:rsidR="00283B34"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5E5561" w:rsidRPr="00C61EC7">
              <w:rPr>
                <w:sz w:val="22"/>
                <w:szCs w:val="22"/>
                <w:shd w:val="clear" w:color="auto" w:fill="F5F5F5"/>
              </w:rPr>
              <w:t>Số 8/2 đườn</w:t>
            </w:r>
            <w:r w:rsidR="00283B34" w:rsidRPr="00C61EC7">
              <w:rPr>
                <w:sz w:val="22"/>
                <w:szCs w:val="22"/>
                <w:shd w:val="clear" w:color="auto" w:fill="F5F5F5"/>
              </w:rPr>
              <w:t>g Bà Triệu, phường Vĩnh Trại, thành phố</w:t>
            </w:r>
            <w:r w:rsidR="005E5561" w:rsidRPr="00C61EC7">
              <w:rPr>
                <w:sz w:val="22"/>
                <w:szCs w:val="22"/>
                <w:shd w:val="clear" w:color="auto" w:fill="F5F5F5"/>
              </w:rPr>
              <w:t xml:space="preserve"> Lạng Sơn, tỉnh Lạng Sơn.</w:t>
            </w:r>
          </w:p>
          <w:p w:rsidR="003D23B9" w:rsidRPr="00C61EC7" w:rsidRDefault="00283B34" w:rsidP="003D23B9">
            <w:pPr>
              <w:spacing w:before="120"/>
              <w:jc w:val="both"/>
              <w:rPr>
                <w:sz w:val="22"/>
                <w:szCs w:val="22"/>
                <w:shd w:val="clear" w:color="auto" w:fill="F5F5F5"/>
              </w:rPr>
            </w:pPr>
            <w:r w:rsidRPr="00C61EC7">
              <w:rPr>
                <w:sz w:val="22"/>
                <w:szCs w:val="22"/>
                <w:shd w:val="clear" w:color="auto" w:fill="F5F5F5"/>
              </w:rPr>
              <w:t xml:space="preserve"> </w:t>
            </w: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phường </w:t>
            </w:r>
            <w:r w:rsidR="005E5561" w:rsidRPr="00C61EC7">
              <w:rPr>
                <w:sz w:val="22"/>
                <w:szCs w:val="22"/>
                <w:shd w:val="clear" w:color="auto" w:fill="F5F5F5"/>
              </w:rPr>
              <w:t>Vĩnh Trại</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lastRenderedPageBreak/>
              <w:t>26</w:t>
            </w:r>
          </w:p>
        </w:tc>
        <w:tc>
          <w:tcPr>
            <w:tcW w:w="434" w:type="pct"/>
            <w:shd w:val="clear" w:color="auto" w:fill="auto"/>
          </w:tcPr>
          <w:p w:rsidR="003D23B9" w:rsidRPr="00C61EC7" w:rsidRDefault="005E5561" w:rsidP="003D23B9">
            <w:pPr>
              <w:spacing w:before="120"/>
              <w:jc w:val="both"/>
              <w:rPr>
                <w:sz w:val="22"/>
                <w:szCs w:val="22"/>
                <w:shd w:val="clear" w:color="auto" w:fill="F5F5F5"/>
              </w:rPr>
            </w:pPr>
            <w:r w:rsidRPr="00C61EC7">
              <w:rPr>
                <w:sz w:val="22"/>
                <w:szCs w:val="22"/>
                <w:shd w:val="clear" w:color="auto" w:fill="F5F5F5"/>
              </w:rPr>
              <w:t>Phạm Văn Hợi</w:t>
            </w:r>
          </w:p>
        </w:tc>
        <w:tc>
          <w:tcPr>
            <w:tcW w:w="693" w:type="pct"/>
            <w:shd w:val="clear" w:color="auto" w:fill="auto"/>
          </w:tcPr>
          <w:p w:rsidR="003D23B9" w:rsidRPr="00C61EC7" w:rsidRDefault="005E5561" w:rsidP="003D23B9">
            <w:pPr>
              <w:spacing w:before="120"/>
              <w:jc w:val="both"/>
              <w:rPr>
                <w:sz w:val="22"/>
                <w:szCs w:val="22"/>
                <w:shd w:val="clear" w:color="auto" w:fill="F5F5F5"/>
              </w:rPr>
            </w:pPr>
            <w:r w:rsidRPr="00C61EC7">
              <w:rPr>
                <w:sz w:val="22"/>
                <w:szCs w:val="22"/>
                <w:shd w:val="clear" w:color="auto" w:fill="F5F5F5"/>
              </w:rPr>
              <w:t>Ông Phạm Văn Hợi</w:t>
            </w:r>
            <w:r w:rsidR="00543490" w:rsidRPr="00C61EC7">
              <w:rPr>
                <w:sz w:val="22"/>
                <w:szCs w:val="22"/>
                <w:shd w:val="clear" w:color="auto" w:fill="F5F5F5"/>
              </w:rPr>
              <w:t xml:space="preserve"> là kỹ sư đang công tác tại </w:t>
            </w:r>
            <w:r w:rsidR="007B7916" w:rsidRPr="00C61EC7">
              <w:rPr>
                <w:sz w:val="22"/>
                <w:szCs w:val="22"/>
                <w:shd w:val="clear" w:color="auto" w:fill="F5F5F5"/>
              </w:rPr>
              <w:t>Công ty cổ phần tư vấn xây dựng giao thông Lạng Sơn.</w:t>
            </w:r>
            <w:r w:rsidR="003D23B9" w:rsidRPr="00C61EC7">
              <w:rPr>
                <w:sz w:val="22"/>
                <w:szCs w:val="22"/>
                <w:shd w:val="clear" w:color="auto" w:fill="F5F5F5"/>
              </w:rPr>
              <w:t xml:space="preserve"> Là đối tượng được xét mua Nhà ở </w:t>
            </w:r>
            <w:r w:rsidR="007B7916" w:rsidRPr="00C61EC7">
              <w:rPr>
                <w:sz w:val="22"/>
                <w:szCs w:val="22"/>
                <w:shd w:val="clear" w:color="auto" w:fill="F5F5F5"/>
              </w:rPr>
              <w:t>xã hội theo quy định tại khoản 5</w:t>
            </w:r>
            <w:r w:rsidR="003D23B9" w:rsidRPr="00C61EC7">
              <w:rPr>
                <w:sz w:val="22"/>
                <w:szCs w:val="22"/>
                <w:shd w:val="clear" w:color="auto" w:fill="F5F5F5"/>
              </w:rPr>
              <w:t>,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Có đăng ký Hộ khẩu thường trú tại: </w:t>
            </w:r>
            <w:r w:rsidR="007B7916" w:rsidRPr="00C61EC7">
              <w:rPr>
                <w:sz w:val="22"/>
                <w:szCs w:val="22"/>
                <w:shd w:val="clear" w:color="auto" w:fill="F5F5F5"/>
              </w:rPr>
              <w:t xml:space="preserve">Số 6/2 đường Bắc Sơn, khối 2, phường Vĩnh Trại, </w:t>
            </w:r>
            <w:r w:rsidR="009E42F7" w:rsidRPr="00C61EC7">
              <w:rPr>
                <w:sz w:val="22"/>
                <w:szCs w:val="22"/>
                <w:shd w:val="clear" w:color="auto" w:fill="F5F5F5"/>
              </w:rPr>
              <w:t>thành phố</w:t>
            </w:r>
            <w:r w:rsidR="007B7916" w:rsidRPr="00C61EC7">
              <w:rPr>
                <w:sz w:val="22"/>
                <w:szCs w:val="22"/>
                <w:shd w:val="clear" w:color="auto" w:fill="F5F5F5"/>
              </w:rPr>
              <w:t xml:space="preserve"> Lạng Sơn, tỉnh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UBND phường </w:t>
            </w:r>
            <w:r w:rsidR="001B6312" w:rsidRPr="00C61EC7">
              <w:rPr>
                <w:sz w:val="22"/>
                <w:szCs w:val="22"/>
                <w:shd w:val="clear" w:color="auto" w:fill="F5F5F5"/>
              </w:rPr>
              <w:t>Vĩnh Trại</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tc>
      </w:tr>
      <w:tr w:rsidR="00DF5489" w:rsidRPr="00C61EC7" w:rsidTr="00CA5A20">
        <w:tc>
          <w:tcPr>
            <w:tcW w:w="223" w:type="pct"/>
            <w:shd w:val="clear" w:color="auto" w:fill="auto"/>
          </w:tcPr>
          <w:p w:rsidR="003D23B9" w:rsidRPr="00C61EC7" w:rsidRDefault="00C97C63" w:rsidP="003D23B9">
            <w:pPr>
              <w:spacing w:before="120"/>
              <w:jc w:val="both"/>
              <w:rPr>
                <w:sz w:val="22"/>
                <w:szCs w:val="22"/>
                <w:shd w:val="clear" w:color="auto" w:fill="F5F5F5"/>
              </w:rPr>
            </w:pPr>
            <w:r w:rsidRPr="00C61EC7">
              <w:rPr>
                <w:sz w:val="22"/>
                <w:szCs w:val="22"/>
                <w:shd w:val="clear" w:color="auto" w:fill="F5F5F5"/>
              </w:rPr>
              <w:t>27</w:t>
            </w:r>
          </w:p>
        </w:tc>
        <w:tc>
          <w:tcPr>
            <w:tcW w:w="434" w:type="pct"/>
            <w:shd w:val="clear" w:color="auto" w:fill="auto"/>
          </w:tcPr>
          <w:p w:rsidR="003D23B9" w:rsidRPr="00C61EC7" w:rsidRDefault="001B6312" w:rsidP="003D23B9">
            <w:pPr>
              <w:spacing w:before="120"/>
              <w:jc w:val="both"/>
              <w:rPr>
                <w:sz w:val="22"/>
                <w:szCs w:val="22"/>
                <w:shd w:val="clear" w:color="auto" w:fill="F5F5F5"/>
              </w:rPr>
            </w:pPr>
            <w:r w:rsidRPr="00C61EC7">
              <w:rPr>
                <w:sz w:val="22"/>
                <w:szCs w:val="22"/>
                <w:shd w:val="clear" w:color="auto" w:fill="F5F5F5"/>
              </w:rPr>
              <w:t>Đỗ Trọng Dũng</w:t>
            </w:r>
          </w:p>
        </w:tc>
        <w:tc>
          <w:tcPr>
            <w:tcW w:w="693" w:type="pct"/>
            <w:shd w:val="clear" w:color="auto" w:fill="auto"/>
          </w:tcPr>
          <w:p w:rsidR="003D23B9" w:rsidRPr="00C61EC7" w:rsidRDefault="001B6312" w:rsidP="003D23B9">
            <w:pPr>
              <w:spacing w:before="120"/>
              <w:jc w:val="both"/>
              <w:rPr>
                <w:sz w:val="22"/>
                <w:szCs w:val="22"/>
                <w:shd w:val="clear" w:color="auto" w:fill="F5F5F5"/>
              </w:rPr>
            </w:pPr>
            <w:r w:rsidRPr="00C61EC7">
              <w:rPr>
                <w:sz w:val="22"/>
                <w:szCs w:val="22"/>
                <w:shd w:val="clear" w:color="auto" w:fill="F5F5F5"/>
              </w:rPr>
              <w:t>Ông Đỗ Trọng Dũng là sĩ quan công an nhân dân, đang công tác tại công an xã Quốc Việt, huyện Tràng Định</w:t>
            </w:r>
            <w:r w:rsidR="003D23B9" w:rsidRPr="00C61EC7">
              <w:rPr>
                <w:sz w:val="22"/>
                <w:szCs w:val="22"/>
                <w:shd w:val="clear" w:color="auto" w:fill="F5F5F5"/>
              </w:rPr>
              <w:t>. Là đối tượng được xét mua Nhà ở xã hội theo quy định tại khoản 6, Điều 49 Luật Nhà ở 2014.</w:t>
            </w:r>
          </w:p>
        </w:tc>
        <w:tc>
          <w:tcPr>
            <w:tcW w:w="782" w:type="pct"/>
          </w:tcPr>
          <w:p w:rsidR="003D23B9" w:rsidRPr="00C61EC7" w:rsidRDefault="003D23B9" w:rsidP="003D23B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D23B9" w:rsidRPr="00C61EC7" w:rsidRDefault="003D23B9" w:rsidP="003D23B9">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 xml:space="preserve">ịnh </w:t>
            </w:r>
            <w:r w:rsidRPr="00C61EC7">
              <w:rPr>
                <w:sz w:val="22"/>
                <w:szCs w:val="22"/>
              </w:rPr>
              <w:lastRenderedPageBreak/>
              <w:t>theo từng thời kỳ và từng khu vực.</w:t>
            </w:r>
          </w:p>
        </w:tc>
        <w:tc>
          <w:tcPr>
            <w:tcW w:w="681"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lastRenderedPageBreak/>
              <w:t xml:space="preserve">- </w:t>
            </w:r>
            <w:r w:rsidR="00F95461" w:rsidRPr="00C61EC7">
              <w:rPr>
                <w:sz w:val="22"/>
                <w:szCs w:val="22"/>
                <w:shd w:val="clear" w:color="auto" w:fill="F5F5F5"/>
              </w:rPr>
              <w:t xml:space="preserve">Có đăng ký thường trú theo giấy xác nhận thông tin về cứ trú </w:t>
            </w:r>
            <w:r w:rsidRPr="00C61EC7">
              <w:rPr>
                <w:sz w:val="22"/>
                <w:szCs w:val="22"/>
                <w:shd w:val="clear" w:color="auto" w:fill="F5F5F5"/>
              </w:rPr>
              <w:t xml:space="preserve">tại: </w:t>
            </w:r>
            <w:r w:rsidR="001B6312" w:rsidRPr="00C61EC7">
              <w:rPr>
                <w:sz w:val="22"/>
                <w:szCs w:val="22"/>
                <w:shd w:val="clear" w:color="auto" w:fill="F5F5F5"/>
              </w:rPr>
              <w:t>Số 193, đường Hoàng Văn Thụ, khu 1, thị trấn Thất Khê, huyện Tràng Định, tỉnh Lạng Sơn.</w:t>
            </w:r>
          </w:p>
          <w:p w:rsidR="003D23B9" w:rsidRPr="00C61EC7" w:rsidRDefault="003D23B9" w:rsidP="003D23B9">
            <w:pPr>
              <w:spacing w:before="120"/>
              <w:jc w:val="both"/>
              <w:rPr>
                <w:sz w:val="22"/>
                <w:szCs w:val="22"/>
                <w:shd w:val="clear" w:color="auto" w:fill="F5F5F5"/>
              </w:rPr>
            </w:pPr>
          </w:p>
        </w:tc>
        <w:tc>
          <w:tcPr>
            <w:tcW w:w="620" w:type="pct"/>
          </w:tcPr>
          <w:p w:rsidR="003D23B9" w:rsidRPr="00C61EC7" w:rsidRDefault="003D23B9" w:rsidP="003D23B9">
            <w:pPr>
              <w:spacing w:before="120"/>
              <w:jc w:val="both"/>
              <w:rPr>
                <w:sz w:val="22"/>
                <w:szCs w:val="22"/>
              </w:rPr>
            </w:pPr>
            <w:r w:rsidRPr="00C61EC7">
              <w:rPr>
                <w:sz w:val="22"/>
                <w:szCs w:val="22"/>
              </w:rPr>
              <w:t>- Thuộc diện không phải nộp thuế thu nhập thường xuyên theo quy định của pháp luật</w:t>
            </w:r>
          </w:p>
          <w:p w:rsidR="003D23B9" w:rsidRPr="00C61EC7" w:rsidRDefault="003D23B9" w:rsidP="003D23B9">
            <w:pPr>
              <w:spacing w:before="120"/>
              <w:jc w:val="both"/>
              <w:rPr>
                <w:sz w:val="22"/>
                <w:szCs w:val="22"/>
                <w:shd w:val="clear" w:color="auto" w:fill="F5F5F5"/>
              </w:rPr>
            </w:pPr>
          </w:p>
        </w:tc>
        <w:tc>
          <w:tcPr>
            <w:tcW w:w="474" w:type="pct"/>
            <w:shd w:val="clear" w:color="auto" w:fill="auto"/>
          </w:tcPr>
          <w:p w:rsidR="003D23B9" w:rsidRPr="00C61EC7" w:rsidRDefault="003D23B9" w:rsidP="003D23B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xác nhận của </w:t>
            </w:r>
            <w:r w:rsidR="007E2C80" w:rsidRPr="00C61EC7">
              <w:rPr>
                <w:sz w:val="22"/>
                <w:szCs w:val="22"/>
                <w:shd w:val="clear" w:color="auto" w:fill="F5F5F5"/>
              </w:rPr>
              <w:t xml:space="preserve">UBND </w:t>
            </w:r>
            <w:r w:rsidR="001B6312" w:rsidRPr="00C61EC7">
              <w:rPr>
                <w:sz w:val="22"/>
                <w:szCs w:val="22"/>
                <w:shd w:val="clear" w:color="auto" w:fill="F5F5F5"/>
              </w:rPr>
              <w:t>thị trấn Th</w:t>
            </w:r>
            <w:r w:rsidR="007E2C80" w:rsidRPr="00C61EC7">
              <w:rPr>
                <w:sz w:val="22"/>
                <w:szCs w:val="22"/>
                <w:shd w:val="clear" w:color="auto" w:fill="F5F5F5"/>
              </w:rPr>
              <w:t>ất Khê</w:t>
            </w:r>
            <w:r w:rsidRPr="00C61EC7">
              <w:rPr>
                <w:sz w:val="22"/>
                <w:szCs w:val="22"/>
                <w:shd w:val="clear" w:color="auto" w:fill="F5F5F5"/>
              </w:rPr>
              <w:t>: Đúng như cá nhân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xml:space="preserve">- Theo văn bản tham gia ý kiến của UBND </w:t>
            </w:r>
            <w:r w:rsidR="007E2C80" w:rsidRPr="00C61EC7">
              <w:rPr>
                <w:sz w:val="22"/>
                <w:szCs w:val="22"/>
                <w:shd w:val="clear" w:color="auto" w:fill="F5F5F5"/>
              </w:rPr>
              <w:t>huyện Tràng Định</w:t>
            </w:r>
            <w:r w:rsidRPr="00C61EC7">
              <w:rPr>
                <w:sz w:val="22"/>
                <w:szCs w:val="22"/>
                <w:shd w:val="clear" w:color="auto" w:fill="F5F5F5"/>
              </w:rPr>
              <w:t xml:space="preserve">: </w:t>
            </w:r>
            <w:r w:rsidR="007E2C80" w:rsidRPr="00C61EC7">
              <w:rPr>
                <w:sz w:val="22"/>
                <w:szCs w:val="22"/>
                <w:shd w:val="clear" w:color="auto" w:fill="F5F5F5"/>
              </w:rPr>
              <w:t>Đúng như kê khai.</w:t>
            </w:r>
          </w:p>
          <w:p w:rsidR="003D23B9" w:rsidRPr="00C61EC7" w:rsidRDefault="003D23B9" w:rsidP="003D23B9">
            <w:pPr>
              <w:spacing w:before="120"/>
              <w:jc w:val="both"/>
              <w:rPr>
                <w:sz w:val="22"/>
                <w:szCs w:val="22"/>
                <w:shd w:val="clear" w:color="auto" w:fill="F5F5F5"/>
              </w:rPr>
            </w:pPr>
            <w:r w:rsidRPr="00C61EC7">
              <w:rPr>
                <w:sz w:val="22"/>
                <w:szCs w:val="22"/>
                <w:shd w:val="clear" w:color="auto" w:fill="F5F5F5"/>
              </w:rPr>
              <w:t>- Theo xác nhận của Sở Tà</w:t>
            </w:r>
            <w:r w:rsidR="007E2C80" w:rsidRPr="00C61EC7">
              <w:rPr>
                <w:sz w:val="22"/>
                <w:szCs w:val="22"/>
                <w:shd w:val="clear" w:color="auto" w:fill="F5F5F5"/>
              </w:rPr>
              <w:t>i nguyên và môi trường tỉnh: Đã có tình trạng sở hữu về đất ở tại Khối 8, phường Vĩnh Trại, thành phố Lạng Sơn, tỉnh Lạng Sơn.</w:t>
            </w:r>
          </w:p>
          <w:p w:rsidR="00930981" w:rsidRPr="00C61EC7" w:rsidRDefault="00930981" w:rsidP="003D23B9">
            <w:pPr>
              <w:spacing w:before="120"/>
              <w:jc w:val="both"/>
              <w:rPr>
                <w:sz w:val="22"/>
                <w:szCs w:val="22"/>
                <w:shd w:val="clear" w:color="auto" w:fill="F5F5F5"/>
              </w:rPr>
            </w:pPr>
            <w:r w:rsidRPr="00C61EC7">
              <w:rPr>
                <w:sz w:val="22"/>
                <w:szCs w:val="22"/>
                <w:shd w:val="clear" w:color="auto" w:fill="F5F5F5"/>
              </w:rPr>
              <w:lastRenderedPageBreak/>
              <w:t>-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 Công an huyện Tràng Định đã xác nhận ông Đỗ Trọng Dũng là đối tượng không phải nộp thuế thu nhập thường xuyên.</w:t>
            </w:r>
          </w:p>
        </w:tc>
      </w:tr>
      <w:tr w:rsidR="00DF5489" w:rsidRPr="00C61EC7" w:rsidTr="00CA5A20">
        <w:tc>
          <w:tcPr>
            <w:tcW w:w="223" w:type="pct"/>
            <w:shd w:val="clear" w:color="auto" w:fill="auto"/>
          </w:tcPr>
          <w:p w:rsidR="00535EDE" w:rsidRPr="00C61EC7" w:rsidRDefault="00C97C63" w:rsidP="00535EDE">
            <w:pPr>
              <w:spacing w:before="120"/>
              <w:jc w:val="both"/>
              <w:rPr>
                <w:sz w:val="22"/>
                <w:szCs w:val="22"/>
                <w:shd w:val="clear" w:color="auto" w:fill="F5F5F5"/>
              </w:rPr>
            </w:pPr>
            <w:r w:rsidRPr="00C61EC7">
              <w:rPr>
                <w:sz w:val="22"/>
                <w:szCs w:val="22"/>
                <w:shd w:val="clear" w:color="auto" w:fill="F5F5F5"/>
              </w:rPr>
              <w:lastRenderedPageBreak/>
              <w:t>28</w:t>
            </w:r>
          </w:p>
        </w:tc>
        <w:tc>
          <w:tcPr>
            <w:tcW w:w="434" w:type="pct"/>
            <w:shd w:val="clear" w:color="auto" w:fill="auto"/>
          </w:tcPr>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Nguyễn Văn Thượng</w:t>
            </w:r>
          </w:p>
        </w:tc>
        <w:tc>
          <w:tcPr>
            <w:tcW w:w="693" w:type="pct"/>
            <w:shd w:val="clear" w:color="auto" w:fill="auto"/>
          </w:tcPr>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Ông Nguyễn Văn Thượng là sĩ quan công an nhân dân đang công tác tại Công an huyện Văn Lãng. Là đối tượng được xét mua Nhà ở xã hội theo quy định tại khoản 6, Điều 49 Luật Nhà ở 2014.</w:t>
            </w:r>
          </w:p>
        </w:tc>
        <w:tc>
          <w:tcPr>
            <w:tcW w:w="782" w:type="pct"/>
          </w:tcPr>
          <w:p w:rsidR="00535EDE" w:rsidRPr="00C61EC7" w:rsidRDefault="00535EDE" w:rsidP="00535EDE">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535EDE" w:rsidRPr="00C61EC7" w:rsidRDefault="00535EDE" w:rsidP="00535EDE">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535EDE" w:rsidRPr="00C61EC7" w:rsidRDefault="00585490" w:rsidP="00535EDE">
            <w:pPr>
              <w:spacing w:before="120"/>
              <w:jc w:val="both"/>
              <w:rPr>
                <w:sz w:val="22"/>
                <w:szCs w:val="22"/>
                <w:shd w:val="clear" w:color="auto" w:fill="F5F5F5"/>
              </w:rPr>
            </w:pPr>
            <w:r w:rsidRPr="00C61EC7">
              <w:rPr>
                <w:sz w:val="22"/>
                <w:szCs w:val="22"/>
                <w:shd w:val="clear" w:color="auto" w:fill="F5F5F5"/>
              </w:rPr>
              <w:t>- Có đăng ký thường trú theo giấy xác nhận thông tin về cứ trú tại</w:t>
            </w:r>
            <w:r w:rsidR="00535EDE" w:rsidRPr="00C61EC7">
              <w:rPr>
                <w:sz w:val="22"/>
                <w:szCs w:val="22"/>
                <w:shd w:val="clear" w:color="auto" w:fill="F5F5F5"/>
              </w:rPr>
              <w:t>: Số 88, khu 1, thị trấn Na Sầm, huyện Văn Lãng, tỉnh Lạng Sơn</w:t>
            </w:r>
          </w:p>
          <w:p w:rsidR="00535EDE" w:rsidRPr="00C61EC7" w:rsidRDefault="00535EDE" w:rsidP="00535EDE">
            <w:pPr>
              <w:spacing w:before="120"/>
              <w:jc w:val="both"/>
              <w:rPr>
                <w:sz w:val="22"/>
                <w:szCs w:val="22"/>
                <w:shd w:val="clear" w:color="auto" w:fill="F5F5F5"/>
              </w:rPr>
            </w:pPr>
          </w:p>
        </w:tc>
        <w:tc>
          <w:tcPr>
            <w:tcW w:w="620" w:type="pct"/>
          </w:tcPr>
          <w:p w:rsidR="00535EDE" w:rsidRPr="00C61EC7" w:rsidRDefault="00535EDE" w:rsidP="00535EDE">
            <w:pPr>
              <w:spacing w:before="120"/>
              <w:jc w:val="both"/>
              <w:rPr>
                <w:sz w:val="22"/>
                <w:szCs w:val="22"/>
              </w:rPr>
            </w:pPr>
            <w:r w:rsidRPr="00C61EC7">
              <w:rPr>
                <w:sz w:val="22"/>
                <w:szCs w:val="22"/>
              </w:rPr>
              <w:t>- Thuộc diện không phải nộp thuế thu nhập thường xuyên theo quy định của pháp luật</w:t>
            </w:r>
          </w:p>
          <w:p w:rsidR="00535EDE" w:rsidRPr="00C61EC7" w:rsidRDefault="00535EDE" w:rsidP="00535EDE">
            <w:pPr>
              <w:spacing w:before="120"/>
              <w:jc w:val="both"/>
              <w:rPr>
                <w:sz w:val="22"/>
                <w:szCs w:val="22"/>
                <w:shd w:val="clear" w:color="auto" w:fill="F5F5F5"/>
              </w:rPr>
            </w:pPr>
          </w:p>
        </w:tc>
        <w:tc>
          <w:tcPr>
            <w:tcW w:w="474" w:type="pct"/>
            <w:shd w:val="clear" w:color="auto" w:fill="auto"/>
          </w:tcPr>
          <w:p w:rsidR="00535EDE" w:rsidRPr="00C61EC7" w:rsidRDefault="00535EDE" w:rsidP="00535EDE">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Theo xác nhận của UBND thị trấn Na Sầm: Đúng như cá nhân kê khai</w:t>
            </w:r>
          </w:p>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xml:space="preserve">- Theo văn bản tham gia ý kiến của UBND huyện Văn Lãng: </w:t>
            </w:r>
            <w:r w:rsidR="001D447E" w:rsidRPr="00C61EC7">
              <w:rPr>
                <w:sz w:val="22"/>
                <w:szCs w:val="22"/>
                <w:shd w:val="clear" w:color="auto" w:fill="F5F5F5"/>
              </w:rPr>
              <w:t>Không có ý kiến</w:t>
            </w:r>
            <w:r w:rsidRPr="00C61EC7">
              <w:rPr>
                <w:sz w:val="22"/>
                <w:szCs w:val="22"/>
                <w:shd w:val="clear" w:color="auto" w:fill="F5F5F5"/>
              </w:rPr>
              <w:t>.</w:t>
            </w:r>
          </w:p>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585490" w:rsidRPr="00C61EC7" w:rsidRDefault="00585490" w:rsidP="00535EDE">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Sỹ quan công an nhân dân không kê khai, nộp thuế TNCN trực tiếp tại cơ quan thuế; Tại mẫu số 08 xác nhận về điều kiện thu nhập</w:t>
            </w:r>
            <w:r w:rsidR="0010625B" w:rsidRPr="00C61EC7">
              <w:rPr>
                <w:sz w:val="22"/>
                <w:szCs w:val="22"/>
                <w:shd w:val="clear" w:color="auto" w:fill="F5F5F5"/>
              </w:rPr>
              <w:t>,</w:t>
            </w:r>
            <w:r w:rsidRPr="00C61EC7">
              <w:rPr>
                <w:sz w:val="22"/>
                <w:szCs w:val="22"/>
                <w:shd w:val="clear" w:color="auto" w:fill="F5F5F5"/>
              </w:rPr>
              <w:t xml:space="preserve"> Công an tỉnh Lạng Sơn đã xác nhận ông</w:t>
            </w:r>
            <w:r w:rsidR="0010625B" w:rsidRPr="00C61EC7">
              <w:rPr>
                <w:sz w:val="22"/>
                <w:szCs w:val="22"/>
                <w:shd w:val="clear" w:color="auto" w:fill="F5F5F5"/>
              </w:rPr>
              <w:t xml:space="preserve"> Nguyễn Văn Thượng</w:t>
            </w:r>
            <w:r w:rsidRPr="00C61EC7">
              <w:rPr>
                <w:sz w:val="22"/>
                <w:szCs w:val="22"/>
                <w:shd w:val="clear" w:color="auto" w:fill="F5F5F5"/>
              </w:rPr>
              <w:t xml:space="preserve"> là đối tượng không phải </w:t>
            </w:r>
            <w:r w:rsidRPr="00C61EC7">
              <w:rPr>
                <w:sz w:val="22"/>
                <w:szCs w:val="22"/>
                <w:shd w:val="clear" w:color="auto" w:fill="F5F5F5"/>
              </w:rPr>
              <w:lastRenderedPageBreak/>
              <w:t>nộp thuế thu nhập thường xuyên.</w:t>
            </w:r>
          </w:p>
        </w:tc>
      </w:tr>
      <w:tr w:rsidR="00DF5489" w:rsidRPr="00C61EC7" w:rsidTr="00CA5A20">
        <w:tc>
          <w:tcPr>
            <w:tcW w:w="223" w:type="pct"/>
            <w:shd w:val="clear" w:color="auto" w:fill="auto"/>
          </w:tcPr>
          <w:p w:rsidR="00535EDE" w:rsidRPr="00C61EC7" w:rsidRDefault="00C97C63" w:rsidP="00535EDE">
            <w:pPr>
              <w:spacing w:before="120"/>
              <w:jc w:val="both"/>
              <w:rPr>
                <w:sz w:val="22"/>
                <w:szCs w:val="22"/>
                <w:shd w:val="clear" w:color="auto" w:fill="F5F5F5"/>
              </w:rPr>
            </w:pPr>
            <w:r w:rsidRPr="00C61EC7">
              <w:rPr>
                <w:sz w:val="22"/>
                <w:szCs w:val="22"/>
                <w:shd w:val="clear" w:color="auto" w:fill="F5F5F5"/>
              </w:rPr>
              <w:lastRenderedPageBreak/>
              <w:t>29</w:t>
            </w:r>
          </w:p>
        </w:tc>
        <w:tc>
          <w:tcPr>
            <w:tcW w:w="434" w:type="pct"/>
            <w:shd w:val="clear" w:color="auto" w:fill="auto"/>
          </w:tcPr>
          <w:p w:rsidR="00535EDE" w:rsidRPr="00C61EC7" w:rsidRDefault="0007483F" w:rsidP="00535EDE">
            <w:pPr>
              <w:spacing w:before="120"/>
              <w:jc w:val="both"/>
              <w:rPr>
                <w:sz w:val="22"/>
                <w:szCs w:val="22"/>
                <w:shd w:val="clear" w:color="auto" w:fill="F5F5F5"/>
              </w:rPr>
            </w:pPr>
            <w:r w:rsidRPr="00C61EC7">
              <w:rPr>
                <w:sz w:val="22"/>
                <w:szCs w:val="22"/>
                <w:shd w:val="clear" w:color="auto" w:fill="F5F5F5"/>
              </w:rPr>
              <w:t xml:space="preserve">Lê Thị Hiền </w:t>
            </w:r>
          </w:p>
        </w:tc>
        <w:tc>
          <w:tcPr>
            <w:tcW w:w="693" w:type="pct"/>
            <w:shd w:val="clear" w:color="auto" w:fill="auto"/>
          </w:tcPr>
          <w:p w:rsidR="00535EDE" w:rsidRPr="00C61EC7" w:rsidRDefault="0007483F" w:rsidP="001D447E">
            <w:pPr>
              <w:spacing w:before="120"/>
              <w:jc w:val="both"/>
              <w:rPr>
                <w:sz w:val="22"/>
                <w:szCs w:val="22"/>
                <w:shd w:val="clear" w:color="auto" w:fill="F5F5F5"/>
              </w:rPr>
            </w:pPr>
            <w:r w:rsidRPr="00C61EC7">
              <w:rPr>
                <w:sz w:val="22"/>
                <w:szCs w:val="22"/>
                <w:shd w:val="clear" w:color="auto" w:fill="F5F5F5"/>
              </w:rPr>
              <w:t>Bà Lê Thị Hiền là nhân viên hành chính đang công tác tại Công ty TNHH thương mại và dịch vụ Lê Nhuận Phát</w:t>
            </w:r>
            <w:r w:rsidR="00535EDE" w:rsidRPr="00C61EC7">
              <w:rPr>
                <w:sz w:val="22"/>
                <w:szCs w:val="22"/>
                <w:shd w:val="clear" w:color="auto" w:fill="F5F5F5"/>
              </w:rPr>
              <w:t xml:space="preserve">. Là đối tượng được xét mua Nhà ở </w:t>
            </w:r>
            <w:r w:rsidR="001D447E" w:rsidRPr="00C61EC7">
              <w:rPr>
                <w:sz w:val="22"/>
                <w:szCs w:val="22"/>
                <w:shd w:val="clear" w:color="auto" w:fill="F5F5F5"/>
              </w:rPr>
              <w:t>xã hội theo quy định tại khoản 5</w:t>
            </w:r>
            <w:r w:rsidR="00535EDE" w:rsidRPr="00C61EC7">
              <w:rPr>
                <w:sz w:val="22"/>
                <w:szCs w:val="22"/>
                <w:shd w:val="clear" w:color="auto" w:fill="F5F5F5"/>
              </w:rPr>
              <w:t xml:space="preserve"> Điều 49 Luật Nhà ở 2014.</w:t>
            </w:r>
          </w:p>
        </w:tc>
        <w:tc>
          <w:tcPr>
            <w:tcW w:w="782" w:type="pct"/>
          </w:tcPr>
          <w:p w:rsidR="00535EDE" w:rsidRPr="00C61EC7" w:rsidRDefault="00535EDE" w:rsidP="00535EDE">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535EDE" w:rsidRPr="00C61EC7" w:rsidRDefault="00535EDE" w:rsidP="00535EDE">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535EDE" w:rsidRPr="00C61EC7" w:rsidRDefault="00535EDE" w:rsidP="001D447E">
            <w:pPr>
              <w:spacing w:before="120"/>
              <w:jc w:val="both"/>
              <w:rPr>
                <w:sz w:val="22"/>
                <w:szCs w:val="22"/>
                <w:shd w:val="clear" w:color="auto" w:fill="F5F5F5"/>
              </w:rPr>
            </w:pPr>
            <w:r w:rsidRPr="00C61EC7">
              <w:rPr>
                <w:sz w:val="22"/>
                <w:szCs w:val="22"/>
                <w:shd w:val="clear" w:color="auto" w:fill="F5F5F5"/>
              </w:rPr>
              <w:t xml:space="preserve">- </w:t>
            </w:r>
            <w:r w:rsidR="006F0829"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1D447E" w:rsidRPr="00C61EC7">
              <w:rPr>
                <w:sz w:val="22"/>
                <w:szCs w:val="22"/>
                <w:shd w:val="clear" w:color="auto" w:fill="F5F5F5"/>
              </w:rPr>
              <w:t>Thôn Ba Xã, xã Tân Đoàn, huyện Văn Quan, tỉnh Lạng Sơn.</w:t>
            </w:r>
          </w:p>
        </w:tc>
        <w:tc>
          <w:tcPr>
            <w:tcW w:w="620" w:type="pct"/>
          </w:tcPr>
          <w:p w:rsidR="00535EDE" w:rsidRPr="00C61EC7" w:rsidRDefault="00535EDE" w:rsidP="00535EDE">
            <w:pPr>
              <w:spacing w:before="120"/>
              <w:jc w:val="both"/>
              <w:rPr>
                <w:sz w:val="22"/>
                <w:szCs w:val="22"/>
              </w:rPr>
            </w:pPr>
            <w:r w:rsidRPr="00C61EC7">
              <w:rPr>
                <w:sz w:val="22"/>
                <w:szCs w:val="22"/>
              </w:rPr>
              <w:t>- Thuộc diện không phải nộp thuế thu nhập thường xuyên theo quy định của pháp luật</w:t>
            </w:r>
          </w:p>
          <w:p w:rsidR="00535EDE" w:rsidRPr="00C61EC7" w:rsidRDefault="00535EDE" w:rsidP="00535EDE">
            <w:pPr>
              <w:spacing w:before="120"/>
              <w:jc w:val="both"/>
              <w:rPr>
                <w:sz w:val="22"/>
                <w:szCs w:val="22"/>
                <w:shd w:val="clear" w:color="auto" w:fill="F5F5F5"/>
              </w:rPr>
            </w:pPr>
          </w:p>
        </w:tc>
        <w:tc>
          <w:tcPr>
            <w:tcW w:w="474" w:type="pct"/>
            <w:shd w:val="clear" w:color="auto" w:fill="auto"/>
          </w:tcPr>
          <w:p w:rsidR="00535EDE" w:rsidRPr="00C61EC7" w:rsidRDefault="00535EDE" w:rsidP="00535EDE">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xml:space="preserve">- Theo xác nhận của UBND </w:t>
            </w:r>
            <w:r w:rsidR="001D447E" w:rsidRPr="00C61EC7">
              <w:rPr>
                <w:sz w:val="22"/>
                <w:szCs w:val="22"/>
                <w:shd w:val="clear" w:color="auto" w:fill="F5F5F5"/>
              </w:rPr>
              <w:t>xã Tân Đoàn</w:t>
            </w:r>
            <w:r w:rsidRPr="00C61EC7">
              <w:rPr>
                <w:sz w:val="22"/>
                <w:szCs w:val="22"/>
                <w:shd w:val="clear" w:color="auto" w:fill="F5F5F5"/>
              </w:rPr>
              <w:t>: Đúng như cá nhân kê khai</w:t>
            </w:r>
          </w:p>
          <w:p w:rsidR="00535EDE" w:rsidRPr="00C61EC7" w:rsidRDefault="00535EDE" w:rsidP="00535EDE">
            <w:pPr>
              <w:spacing w:before="120"/>
              <w:jc w:val="both"/>
              <w:rPr>
                <w:sz w:val="22"/>
                <w:szCs w:val="22"/>
                <w:shd w:val="clear" w:color="auto" w:fill="F5F5F5"/>
              </w:rPr>
            </w:pPr>
            <w:r w:rsidRPr="00C61EC7">
              <w:rPr>
                <w:sz w:val="22"/>
                <w:szCs w:val="22"/>
                <w:shd w:val="clear" w:color="auto" w:fill="F5F5F5"/>
              </w:rPr>
              <w:t xml:space="preserve">- Theo văn bản tham gia ý kiến của UBND huyện </w:t>
            </w:r>
            <w:r w:rsidR="001D447E" w:rsidRPr="00C61EC7">
              <w:rPr>
                <w:sz w:val="22"/>
                <w:szCs w:val="22"/>
                <w:shd w:val="clear" w:color="auto" w:fill="F5F5F5"/>
              </w:rPr>
              <w:t>Văn Quan</w:t>
            </w:r>
            <w:r w:rsidRPr="00C61EC7">
              <w:rPr>
                <w:sz w:val="22"/>
                <w:szCs w:val="22"/>
                <w:shd w:val="clear" w:color="auto" w:fill="F5F5F5"/>
              </w:rPr>
              <w:t>: Đúng như kê khai.</w:t>
            </w:r>
          </w:p>
          <w:p w:rsidR="00535EDE" w:rsidRPr="00C61EC7" w:rsidRDefault="00535EDE" w:rsidP="001D447E">
            <w:pPr>
              <w:spacing w:before="120"/>
              <w:jc w:val="both"/>
              <w:rPr>
                <w:sz w:val="22"/>
                <w:szCs w:val="22"/>
                <w:shd w:val="clear" w:color="auto" w:fill="F5F5F5"/>
              </w:rPr>
            </w:pPr>
            <w:r w:rsidRPr="00C61EC7">
              <w:rPr>
                <w:sz w:val="22"/>
                <w:szCs w:val="22"/>
                <w:shd w:val="clear" w:color="auto" w:fill="F5F5F5"/>
              </w:rPr>
              <w:t xml:space="preserve">- Theo xác nhận của Sở Tài nguyên và môi trường tỉnh: </w:t>
            </w:r>
            <w:r w:rsidR="001D447E" w:rsidRPr="00C61EC7">
              <w:rPr>
                <w:sz w:val="22"/>
                <w:szCs w:val="22"/>
                <w:shd w:val="clear" w:color="auto" w:fill="F5F5F5"/>
              </w:rPr>
              <w:t xml:space="preserve">Không có tình trạng sở hữu về </w:t>
            </w:r>
            <w:r w:rsidR="005568C9" w:rsidRPr="00C61EC7">
              <w:rPr>
                <w:sz w:val="22"/>
                <w:szCs w:val="22"/>
                <w:shd w:val="clear" w:color="auto" w:fill="F5F5F5"/>
              </w:rPr>
              <w:t>đất ở.</w:t>
            </w:r>
          </w:p>
          <w:p w:rsidR="00114E5D" w:rsidRPr="00C61EC7" w:rsidRDefault="00114E5D" w:rsidP="00114E5D">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 cá nhân do Cục thuế huyện Văn Lâm, tỉnh Hưng Yên quản lý; Tại mẫu số 08 xác nhận về điều kiện thu nhập, Công ty TNHH thương mại và dịch vụ Lê Thuận Phát đã xác nhận bà Lê Thị Hiền là đối tượng không phải nộp thuế thu nhập thường xuyên.</w:t>
            </w:r>
          </w:p>
        </w:tc>
      </w:tr>
      <w:tr w:rsidR="00DF5489" w:rsidRPr="00C61EC7" w:rsidTr="00CA5A20">
        <w:tc>
          <w:tcPr>
            <w:tcW w:w="223" w:type="pct"/>
            <w:shd w:val="clear" w:color="auto" w:fill="auto"/>
          </w:tcPr>
          <w:p w:rsidR="005568C9" w:rsidRPr="00C61EC7" w:rsidRDefault="00C97C63" w:rsidP="005568C9">
            <w:pPr>
              <w:spacing w:before="120"/>
              <w:jc w:val="both"/>
              <w:rPr>
                <w:sz w:val="22"/>
                <w:szCs w:val="22"/>
                <w:shd w:val="clear" w:color="auto" w:fill="F5F5F5"/>
              </w:rPr>
            </w:pPr>
            <w:r w:rsidRPr="00C61EC7">
              <w:rPr>
                <w:sz w:val="22"/>
                <w:szCs w:val="22"/>
                <w:shd w:val="clear" w:color="auto" w:fill="F5F5F5"/>
              </w:rPr>
              <w:t>30</w:t>
            </w:r>
          </w:p>
        </w:tc>
        <w:tc>
          <w:tcPr>
            <w:tcW w:w="434" w:type="pct"/>
            <w:shd w:val="clear" w:color="auto" w:fill="auto"/>
          </w:tcPr>
          <w:p w:rsidR="005568C9" w:rsidRPr="00C61EC7" w:rsidRDefault="00166ECD" w:rsidP="005568C9">
            <w:pPr>
              <w:spacing w:before="120"/>
              <w:jc w:val="both"/>
              <w:rPr>
                <w:sz w:val="22"/>
                <w:szCs w:val="22"/>
                <w:shd w:val="clear" w:color="auto" w:fill="F5F5F5"/>
              </w:rPr>
            </w:pPr>
            <w:r w:rsidRPr="00C61EC7">
              <w:rPr>
                <w:sz w:val="22"/>
                <w:szCs w:val="22"/>
                <w:shd w:val="clear" w:color="auto" w:fill="F5F5F5"/>
              </w:rPr>
              <w:t>Nông Thị Liễu</w:t>
            </w:r>
            <w:r w:rsidR="005568C9" w:rsidRPr="00C61EC7">
              <w:rPr>
                <w:sz w:val="22"/>
                <w:szCs w:val="22"/>
                <w:shd w:val="clear" w:color="auto" w:fill="F5F5F5"/>
              </w:rPr>
              <w:t xml:space="preserve"> </w:t>
            </w:r>
          </w:p>
        </w:tc>
        <w:tc>
          <w:tcPr>
            <w:tcW w:w="693" w:type="pct"/>
            <w:shd w:val="clear" w:color="auto" w:fill="auto"/>
          </w:tcPr>
          <w:p w:rsidR="005568C9" w:rsidRPr="00C61EC7" w:rsidRDefault="00166ECD" w:rsidP="005568C9">
            <w:pPr>
              <w:spacing w:before="120"/>
              <w:jc w:val="both"/>
              <w:rPr>
                <w:sz w:val="22"/>
                <w:szCs w:val="22"/>
                <w:shd w:val="clear" w:color="auto" w:fill="F5F5F5"/>
              </w:rPr>
            </w:pPr>
            <w:r w:rsidRPr="00C61EC7">
              <w:rPr>
                <w:sz w:val="22"/>
                <w:szCs w:val="22"/>
                <w:shd w:val="clear" w:color="auto" w:fill="F5F5F5"/>
              </w:rPr>
              <w:t>Bà Nông Thị Liễu là viên chức đang công tác tại Trường THPT Văn Quan</w:t>
            </w:r>
            <w:r w:rsidR="005568C9" w:rsidRPr="00C61EC7">
              <w:rPr>
                <w:sz w:val="22"/>
                <w:szCs w:val="22"/>
                <w:shd w:val="clear" w:color="auto" w:fill="F5F5F5"/>
              </w:rPr>
              <w:t xml:space="preserve">. Là đối tượng được xét mua Nhà ở </w:t>
            </w:r>
            <w:r w:rsidR="002916B7" w:rsidRPr="00C61EC7">
              <w:rPr>
                <w:sz w:val="22"/>
                <w:szCs w:val="22"/>
                <w:shd w:val="clear" w:color="auto" w:fill="F5F5F5"/>
              </w:rPr>
              <w:t>xã hội theo quy định tại khoản 7</w:t>
            </w:r>
            <w:r w:rsidR="005568C9" w:rsidRPr="00C61EC7">
              <w:rPr>
                <w:sz w:val="22"/>
                <w:szCs w:val="22"/>
                <w:shd w:val="clear" w:color="auto" w:fill="F5F5F5"/>
              </w:rPr>
              <w:t xml:space="preserve"> Điều 49 Luật Nhà ở 2014.</w:t>
            </w:r>
          </w:p>
        </w:tc>
        <w:tc>
          <w:tcPr>
            <w:tcW w:w="782" w:type="pct"/>
          </w:tcPr>
          <w:p w:rsidR="005568C9" w:rsidRPr="00C61EC7" w:rsidRDefault="005568C9" w:rsidP="005568C9">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5568C9" w:rsidRPr="00C61EC7" w:rsidRDefault="005568C9" w:rsidP="005568C9">
            <w:pPr>
              <w:spacing w:before="120"/>
              <w:jc w:val="both"/>
              <w:rPr>
                <w:sz w:val="22"/>
                <w:szCs w:val="22"/>
                <w:shd w:val="clear" w:color="auto" w:fill="F5F5F5"/>
              </w:rPr>
            </w:pPr>
            <w:r w:rsidRPr="00C61EC7">
              <w:rPr>
                <w:sz w:val="22"/>
                <w:szCs w:val="22"/>
              </w:rPr>
              <w:t xml:space="preserve">- Hoặc có nhà ở thuộc sở </w:t>
            </w:r>
            <w:r w:rsidRPr="00C61EC7">
              <w:rPr>
                <w:sz w:val="22"/>
                <w:szCs w:val="22"/>
              </w:rPr>
              <w:lastRenderedPageBreak/>
              <w:t>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1" w:type="pct"/>
          </w:tcPr>
          <w:p w:rsidR="005568C9" w:rsidRPr="00C61EC7" w:rsidRDefault="005568C9" w:rsidP="00166ECD">
            <w:pPr>
              <w:spacing w:before="120"/>
              <w:jc w:val="both"/>
              <w:rPr>
                <w:sz w:val="22"/>
                <w:szCs w:val="22"/>
                <w:shd w:val="clear" w:color="auto" w:fill="F5F5F5"/>
              </w:rPr>
            </w:pPr>
            <w:r w:rsidRPr="00C61EC7">
              <w:rPr>
                <w:sz w:val="22"/>
                <w:szCs w:val="22"/>
                <w:shd w:val="clear" w:color="auto" w:fill="F5F5F5"/>
              </w:rPr>
              <w:lastRenderedPageBreak/>
              <w:t xml:space="preserve">- </w:t>
            </w:r>
            <w:r w:rsidR="00EA15B9" w:rsidRPr="00C61EC7">
              <w:rPr>
                <w:sz w:val="22"/>
                <w:szCs w:val="22"/>
                <w:shd w:val="clear" w:color="auto" w:fill="F5F5F5"/>
              </w:rPr>
              <w:t>Có đăng ký thường trú theo giấy xác nhận thông tin về cứ trú tại</w:t>
            </w:r>
            <w:r w:rsidRPr="00C61EC7">
              <w:rPr>
                <w:sz w:val="22"/>
                <w:szCs w:val="22"/>
                <w:shd w:val="clear" w:color="auto" w:fill="F5F5F5"/>
              </w:rPr>
              <w:t xml:space="preserve">: </w:t>
            </w:r>
            <w:r w:rsidR="00166ECD" w:rsidRPr="00C61EC7">
              <w:rPr>
                <w:sz w:val="22"/>
                <w:szCs w:val="22"/>
                <w:shd w:val="clear" w:color="auto" w:fill="F5F5F5"/>
              </w:rPr>
              <w:t>Phố Điềm He 1, xã Điềm He, huyện Văn Quan, tỉnh Lạng Sơn</w:t>
            </w:r>
            <w:r w:rsidRPr="00C61EC7">
              <w:rPr>
                <w:sz w:val="22"/>
                <w:szCs w:val="22"/>
                <w:shd w:val="clear" w:color="auto" w:fill="F5F5F5"/>
              </w:rPr>
              <w:t>.</w:t>
            </w:r>
          </w:p>
        </w:tc>
        <w:tc>
          <w:tcPr>
            <w:tcW w:w="620" w:type="pct"/>
          </w:tcPr>
          <w:p w:rsidR="005568C9" w:rsidRPr="00C61EC7" w:rsidRDefault="005568C9" w:rsidP="005568C9">
            <w:pPr>
              <w:spacing w:before="120"/>
              <w:jc w:val="both"/>
              <w:rPr>
                <w:sz w:val="22"/>
                <w:szCs w:val="22"/>
              </w:rPr>
            </w:pPr>
            <w:r w:rsidRPr="00C61EC7">
              <w:rPr>
                <w:sz w:val="22"/>
                <w:szCs w:val="22"/>
              </w:rPr>
              <w:t>- Thuộc diện không phải nộp thuế thu nhập thường xuyên theo quy định của pháp luật</w:t>
            </w:r>
          </w:p>
          <w:p w:rsidR="005568C9" w:rsidRPr="00C61EC7" w:rsidRDefault="005568C9" w:rsidP="005568C9">
            <w:pPr>
              <w:spacing w:before="120"/>
              <w:jc w:val="both"/>
              <w:rPr>
                <w:sz w:val="22"/>
                <w:szCs w:val="22"/>
                <w:shd w:val="clear" w:color="auto" w:fill="F5F5F5"/>
              </w:rPr>
            </w:pPr>
          </w:p>
        </w:tc>
        <w:tc>
          <w:tcPr>
            <w:tcW w:w="474" w:type="pct"/>
            <w:shd w:val="clear" w:color="auto" w:fill="auto"/>
          </w:tcPr>
          <w:p w:rsidR="005568C9" w:rsidRPr="00C61EC7" w:rsidRDefault="005568C9" w:rsidP="005568C9">
            <w:pPr>
              <w:jc w:val="both"/>
              <w:rPr>
                <w:sz w:val="22"/>
                <w:szCs w:val="22"/>
              </w:rPr>
            </w:pPr>
            <w:r w:rsidRPr="00C61EC7">
              <w:rPr>
                <w:sz w:val="22"/>
                <w:szCs w:val="22"/>
                <w:shd w:val="clear" w:color="auto" w:fill="F5F5F5"/>
              </w:rPr>
              <w:t>Đủ điều kiện được mua nhà ở xã hội theo quy định</w:t>
            </w:r>
          </w:p>
        </w:tc>
        <w:tc>
          <w:tcPr>
            <w:tcW w:w="1093" w:type="pct"/>
          </w:tcPr>
          <w:p w:rsidR="005568C9" w:rsidRPr="00C61EC7" w:rsidRDefault="005568C9" w:rsidP="005568C9">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p>
          <w:p w:rsidR="005568C9" w:rsidRPr="00C61EC7" w:rsidRDefault="005568C9" w:rsidP="005568C9">
            <w:pPr>
              <w:spacing w:before="120"/>
              <w:jc w:val="both"/>
              <w:rPr>
                <w:sz w:val="22"/>
                <w:szCs w:val="22"/>
                <w:shd w:val="clear" w:color="auto" w:fill="F5F5F5"/>
              </w:rPr>
            </w:pPr>
            <w:r w:rsidRPr="00C61EC7">
              <w:rPr>
                <w:sz w:val="22"/>
                <w:szCs w:val="22"/>
                <w:shd w:val="clear" w:color="auto" w:fill="F5F5F5"/>
              </w:rPr>
              <w:t xml:space="preserve">- Theo xác nhận của UBND xã </w:t>
            </w:r>
            <w:r w:rsidR="00166ECD" w:rsidRPr="00C61EC7">
              <w:rPr>
                <w:sz w:val="22"/>
                <w:szCs w:val="22"/>
                <w:shd w:val="clear" w:color="auto" w:fill="F5F5F5"/>
              </w:rPr>
              <w:t>Điềm He</w:t>
            </w:r>
            <w:r w:rsidRPr="00C61EC7">
              <w:rPr>
                <w:sz w:val="22"/>
                <w:szCs w:val="22"/>
                <w:shd w:val="clear" w:color="auto" w:fill="F5F5F5"/>
              </w:rPr>
              <w:t>: Đúng như cá nhân kê khai</w:t>
            </w:r>
          </w:p>
          <w:p w:rsidR="005568C9" w:rsidRPr="00C61EC7" w:rsidRDefault="005568C9" w:rsidP="005568C9">
            <w:pPr>
              <w:spacing w:before="120"/>
              <w:jc w:val="both"/>
              <w:rPr>
                <w:sz w:val="22"/>
                <w:szCs w:val="22"/>
                <w:shd w:val="clear" w:color="auto" w:fill="F5F5F5"/>
              </w:rPr>
            </w:pPr>
            <w:r w:rsidRPr="00C61EC7">
              <w:rPr>
                <w:sz w:val="22"/>
                <w:szCs w:val="22"/>
                <w:shd w:val="clear" w:color="auto" w:fill="F5F5F5"/>
              </w:rPr>
              <w:t>- Theo văn bản tham gia ý kiến của UBND huyện Văn Quan: Đúng như kê khai.</w:t>
            </w:r>
          </w:p>
          <w:p w:rsidR="005568C9" w:rsidRPr="00C61EC7" w:rsidRDefault="005568C9" w:rsidP="005568C9">
            <w:pPr>
              <w:spacing w:before="120"/>
              <w:jc w:val="both"/>
              <w:rPr>
                <w:sz w:val="22"/>
                <w:szCs w:val="22"/>
                <w:shd w:val="clear" w:color="auto" w:fill="F5F5F5"/>
              </w:rPr>
            </w:pPr>
            <w:r w:rsidRPr="00C61EC7">
              <w:rPr>
                <w:sz w:val="22"/>
                <w:szCs w:val="22"/>
                <w:shd w:val="clear" w:color="auto" w:fill="F5F5F5"/>
              </w:rPr>
              <w:lastRenderedPageBreak/>
              <w:t>- Theo xác nhận của Sở Tài nguyên và môi trường tỉnh: Không có tình trạng sở hữu về đất ở.</w:t>
            </w:r>
          </w:p>
          <w:p w:rsidR="00EA15B9" w:rsidRPr="00C61EC7" w:rsidRDefault="00EA15B9" w:rsidP="000F5E80">
            <w:pPr>
              <w:spacing w:before="120"/>
              <w:jc w:val="both"/>
              <w:rPr>
                <w:sz w:val="22"/>
                <w:szCs w:val="22"/>
                <w:shd w:val="clear" w:color="auto" w:fill="F5F5F5"/>
              </w:rPr>
            </w:pPr>
            <w:r w:rsidRPr="00C61EC7">
              <w:rPr>
                <w:sz w:val="22"/>
                <w:szCs w:val="22"/>
                <w:shd w:val="clear" w:color="auto" w:fill="F5F5F5"/>
              </w:rPr>
              <w:t>- Về điều kiện thu nhập: Theo Văn bản số 1297/CT-NVDTPC ngày 12/9/2022 của Cục Thuế tỉnh Lạng Sơn xác nhận</w:t>
            </w:r>
            <w:r w:rsidR="000F5E80" w:rsidRPr="00C61EC7">
              <w:rPr>
                <w:sz w:val="22"/>
                <w:szCs w:val="22"/>
                <w:shd w:val="clear" w:color="auto" w:fill="F5F5F5"/>
              </w:rPr>
              <w:t>, cá nhân do Chi cục thuế thành phố Cao Bằng quản lý</w:t>
            </w:r>
            <w:r w:rsidRPr="00C61EC7">
              <w:rPr>
                <w:sz w:val="22"/>
                <w:szCs w:val="22"/>
                <w:shd w:val="clear" w:color="auto" w:fill="F5F5F5"/>
              </w:rPr>
              <w:t>; Tại mẫu số 08 xác nhận về điều kiện thu nhập,</w:t>
            </w:r>
            <w:r w:rsidR="000F5E80" w:rsidRPr="00C61EC7">
              <w:rPr>
                <w:sz w:val="22"/>
                <w:szCs w:val="22"/>
                <w:shd w:val="clear" w:color="auto" w:fill="F5F5F5"/>
              </w:rPr>
              <w:t xml:space="preserve"> Trường THPT huyện Văn Quan đã xác nhận bà Nông Thị Liễu </w:t>
            </w:r>
            <w:r w:rsidRPr="00C61EC7">
              <w:rPr>
                <w:sz w:val="22"/>
                <w:szCs w:val="22"/>
                <w:shd w:val="clear" w:color="auto" w:fill="F5F5F5"/>
              </w:rPr>
              <w:t>là đối tượng không phải nộp thuế thu nhập thường xuyên.</w:t>
            </w:r>
          </w:p>
        </w:tc>
      </w:tr>
    </w:tbl>
    <w:p w:rsidR="0017524B" w:rsidRPr="00C61EC7" w:rsidRDefault="0017524B"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3F4876" w:rsidRPr="00C61EC7" w:rsidRDefault="003F4876"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17524B">
      <w:pPr>
        <w:tabs>
          <w:tab w:val="left" w:pos="5400"/>
        </w:tabs>
        <w:rPr>
          <w:sz w:val="26"/>
          <w:szCs w:val="26"/>
        </w:rPr>
      </w:pPr>
    </w:p>
    <w:p w:rsidR="00DC5F39" w:rsidRPr="00C61EC7" w:rsidRDefault="00DC5F39" w:rsidP="00DC5F39">
      <w:pPr>
        <w:jc w:val="center"/>
        <w:rPr>
          <w:b/>
          <w:sz w:val="26"/>
          <w:szCs w:val="26"/>
          <w:shd w:val="clear" w:color="auto" w:fill="FFFFFF"/>
        </w:rPr>
      </w:pPr>
      <w:r w:rsidRPr="00C61EC7">
        <w:rPr>
          <w:b/>
          <w:sz w:val="26"/>
          <w:szCs w:val="26"/>
          <w:shd w:val="clear" w:color="auto" w:fill="FFFFFF"/>
        </w:rPr>
        <w:lastRenderedPageBreak/>
        <w:t>PHỤ LỤC 2: DANH SÁCH KHÁCH HÀNG KHÔNG ĐỦ ĐIỀU KIỆN MUA NHÀ Ở XÃ HỘI SỐ 2, THÀNH PHỐ LẠNG SƠN</w:t>
      </w:r>
    </w:p>
    <w:p w:rsidR="00DC5F39" w:rsidRPr="00C61EC7" w:rsidRDefault="00DC5F39" w:rsidP="00DC5F39">
      <w:pPr>
        <w:jc w:val="center"/>
        <w:rPr>
          <w:i/>
          <w:sz w:val="28"/>
          <w:szCs w:val="28"/>
          <w:shd w:val="clear" w:color="auto" w:fill="FFFFFF"/>
        </w:rPr>
      </w:pPr>
      <w:r w:rsidRPr="00C61EC7">
        <w:rPr>
          <w:sz w:val="28"/>
          <w:szCs w:val="28"/>
          <w:shd w:val="clear" w:color="auto" w:fill="FFFFFF"/>
        </w:rPr>
        <w:t>(</w:t>
      </w:r>
      <w:r w:rsidRPr="00C61EC7">
        <w:rPr>
          <w:i/>
          <w:sz w:val="28"/>
          <w:szCs w:val="28"/>
          <w:shd w:val="clear" w:color="auto" w:fill="FFFFFF"/>
        </w:rPr>
        <w:t>Kèm theo Công Văn số</w:t>
      </w:r>
      <w:r w:rsidR="00515534">
        <w:rPr>
          <w:i/>
          <w:sz w:val="28"/>
          <w:szCs w:val="28"/>
          <w:shd w:val="clear" w:color="auto" w:fill="FFFFFF"/>
        </w:rPr>
        <w:t xml:space="preserve"> 1846</w:t>
      </w:r>
      <w:r w:rsidRPr="00C61EC7">
        <w:rPr>
          <w:i/>
          <w:sz w:val="28"/>
          <w:szCs w:val="28"/>
          <w:shd w:val="clear" w:color="auto" w:fill="FFFFFF"/>
        </w:rPr>
        <w:t xml:space="preserve">/SXD-HTKT&amp;VLXD ngày </w:t>
      </w:r>
      <w:r w:rsidR="00515534">
        <w:rPr>
          <w:i/>
          <w:sz w:val="28"/>
          <w:szCs w:val="28"/>
          <w:shd w:val="clear" w:color="auto" w:fill="FFFFFF"/>
        </w:rPr>
        <w:t xml:space="preserve"> 05</w:t>
      </w:r>
      <w:bookmarkStart w:id="0" w:name="_GoBack"/>
      <w:bookmarkEnd w:id="0"/>
      <w:r w:rsidRPr="00C61EC7">
        <w:rPr>
          <w:i/>
          <w:sz w:val="28"/>
          <w:szCs w:val="28"/>
          <w:shd w:val="clear" w:color="auto" w:fill="FFFFFF"/>
        </w:rPr>
        <w:t xml:space="preserve"> / 10 /2022 của Sở Xây dựng Lạng Sơn)</w:t>
      </w:r>
    </w:p>
    <w:p w:rsidR="00DC5F39" w:rsidRPr="00C61EC7" w:rsidRDefault="00DC5F39" w:rsidP="00DC5F39">
      <w:pPr>
        <w:jc w:val="center"/>
        <w:rPr>
          <w:sz w:val="26"/>
          <w:szCs w:val="26"/>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335"/>
        <w:gridCol w:w="2143"/>
        <w:gridCol w:w="3577"/>
        <w:gridCol w:w="2109"/>
        <w:gridCol w:w="1921"/>
        <w:gridCol w:w="3647"/>
      </w:tblGrid>
      <w:tr w:rsidR="00DC5F39" w:rsidRPr="00C61EC7" w:rsidTr="00C97C63">
        <w:trPr>
          <w:tblHeader/>
        </w:trPr>
        <w:tc>
          <w:tcPr>
            <w:tcW w:w="222" w:type="pct"/>
            <w:vMerge w:val="restart"/>
            <w:shd w:val="clear" w:color="auto" w:fill="auto"/>
            <w:vAlign w:val="center"/>
          </w:tcPr>
          <w:p w:rsidR="00DC5F39" w:rsidRPr="00C61EC7" w:rsidRDefault="00DC5F39" w:rsidP="001F5FDF">
            <w:pPr>
              <w:spacing w:before="120"/>
              <w:jc w:val="center"/>
              <w:rPr>
                <w:b/>
                <w:shd w:val="clear" w:color="auto" w:fill="F5F5F5"/>
              </w:rPr>
            </w:pPr>
            <w:r w:rsidRPr="00C61EC7">
              <w:rPr>
                <w:b/>
                <w:shd w:val="clear" w:color="auto" w:fill="F5F5F5"/>
              </w:rPr>
              <w:t>STT</w:t>
            </w:r>
          </w:p>
        </w:tc>
        <w:tc>
          <w:tcPr>
            <w:tcW w:w="433" w:type="pct"/>
            <w:vMerge w:val="restart"/>
            <w:shd w:val="clear" w:color="auto" w:fill="auto"/>
            <w:vAlign w:val="center"/>
          </w:tcPr>
          <w:p w:rsidR="00DC5F39" w:rsidRPr="00C61EC7" w:rsidRDefault="00DC5F39" w:rsidP="001F5FDF">
            <w:pPr>
              <w:spacing w:before="120"/>
              <w:jc w:val="center"/>
              <w:rPr>
                <w:b/>
                <w:shd w:val="clear" w:color="auto" w:fill="F5F5F5"/>
              </w:rPr>
            </w:pPr>
            <w:r w:rsidRPr="00C61EC7">
              <w:rPr>
                <w:b/>
                <w:shd w:val="clear" w:color="auto" w:fill="F5F5F5"/>
              </w:rPr>
              <w:t>Họ và tên</w:t>
            </w:r>
          </w:p>
        </w:tc>
        <w:tc>
          <w:tcPr>
            <w:tcW w:w="3162" w:type="pct"/>
            <w:gridSpan w:val="4"/>
            <w:shd w:val="clear" w:color="auto" w:fill="auto"/>
            <w:vAlign w:val="center"/>
          </w:tcPr>
          <w:p w:rsidR="00DC5F39" w:rsidRPr="00C61EC7" w:rsidRDefault="00DC5F39" w:rsidP="001F5FDF">
            <w:pPr>
              <w:spacing w:before="120"/>
              <w:jc w:val="center"/>
              <w:rPr>
                <w:b/>
                <w:shd w:val="clear" w:color="auto" w:fill="F5F5F5"/>
              </w:rPr>
            </w:pPr>
            <w:r w:rsidRPr="00C61EC7">
              <w:rPr>
                <w:b/>
                <w:shd w:val="clear" w:color="auto" w:fill="F5F5F5"/>
              </w:rPr>
              <w:t>Nội dung kiểm tra</w:t>
            </w:r>
          </w:p>
        </w:tc>
        <w:tc>
          <w:tcPr>
            <w:tcW w:w="1184" w:type="pct"/>
            <w:vMerge w:val="restart"/>
            <w:shd w:val="clear" w:color="auto" w:fill="auto"/>
            <w:vAlign w:val="center"/>
          </w:tcPr>
          <w:p w:rsidR="00DC5F39" w:rsidRPr="00C61EC7" w:rsidRDefault="00DC5F39" w:rsidP="001F5FDF">
            <w:pPr>
              <w:spacing w:before="120"/>
              <w:jc w:val="center"/>
              <w:rPr>
                <w:b/>
                <w:shd w:val="clear" w:color="auto" w:fill="F5F5F5"/>
              </w:rPr>
            </w:pPr>
            <w:r w:rsidRPr="00C61EC7">
              <w:rPr>
                <w:b/>
                <w:shd w:val="clear" w:color="auto" w:fill="F5F5F5"/>
              </w:rPr>
              <w:t>Kết quả</w:t>
            </w:r>
          </w:p>
        </w:tc>
      </w:tr>
      <w:tr w:rsidR="00DC5F39" w:rsidRPr="00C61EC7" w:rsidTr="00C97C63">
        <w:trPr>
          <w:tblHeader/>
        </w:trPr>
        <w:tc>
          <w:tcPr>
            <w:tcW w:w="222" w:type="pct"/>
            <w:vMerge/>
            <w:shd w:val="clear" w:color="auto" w:fill="auto"/>
            <w:vAlign w:val="center"/>
          </w:tcPr>
          <w:p w:rsidR="00DC5F39" w:rsidRPr="00C61EC7" w:rsidRDefault="00DC5F39" w:rsidP="001F5FDF">
            <w:pPr>
              <w:spacing w:before="120"/>
              <w:jc w:val="center"/>
              <w:rPr>
                <w:b/>
                <w:shd w:val="clear" w:color="auto" w:fill="F5F5F5"/>
              </w:rPr>
            </w:pPr>
          </w:p>
        </w:tc>
        <w:tc>
          <w:tcPr>
            <w:tcW w:w="433" w:type="pct"/>
            <w:vMerge/>
            <w:shd w:val="clear" w:color="auto" w:fill="auto"/>
            <w:vAlign w:val="center"/>
          </w:tcPr>
          <w:p w:rsidR="00DC5F39" w:rsidRPr="00C61EC7" w:rsidRDefault="00DC5F39" w:rsidP="001F5FDF">
            <w:pPr>
              <w:spacing w:before="120"/>
              <w:jc w:val="center"/>
              <w:rPr>
                <w:b/>
                <w:shd w:val="clear" w:color="auto" w:fill="F5F5F5"/>
              </w:rPr>
            </w:pPr>
          </w:p>
        </w:tc>
        <w:tc>
          <w:tcPr>
            <w:tcW w:w="695" w:type="pct"/>
            <w:shd w:val="clear" w:color="auto" w:fill="auto"/>
            <w:vAlign w:val="center"/>
          </w:tcPr>
          <w:p w:rsidR="00DC5F39" w:rsidRPr="00C61EC7" w:rsidRDefault="00DC5F39" w:rsidP="001F5FDF">
            <w:pPr>
              <w:spacing w:before="120"/>
              <w:jc w:val="center"/>
              <w:rPr>
                <w:b/>
                <w:shd w:val="clear" w:color="auto" w:fill="F5F5F5"/>
              </w:rPr>
            </w:pPr>
            <w:r w:rsidRPr="00C61EC7">
              <w:rPr>
                <w:b/>
                <w:shd w:val="clear" w:color="auto" w:fill="F5F5F5"/>
              </w:rPr>
              <w:t>Đối tượng</w:t>
            </w:r>
          </w:p>
        </w:tc>
        <w:tc>
          <w:tcPr>
            <w:tcW w:w="1160" w:type="pct"/>
            <w:vAlign w:val="center"/>
          </w:tcPr>
          <w:p w:rsidR="00DC5F39" w:rsidRPr="00C61EC7" w:rsidRDefault="00DC5F39" w:rsidP="001F5FDF">
            <w:pPr>
              <w:spacing w:before="120"/>
              <w:jc w:val="center"/>
              <w:rPr>
                <w:b/>
                <w:shd w:val="clear" w:color="auto" w:fill="F5F5F5"/>
              </w:rPr>
            </w:pPr>
            <w:r w:rsidRPr="00C61EC7">
              <w:rPr>
                <w:rFonts w:hint="eastAsia"/>
                <w:b/>
              </w:rPr>
              <w:t>Đ</w:t>
            </w:r>
            <w:r w:rsidRPr="00C61EC7">
              <w:rPr>
                <w:b/>
              </w:rPr>
              <w:t>iều kiện về nhà ở</w:t>
            </w:r>
          </w:p>
        </w:tc>
        <w:tc>
          <w:tcPr>
            <w:tcW w:w="684" w:type="pct"/>
            <w:vAlign w:val="center"/>
          </w:tcPr>
          <w:p w:rsidR="00DC5F39" w:rsidRPr="00C61EC7" w:rsidRDefault="00DC5F39" w:rsidP="001F5FDF">
            <w:pPr>
              <w:spacing w:before="120"/>
              <w:jc w:val="center"/>
              <w:rPr>
                <w:b/>
                <w:shd w:val="clear" w:color="auto" w:fill="F5F5F5"/>
              </w:rPr>
            </w:pPr>
            <w:r w:rsidRPr="00C61EC7">
              <w:rPr>
                <w:b/>
                <w:shd w:val="clear" w:color="auto" w:fill="F5F5F5"/>
              </w:rPr>
              <w:t>Hộ khẩu thường trú/tạm trú</w:t>
            </w:r>
          </w:p>
        </w:tc>
        <w:tc>
          <w:tcPr>
            <w:tcW w:w="623" w:type="pct"/>
            <w:vAlign w:val="center"/>
          </w:tcPr>
          <w:p w:rsidR="00DC5F39" w:rsidRPr="00C61EC7" w:rsidRDefault="00DC5F39" w:rsidP="001F5FDF">
            <w:pPr>
              <w:spacing w:before="120"/>
              <w:jc w:val="center"/>
              <w:rPr>
                <w:b/>
                <w:shd w:val="clear" w:color="auto" w:fill="F5F5F5"/>
              </w:rPr>
            </w:pPr>
            <w:r w:rsidRPr="00C61EC7">
              <w:rPr>
                <w:rFonts w:hint="eastAsia"/>
                <w:b/>
              </w:rPr>
              <w:t>Đ</w:t>
            </w:r>
            <w:r w:rsidRPr="00C61EC7">
              <w:rPr>
                <w:b/>
              </w:rPr>
              <w:t>iều kiện về thu nhập</w:t>
            </w:r>
          </w:p>
        </w:tc>
        <w:tc>
          <w:tcPr>
            <w:tcW w:w="1184" w:type="pct"/>
            <w:vMerge/>
            <w:shd w:val="clear" w:color="auto" w:fill="auto"/>
          </w:tcPr>
          <w:p w:rsidR="00DC5F39" w:rsidRPr="00C61EC7" w:rsidRDefault="00DC5F39" w:rsidP="001F5FDF">
            <w:pPr>
              <w:spacing w:before="120"/>
              <w:jc w:val="center"/>
              <w:rPr>
                <w:b/>
                <w:shd w:val="clear" w:color="auto" w:fill="F5F5F5"/>
              </w:rPr>
            </w:pPr>
          </w:p>
        </w:tc>
      </w:tr>
      <w:tr w:rsidR="00DC5F39" w:rsidRPr="00C61EC7" w:rsidTr="00C97C63">
        <w:tc>
          <w:tcPr>
            <w:tcW w:w="222" w:type="pct"/>
            <w:shd w:val="clear" w:color="auto" w:fill="auto"/>
          </w:tcPr>
          <w:p w:rsidR="00DC5F39" w:rsidRPr="00C61EC7" w:rsidRDefault="00DC5F39" w:rsidP="001F5FDF">
            <w:pPr>
              <w:spacing w:before="120"/>
              <w:jc w:val="both"/>
              <w:rPr>
                <w:shd w:val="clear" w:color="auto" w:fill="F5F5F5"/>
              </w:rPr>
            </w:pPr>
            <w:r w:rsidRPr="00C61EC7">
              <w:rPr>
                <w:shd w:val="clear" w:color="auto" w:fill="F5F5F5"/>
              </w:rPr>
              <w:t>1</w:t>
            </w:r>
          </w:p>
        </w:tc>
        <w:tc>
          <w:tcPr>
            <w:tcW w:w="433" w:type="pct"/>
            <w:shd w:val="clear" w:color="auto" w:fill="auto"/>
          </w:tcPr>
          <w:p w:rsidR="00DC5F39" w:rsidRPr="00C61EC7" w:rsidRDefault="00DC5F39" w:rsidP="001F5FDF">
            <w:pPr>
              <w:spacing w:before="120"/>
              <w:jc w:val="both"/>
              <w:rPr>
                <w:sz w:val="22"/>
                <w:szCs w:val="22"/>
                <w:shd w:val="clear" w:color="auto" w:fill="F5F5F5"/>
              </w:rPr>
            </w:pPr>
            <w:r w:rsidRPr="00C61EC7">
              <w:rPr>
                <w:sz w:val="22"/>
                <w:szCs w:val="22"/>
                <w:shd w:val="clear" w:color="auto" w:fill="F5F5F5"/>
              </w:rPr>
              <w:t>Dương Thần Nghiệp</w:t>
            </w:r>
          </w:p>
        </w:tc>
        <w:tc>
          <w:tcPr>
            <w:tcW w:w="695" w:type="pct"/>
            <w:shd w:val="clear" w:color="auto" w:fill="auto"/>
          </w:tcPr>
          <w:p w:rsidR="00DC5F39" w:rsidRPr="00C61EC7" w:rsidRDefault="00DC5F39" w:rsidP="001F5FDF">
            <w:pPr>
              <w:spacing w:before="120"/>
              <w:jc w:val="both"/>
              <w:rPr>
                <w:sz w:val="22"/>
                <w:szCs w:val="22"/>
                <w:shd w:val="clear" w:color="auto" w:fill="F5F5F5"/>
              </w:rPr>
            </w:pPr>
            <w:r w:rsidRPr="00C61EC7">
              <w:rPr>
                <w:sz w:val="22"/>
                <w:szCs w:val="22"/>
                <w:shd w:val="clear" w:color="auto" w:fill="F5F5F5"/>
              </w:rPr>
              <w:t>Ông Dương Thần Nghiệp là sĩ quan công an nhân dân đang công tác tại công an huyện Bắc Sơn. Là đối tượng được xét mua Nhà ở xã hội theo quy định tại khoản 6, Điều 49 Luật Nhà ở 2014.</w:t>
            </w:r>
          </w:p>
        </w:tc>
        <w:tc>
          <w:tcPr>
            <w:tcW w:w="1160" w:type="pct"/>
          </w:tcPr>
          <w:p w:rsidR="00DC5F39" w:rsidRPr="00C61EC7" w:rsidRDefault="00DC5F39" w:rsidP="001F5FDF">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DC5F39" w:rsidRPr="00C61EC7" w:rsidRDefault="00DC5F39" w:rsidP="001F5FDF">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DC5F39" w:rsidRPr="00C61EC7" w:rsidRDefault="00DC5F39" w:rsidP="001F5FDF">
            <w:pPr>
              <w:spacing w:before="120"/>
              <w:jc w:val="both"/>
              <w:rPr>
                <w:sz w:val="22"/>
                <w:szCs w:val="22"/>
                <w:shd w:val="clear" w:color="auto" w:fill="F5F5F5"/>
              </w:rPr>
            </w:pPr>
            <w:r w:rsidRPr="00C61EC7">
              <w:rPr>
                <w:sz w:val="22"/>
                <w:szCs w:val="22"/>
                <w:shd w:val="clear" w:color="auto" w:fill="F5F5F5"/>
              </w:rPr>
              <w:t>- Có đăng ký Hộ khẩu thường trú tại: Thôn Hương Cốc 2, xã Chiến Thắng, huyện Bắc Sơn, tỉnh Lạng Sơn</w:t>
            </w:r>
          </w:p>
          <w:p w:rsidR="00DC5F39" w:rsidRPr="00C61EC7" w:rsidRDefault="00DC5F39" w:rsidP="001F5FDF">
            <w:pPr>
              <w:spacing w:before="120"/>
              <w:jc w:val="both"/>
              <w:rPr>
                <w:sz w:val="22"/>
                <w:szCs w:val="22"/>
                <w:shd w:val="clear" w:color="auto" w:fill="F5F5F5"/>
              </w:rPr>
            </w:pPr>
          </w:p>
        </w:tc>
        <w:tc>
          <w:tcPr>
            <w:tcW w:w="623" w:type="pct"/>
          </w:tcPr>
          <w:p w:rsidR="00DC5F39" w:rsidRPr="00C61EC7" w:rsidRDefault="00DC5F39" w:rsidP="001F5FDF">
            <w:pPr>
              <w:spacing w:before="120"/>
              <w:jc w:val="both"/>
              <w:rPr>
                <w:sz w:val="22"/>
                <w:szCs w:val="22"/>
                <w:shd w:val="clear" w:color="auto" w:fill="F5F5F5"/>
              </w:rPr>
            </w:pPr>
            <w:r w:rsidRPr="00C61EC7">
              <w:rPr>
                <w:sz w:val="22"/>
                <w:szCs w:val="22"/>
              </w:rPr>
              <w:t xml:space="preserve">- </w:t>
            </w:r>
            <w:r w:rsidR="0066453C" w:rsidRPr="00C61EC7">
              <w:rPr>
                <w:sz w:val="22"/>
                <w:szCs w:val="22"/>
              </w:rPr>
              <w:t>Thuộc diện không phải nộp thuế thu nhập thường xuyên theo quy định của pháp luật.</w:t>
            </w:r>
          </w:p>
        </w:tc>
        <w:tc>
          <w:tcPr>
            <w:tcW w:w="1184" w:type="pct"/>
            <w:shd w:val="clear" w:color="auto" w:fill="auto"/>
          </w:tcPr>
          <w:p w:rsidR="00DC5F39" w:rsidRPr="00C61EC7" w:rsidRDefault="00DC5F39" w:rsidP="00F91A2A">
            <w:pPr>
              <w:spacing w:before="120"/>
              <w:jc w:val="both"/>
              <w:rPr>
                <w:shd w:val="clear" w:color="auto" w:fill="FFFFFF"/>
              </w:rPr>
            </w:pPr>
            <w:r w:rsidRPr="00C61EC7">
              <w:rPr>
                <w:shd w:val="clear" w:color="auto" w:fill="FFFFFF"/>
              </w:rPr>
              <w:t xml:space="preserve">Theo cá nhân kê khai: </w:t>
            </w:r>
            <w:r w:rsidR="00F91A2A" w:rsidRPr="00C61EC7">
              <w:rPr>
                <w:shd w:val="clear" w:color="auto" w:fill="FFFFFF"/>
              </w:rPr>
              <w:t>có nhà ở nhưng nhà ở bị hư hỏng, dột nát và được UBND xã Chiến Thắng</w:t>
            </w:r>
            <w:r w:rsidRPr="00C61EC7">
              <w:rPr>
                <w:shd w:val="clear" w:color="auto" w:fill="FFFFFF"/>
              </w:rPr>
              <w:t xml:space="preserve"> xác n</w:t>
            </w:r>
            <w:r w:rsidR="00F91A2A" w:rsidRPr="00C61EC7">
              <w:rPr>
                <w:shd w:val="clear" w:color="auto" w:fill="FFFFFF"/>
              </w:rPr>
              <w:t>hận  nhưng  theo  Báo cáo số 579/BC-UBND ngày  09/9</w:t>
            </w:r>
            <w:r w:rsidRPr="00C61EC7">
              <w:rPr>
                <w:shd w:val="clear" w:color="auto" w:fill="FFFFFF"/>
              </w:rPr>
              <w:t xml:space="preserve">/2022 </w:t>
            </w:r>
            <w:r w:rsidR="00F91A2A" w:rsidRPr="00C61EC7">
              <w:rPr>
                <w:shd w:val="clear" w:color="auto" w:fill="FFFFFF"/>
              </w:rPr>
              <w:t>của UBND huyện Bắc Sơn ghi chưa</w:t>
            </w:r>
            <w:r w:rsidRPr="00C61EC7">
              <w:rPr>
                <w:shd w:val="clear" w:color="auto" w:fill="FFFFFF"/>
              </w:rPr>
              <w:t xml:space="preserve"> có nhà ở thuộc hộ g</w:t>
            </w:r>
            <w:r w:rsidR="00F91A2A" w:rsidRPr="00C61EC7">
              <w:rPr>
                <w:shd w:val="clear" w:color="auto" w:fill="FFFFFF"/>
              </w:rPr>
              <w:t xml:space="preserve">ia đình (của ông </w:t>
            </w:r>
            <w:r w:rsidR="00F91A2A" w:rsidRPr="00C61EC7">
              <w:rPr>
                <w:sz w:val="22"/>
                <w:szCs w:val="22"/>
                <w:shd w:val="clear" w:color="auto" w:fill="F5F5F5"/>
              </w:rPr>
              <w:t>Dương Thần Nghiệp</w:t>
            </w:r>
            <w:r w:rsidR="00F91A2A" w:rsidRPr="00C61EC7">
              <w:rPr>
                <w:shd w:val="clear" w:color="auto" w:fill="FFFFFF"/>
              </w:rPr>
              <w:t xml:space="preserve"> </w:t>
            </w:r>
            <w:r w:rsidRPr="00C61EC7">
              <w:rPr>
                <w:shd w:val="clear" w:color="auto" w:fill="FFFFFF"/>
              </w:rPr>
              <w:t xml:space="preserve"> hoặc vợ)</w:t>
            </w:r>
          </w:p>
        </w:tc>
      </w:tr>
      <w:tr w:rsidR="003F4876" w:rsidRPr="00C61EC7" w:rsidTr="00C97C63">
        <w:tc>
          <w:tcPr>
            <w:tcW w:w="222" w:type="pct"/>
            <w:shd w:val="clear" w:color="auto" w:fill="auto"/>
          </w:tcPr>
          <w:p w:rsidR="003F4876" w:rsidRPr="00C61EC7" w:rsidRDefault="003F4876" w:rsidP="001F5FDF">
            <w:pPr>
              <w:spacing w:before="120"/>
              <w:jc w:val="both"/>
              <w:rPr>
                <w:shd w:val="clear" w:color="auto" w:fill="F5F5F5"/>
              </w:rPr>
            </w:pPr>
            <w:r w:rsidRPr="00C61EC7">
              <w:rPr>
                <w:shd w:val="clear" w:color="auto" w:fill="F5F5F5"/>
              </w:rPr>
              <w:t>2</w:t>
            </w:r>
          </w:p>
        </w:tc>
        <w:tc>
          <w:tcPr>
            <w:tcW w:w="433" w:type="pct"/>
            <w:shd w:val="clear" w:color="auto" w:fill="auto"/>
          </w:tcPr>
          <w:p w:rsidR="003F4876" w:rsidRPr="00C61EC7" w:rsidRDefault="003F4876" w:rsidP="001F5FDF">
            <w:pPr>
              <w:spacing w:before="120"/>
              <w:jc w:val="both"/>
              <w:rPr>
                <w:sz w:val="22"/>
                <w:szCs w:val="22"/>
                <w:shd w:val="clear" w:color="auto" w:fill="F5F5F5"/>
              </w:rPr>
            </w:pPr>
            <w:r w:rsidRPr="00C61EC7">
              <w:rPr>
                <w:sz w:val="22"/>
                <w:szCs w:val="22"/>
                <w:shd w:val="clear" w:color="auto" w:fill="F5F5F5"/>
              </w:rPr>
              <w:t>Nguyễn Hợp Phong</w:t>
            </w:r>
          </w:p>
        </w:tc>
        <w:tc>
          <w:tcPr>
            <w:tcW w:w="695" w:type="pct"/>
            <w:shd w:val="clear" w:color="auto" w:fill="auto"/>
          </w:tcPr>
          <w:p w:rsidR="003F4876" w:rsidRPr="00C61EC7" w:rsidRDefault="003F4876" w:rsidP="001F5FDF">
            <w:pPr>
              <w:spacing w:before="120"/>
              <w:jc w:val="both"/>
              <w:rPr>
                <w:sz w:val="22"/>
                <w:szCs w:val="22"/>
                <w:shd w:val="clear" w:color="auto" w:fill="F5F5F5"/>
              </w:rPr>
            </w:pPr>
            <w:r w:rsidRPr="00C61EC7">
              <w:rPr>
                <w:sz w:val="22"/>
                <w:szCs w:val="22"/>
                <w:shd w:val="clear" w:color="auto" w:fill="F5F5F5"/>
              </w:rPr>
              <w:t>Ông Nguyễn Hợp Phong là công chức đang công tác tại Chi cục kiểm trấu thông quan-Cục hải quan tỉnh Lạng Sơn. Là đối tượng được xét mua Nhà ở xã hội theo quy định tại khoản 7, Điều 49 Luật Nhà ở 2014.</w:t>
            </w:r>
          </w:p>
        </w:tc>
        <w:tc>
          <w:tcPr>
            <w:tcW w:w="1160" w:type="pct"/>
          </w:tcPr>
          <w:p w:rsidR="003F4876" w:rsidRPr="00C61EC7" w:rsidRDefault="003F4876" w:rsidP="001F5FDF">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3F4876" w:rsidRPr="00C61EC7" w:rsidRDefault="003F4876" w:rsidP="001F5FDF">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3F4876" w:rsidRPr="00C61EC7" w:rsidRDefault="003F4876" w:rsidP="001F5FDF">
            <w:pPr>
              <w:spacing w:before="120"/>
              <w:jc w:val="both"/>
              <w:rPr>
                <w:sz w:val="22"/>
                <w:szCs w:val="22"/>
                <w:shd w:val="clear" w:color="auto" w:fill="F5F5F5"/>
              </w:rPr>
            </w:pPr>
            <w:r w:rsidRPr="00C61EC7">
              <w:rPr>
                <w:sz w:val="22"/>
                <w:szCs w:val="22"/>
                <w:shd w:val="clear" w:color="auto" w:fill="F5F5F5"/>
              </w:rPr>
              <w:t xml:space="preserve">- Có đăng ký Hộ khẩu thường trú tại: </w:t>
            </w:r>
            <w:r w:rsidRPr="00C61EC7">
              <w:rPr>
                <w:sz w:val="22"/>
                <w:szCs w:val="22"/>
              </w:rPr>
              <w:t>Tổ 8, khối 6, phường Vĩnh Trại, thành phố Lạng Sơn, tỉnh Lạng Sơn</w:t>
            </w:r>
          </w:p>
        </w:tc>
        <w:tc>
          <w:tcPr>
            <w:tcW w:w="623" w:type="pct"/>
          </w:tcPr>
          <w:p w:rsidR="003F4876" w:rsidRPr="00C61EC7" w:rsidRDefault="003F4876" w:rsidP="001F5FDF">
            <w:pPr>
              <w:spacing w:before="120"/>
              <w:jc w:val="both"/>
              <w:rPr>
                <w:sz w:val="22"/>
                <w:szCs w:val="22"/>
                <w:shd w:val="clear" w:color="auto" w:fill="F5F5F5"/>
              </w:rPr>
            </w:pPr>
            <w:r w:rsidRPr="00C61EC7">
              <w:rPr>
                <w:sz w:val="22"/>
                <w:szCs w:val="22"/>
              </w:rPr>
              <w:t xml:space="preserve">- </w:t>
            </w:r>
            <w:r w:rsidR="0066453C" w:rsidRPr="00C61EC7">
              <w:rPr>
                <w:sz w:val="22"/>
                <w:szCs w:val="22"/>
              </w:rPr>
              <w:t>Thuộc diện không phải nộp thuế thu nhập thường xuyên theo quy định của pháp luật</w:t>
            </w:r>
          </w:p>
        </w:tc>
        <w:tc>
          <w:tcPr>
            <w:tcW w:w="1184" w:type="pct"/>
            <w:shd w:val="clear" w:color="auto" w:fill="auto"/>
          </w:tcPr>
          <w:p w:rsidR="003F4876" w:rsidRPr="00C61EC7" w:rsidRDefault="003F4876" w:rsidP="003F4876">
            <w:pPr>
              <w:spacing w:before="120"/>
              <w:jc w:val="both"/>
              <w:rPr>
                <w:sz w:val="22"/>
                <w:szCs w:val="22"/>
                <w:shd w:val="clear" w:color="auto" w:fill="F5F5F5"/>
              </w:rPr>
            </w:pPr>
            <w:r w:rsidRPr="00C61EC7">
              <w:rPr>
                <w:sz w:val="22"/>
                <w:szCs w:val="22"/>
                <w:shd w:val="clear" w:color="auto" w:fill="F5F5F5"/>
              </w:rPr>
              <w:t>Theo cá nhân kê khai: Chưa có nhà ở thuộc sở hữu của hộ gia đình và UBND phường Vĩnh Trại xác nhận.</w:t>
            </w:r>
          </w:p>
          <w:p w:rsidR="003F4876" w:rsidRPr="00C61EC7" w:rsidRDefault="003F4876" w:rsidP="003F4876">
            <w:pPr>
              <w:spacing w:before="120"/>
              <w:jc w:val="both"/>
              <w:rPr>
                <w:sz w:val="22"/>
                <w:szCs w:val="22"/>
                <w:shd w:val="clear" w:color="auto" w:fill="F5F5F5"/>
              </w:rPr>
            </w:pPr>
            <w:r w:rsidRPr="00C61EC7">
              <w:rPr>
                <w:sz w:val="22"/>
                <w:szCs w:val="22"/>
                <w:shd w:val="clear" w:color="auto" w:fill="F5F5F5"/>
              </w:rPr>
              <w:t>- Theo văn bản tham gia ý kiến của UBND TP.Lạng Sơn: Không có ý kiến</w:t>
            </w:r>
          </w:p>
          <w:p w:rsidR="003F4876" w:rsidRPr="00C61EC7" w:rsidRDefault="003F4876" w:rsidP="003F4876">
            <w:pPr>
              <w:spacing w:before="120"/>
              <w:jc w:val="both"/>
              <w:rPr>
                <w:sz w:val="22"/>
                <w:szCs w:val="22"/>
                <w:shd w:val="clear" w:color="auto" w:fill="F5F5F5"/>
              </w:rPr>
            </w:pPr>
            <w:r w:rsidRPr="00C61EC7">
              <w:rPr>
                <w:sz w:val="22"/>
                <w:szCs w:val="22"/>
                <w:shd w:val="clear" w:color="auto" w:fill="F5F5F5"/>
              </w:rPr>
              <w:t>- Theo xác nhận của Sở Tài nguyên và môi trường tỉnh: Đã có sở hữu về đất ở tại Khu đô thị phú lộc IV, phường Vĩnh Trại, thành phố Lạng Sơn, tỉnh Lạng Sơn.</w:t>
            </w:r>
          </w:p>
          <w:p w:rsidR="003F4876" w:rsidRPr="00C61EC7" w:rsidRDefault="003F4876" w:rsidP="003F4876">
            <w:pPr>
              <w:spacing w:before="120"/>
              <w:jc w:val="both"/>
              <w:rPr>
                <w:shd w:val="clear" w:color="auto" w:fill="FFFFFF"/>
              </w:rPr>
            </w:pPr>
            <w:r w:rsidRPr="00C61EC7">
              <w:rPr>
                <w:sz w:val="22"/>
                <w:szCs w:val="22"/>
                <w:shd w:val="clear" w:color="auto" w:fill="F5F5F5"/>
              </w:rPr>
              <w:t xml:space="preserve">- </w:t>
            </w:r>
            <w:r w:rsidR="0066453C" w:rsidRPr="00C61EC7">
              <w:rPr>
                <w:sz w:val="22"/>
                <w:szCs w:val="22"/>
                <w:shd w:val="clear" w:color="auto" w:fill="F5F5F5"/>
              </w:rPr>
              <w:t>Điều kiện thu nhập: Theo Văn bản số 1297/CT-NVDTPC ngày 12/9/2022 của Cục Thuế tỉnh Lạng Sơn, ông Nguyễn Hợp Phong có nộp thuế thu nhập cá nhân theo quy định</w:t>
            </w:r>
          </w:p>
        </w:tc>
      </w:tr>
      <w:tr w:rsidR="00CA5A20" w:rsidRPr="00C61EC7" w:rsidTr="00C97C63">
        <w:tc>
          <w:tcPr>
            <w:tcW w:w="222" w:type="pct"/>
            <w:shd w:val="clear" w:color="auto" w:fill="auto"/>
          </w:tcPr>
          <w:p w:rsidR="00CA5A20" w:rsidRPr="00C61EC7" w:rsidRDefault="00CA5A20" w:rsidP="001F5FDF">
            <w:pPr>
              <w:spacing w:before="120"/>
              <w:jc w:val="both"/>
              <w:rPr>
                <w:shd w:val="clear" w:color="auto" w:fill="F5F5F5"/>
              </w:rPr>
            </w:pPr>
            <w:r w:rsidRPr="00C61EC7">
              <w:rPr>
                <w:shd w:val="clear" w:color="auto" w:fill="F5F5F5"/>
              </w:rPr>
              <w:lastRenderedPageBreak/>
              <w:t>3</w:t>
            </w:r>
          </w:p>
        </w:tc>
        <w:tc>
          <w:tcPr>
            <w:tcW w:w="433" w:type="pct"/>
            <w:shd w:val="clear" w:color="auto" w:fill="auto"/>
          </w:tcPr>
          <w:p w:rsidR="00CA5A20" w:rsidRPr="00C61EC7" w:rsidRDefault="00CA5A20" w:rsidP="001F5FDF">
            <w:pPr>
              <w:spacing w:before="120"/>
              <w:jc w:val="both"/>
              <w:rPr>
                <w:sz w:val="22"/>
                <w:szCs w:val="22"/>
                <w:shd w:val="clear" w:color="auto" w:fill="F5F5F5"/>
              </w:rPr>
            </w:pPr>
            <w:r w:rsidRPr="00C61EC7">
              <w:rPr>
                <w:sz w:val="22"/>
                <w:szCs w:val="22"/>
                <w:shd w:val="clear" w:color="auto" w:fill="F5F5F5"/>
              </w:rPr>
              <w:t>Triệu Khánh Duy</w:t>
            </w:r>
          </w:p>
        </w:tc>
        <w:tc>
          <w:tcPr>
            <w:tcW w:w="695" w:type="pct"/>
            <w:shd w:val="clear" w:color="auto" w:fill="auto"/>
          </w:tcPr>
          <w:p w:rsidR="00CA5A20" w:rsidRPr="00C61EC7" w:rsidRDefault="00CA5A20" w:rsidP="001F5FDF">
            <w:pPr>
              <w:spacing w:before="120"/>
              <w:jc w:val="both"/>
              <w:rPr>
                <w:sz w:val="22"/>
                <w:szCs w:val="22"/>
                <w:shd w:val="clear" w:color="auto" w:fill="F5F5F5"/>
              </w:rPr>
            </w:pPr>
            <w:r w:rsidRPr="00C61EC7">
              <w:rPr>
                <w:sz w:val="22"/>
                <w:szCs w:val="22"/>
                <w:shd w:val="clear" w:color="auto" w:fill="F5F5F5"/>
              </w:rPr>
              <w:t>Ông Triệu Khánh Duy là nhân viên kinh doanh, đang công tác tại Công ty CP Quốc tế Sơn Hà chi nhánh Lạng Sơn. Là đối tượng được xét mua Nhà ở xã hội theo quy định tại khoản 5, Điều 49 Luật Nhà ở 2014.</w:t>
            </w:r>
          </w:p>
        </w:tc>
        <w:tc>
          <w:tcPr>
            <w:tcW w:w="1160" w:type="pct"/>
          </w:tcPr>
          <w:p w:rsidR="00CA5A20" w:rsidRPr="00C61EC7" w:rsidRDefault="00CA5A20" w:rsidP="001F5FDF">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CA5A20" w:rsidRPr="00C61EC7" w:rsidRDefault="00CA5A20" w:rsidP="001F5FDF">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CA5A20" w:rsidRPr="00C61EC7" w:rsidRDefault="00CA5A20" w:rsidP="001F5FDF">
            <w:pPr>
              <w:spacing w:before="120"/>
              <w:jc w:val="both"/>
              <w:rPr>
                <w:sz w:val="22"/>
                <w:szCs w:val="22"/>
                <w:shd w:val="clear" w:color="auto" w:fill="F5F5F5"/>
              </w:rPr>
            </w:pPr>
            <w:r w:rsidRPr="00C61EC7">
              <w:rPr>
                <w:sz w:val="22"/>
                <w:szCs w:val="22"/>
                <w:shd w:val="clear" w:color="auto" w:fill="F5F5F5"/>
              </w:rPr>
              <w:t>- Có đăng ký Hộ khẩu thường trú tại: Khu Hợp Tiến, thị trấn Đồng Mỏ, huyện Chi Lăng, tỉnh Lạng Sơn</w:t>
            </w:r>
          </w:p>
        </w:tc>
        <w:tc>
          <w:tcPr>
            <w:tcW w:w="623" w:type="pct"/>
          </w:tcPr>
          <w:p w:rsidR="00CA5A20" w:rsidRPr="00C61EC7" w:rsidRDefault="00CA5A20" w:rsidP="001F5FDF">
            <w:pPr>
              <w:spacing w:before="120"/>
              <w:jc w:val="both"/>
              <w:rPr>
                <w:sz w:val="22"/>
                <w:szCs w:val="22"/>
              </w:rPr>
            </w:pPr>
            <w:r w:rsidRPr="00C61EC7">
              <w:rPr>
                <w:sz w:val="22"/>
                <w:szCs w:val="22"/>
              </w:rPr>
              <w:t>- Thuộc diện không phải nộp thuế thu nhập thường xuyên theo quy định của pháp luật</w:t>
            </w:r>
          </w:p>
          <w:p w:rsidR="00CA5A20" w:rsidRPr="00C61EC7" w:rsidRDefault="00CA5A20" w:rsidP="001F5FDF">
            <w:pPr>
              <w:spacing w:before="120"/>
              <w:jc w:val="both"/>
              <w:rPr>
                <w:sz w:val="22"/>
                <w:szCs w:val="22"/>
                <w:shd w:val="clear" w:color="auto" w:fill="F5F5F5"/>
              </w:rPr>
            </w:pPr>
          </w:p>
        </w:tc>
        <w:tc>
          <w:tcPr>
            <w:tcW w:w="1184" w:type="pct"/>
            <w:shd w:val="clear" w:color="auto" w:fill="auto"/>
          </w:tcPr>
          <w:p w:rsidR="00CA5A20" w:rsidRPr="00C61EC7" w:rsidRDefault="00CA5A20" w:rsidP="00CA5A20">
            <w:pPr>
              <w:spacing w:before="120"/>
              <w:jc w:val="both"/>
              <w:rPr>
                <w:sz w:val="22"/>
                <w:szCs w:val="22"/>
                <w:shd w:val="clear" w:color="auto" w:fill="F5F5F5"/>
              </w:rPr>
            </w:pPr>
            <w:r w:rsidRPr="00C61EC7">
              <w:rPr>
                <w:sz w:val="22"/>
                <w:szCs w:val="22"/>
                <w:shd w:val="clear" w:color="auto" w:fill="F5F5F5"/>
              </w:rPr>
              <w:t>- Theo cá nhân kê khai: Chưa có nhà</w:t>
            </w:r>
            <w:r w:rsidR="00064405" w:rsidRPr="00C61EC7">
              <w:rPr>
                <w:sz w:val="22"/>
                <w:szCs w:val="22"/>
                <w:shd w:val="clear" w:color="auto" w:fill="F5F5F5"/>
              </w:rPr>
              <w:t xml:space="preserve"> ở thuộc sở hữu của hộ gia đình và UBND thị trấn Đồng Mỏ xác nhận.</w:t>
            </w:r>
          </w:p>
          <w:p w:rsidR="00CA5A20" w:rsidRPr="00C61EC7" w:rsidRDefault="00CA5A20" w:rsidP="00CA5A20">
            <w:pPr>
              <w:spacing w:before="120"/>
              <w:jc w:val="both"/>
              <w:rPr>
                <w:sz w:val="22"/>
                <w:szCs w:val="22"/>
                <w:shd w:val="clear" w:color="auto" w:fill="F5F5F5"/>
              </w:rPr>
            </w:pPr>
            <w:r w:rsidRPr="00C61EC7">
              <w:rPr>
                <w:sz w:val="22"/>
                <w:szCs w:val="22"/>
                <w:shd w:val="clear" w:color="auto" w:fill="F5F5F5"/>
              </w:rPr>
              <w:t>- Theo văn bản tham gia ý kiến của UBND huyện Chi Lăng: Đúng như cá nhân kê khai</w:t>
            </w:r>
          </w:p>
          <w:p w:rsidR="00CA5A20" w:rsidRPr="00C61EC7" w:rsidRDefault="00CA5A20" w:rsidP="00CA5A20">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0548CA" w:rsidRPr="00C61EC7" w:rsidRDefault="000548CA" w:rsidP="00CA5A20">
            <w:pPr>
              <w:spacing w:before="120"/>
              <w:jc w:val="both"/>
              <w:rPr>
                <w:shd w:val="clear" w:color="auto" w:fill="FFFFFF"/>
              </w:rPr>
            </w:pPr>
            <w:r w:rsidRPr="00C61EC7">
              <w:rPr>
                <w:sz w:val="22"/>
                <w:szCs w:val="22"/>
                <w:shd w:val="clear" w:color="auto" w:fill="F5F5F5"/>
              </w:rPr>
              <w:t>- Mẫu số 08 xác nhận về điều kiện thu nhập: Cơ quan(UBND thị trấn Đồng Mỏ) xác nhận đối tượng</w:t>
            </w:r>
            <w:r w:rsidR="00E360AA" w:rsidRPr="00C61EC7">
              <w:rPr>
                <w:sz w:val="22"/>
                <w:szCs w:val="22"/>
                <w:shd w:val="clear" w:color="auto" w:fill="F5F5F5"/>
              </w:rPr>
              <w:t xml:space="preserve"> về điều kiện thu nhập</w:t>
            </w:r>
            <w:r w:rsidRPr="00C61EC7">
              <w:rPr>
                <w:sz w:val="22"/>
                <w:szCs w:val="22"/>
                <w:shd w:val="clear" w:color="auto" w:fill="F5F5F5"/>
              </w:rPr>
              <w:t xml:space="preserve">  không phù hợp với quy định</w:t>
            </w:r>
          </w:p>
        </w:tc>
      </w:tr>
      <w:tr w:rsidR="00FE7709" w:rsidRPr="00C61EC7" w:rsidTr="00C97C63">
        <w:tc>
          <w:tcPr>
            <w:tcW w:w="222" w:type="pct"/>
            <w:shd w:val="clear" w:color="auto" w:fill="auto"/>
          </w:tcPr>
          <w:p w:rsidR="00FE7709" w:rsidRPr="00C61EC7" w:rsidRDefault="00FE7709" w:rsidP="001F5FDF">
            <w:pPr>
              <w:spacing w:before="120"/>
              <w:jc w:val="both"/>
              <w:rPr>
                <w:shd w:val="clear" w:color="auto" w:fill="F5F5F5"/>
              </w:rPr>
            </w:pPr>
            <w:r w:rsidRPr="00C61EC7">
              <w:rPr>
                <w:shd w:val="clear" w:color="auto" w:fill="F5F5F5"/>
              </w:rPr>
              <w:t>4</w:t>
            </w:r>
          </w:p>
        </w:tc>
        <w:tc>
          <w:tcPr>
            <w:tcW w:w="433" w:type="pct"/>
            <w:shd w:val="clear" w:color="auto" w:fill="auto"/>
          </w:tcPr>
          <w:p w:rsidR="00FE7709" w:rsidRPr="00C61EC7" w:rsidRDefault="00FE7709" w:rsidP="00F52C64">
            <w:pPr>
              <w:spacing w:before="120"/>
              <w:jc w:val="both"/>
              <w:rPr>
                <w:sz w:val="22"/>
                <w:szCs w:val="22"/>
                <w:shd w:val="clear" w:color="auto" w:fill="F5F5F5"/>
              </w:rPr>
            </w:pPr>
            <w:r w:rsidRPr="00C61EC7">
              <w:rPr>
                <w:sz w:val="22"/>
                <w:szCs w:val="22"/>
                <w:shd w:val="clear" w:color="auto" w:fill="F5F5F5"/>
              </w:rPr>
              <w:t>Hoàng Văn Long</w:t>
            </w:r>
          </w:p>
        </w:tc>
        <w:tc>
          <w:tcPr>
            <w:tcW w:w="695" w:type="pct"/>
            <w:shd w:val="clear" w:color="auto" w:fill="auto"/>
          </w:tcPr>
          <w:p w:rsidR="00FE7709" w:rsidRPr="00C61EC7" w:rsidRDefault="00FE7709" w:rsidP="00F52C64">
            <w:pPr>
              <w:spacing w:before="120"/>
              <w:jc w:val="both"/>
              <w:rPr>
                <w:sz w:val="22"/>
                <w:szCs w:val="22"/>
                <w:shd w:val="clear" w:color="auto" w:fill="F5F5F5"/>
              </w:rPr>
            </w:pPr>
            <w:r w:rsidRPr="00C61EC7">
              <w:rPr>
                <w:sz w:val="22"/>
                <w:szCs w:val="22"/>
                <w:shd w:val="clear" w:color="auto" w:fill="F5F5F5"/>
              </w:rPr>
              <w:t>Ông Hoàng Văn Long là viên chức, đang công tác tại trường THPT Lộc Bình. Là đối tượng được xét mua Nhà ở xã hội theo quy định tại khoản 7, Điều 49 Luật Nhà ở 2014.</w:t>
            </w:r>
          </w:p>
        </w:tc>
        <w:tc>
          <w:tcPr>
            <w:tcW w:w="1160" w:type="pct"/>
          </w:tcPr>
          <w:p w:rsidR="00FE7709" w:rsidRPr="00C61EC7" w:rsidRDefault="00FE7709" w:rsidP="00F52C64">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FE7709" w:rsidRPr="00C61EC7" w:rsidRDefault="00FE7709" w:rsidP="00F52C64">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FE7709" w:rsidRPr="00C61EC7" w:rsidRDefault="00FE7709" w:rsidP="00F52C64">
            <w:pPr>
              <w:spacing w:before="120"/>
              <w:jc w:val="both"/>
              <w:rPr>
                <w:sz w:val="22"/>
                <w:szCs w:val="22"/>
                <w:shd w:val="clear" w:color="auto" w:fill="F5F5F5"/>
              </w:rPr>
            </w:pPr>
            <w:r w:rsidRPr="00C61EC7">
              <w:rPr>
                <w:sz w:val="22"/>
                <w:szCs w:val="22"/>
                <w:shd w:val="clear" w:color="auto" w:fill="F5F5F5"/>
              </w:rPr>
              <w:t>- Có đăng ký Hộ khẩu thường trú tại: Thôn Nà Chuông</w:t>
            </w:r>
            <w:r w:rsidR="00B77708" w:rsidRPr="00C61EC7">
              <w:rPr>
                <w:sz w:val="22"/>
                <w:szCs w:val="22"/>
                <w:shd w:val="clear" w:color="auto" w:fill="F5F5F5"/>
              </w:rPr>
              <w:t xml:space="preserve"> I, xã Mai Pha, thành phố </w:t>
            </w:r>
            <w:r w:rsidRPr="00C61EC7">
              <w:rPr>
                <w:sz w:val="22"/>
                <w:szCs w:val="22"/>
                <w:shd w:val="clear" w:color="auto" w:fill="F5F5F5"/>
              </w:rPr>
              <w:t>Lạng Sơn, tỉnh Lạng Sơn.</w:t>
            </w:r>
          </w:p>
          <w:p w:rsidR="00FE7709" w:rsidRPr="00C61EC7" w:rsidRDefault="00FE7709" w:rsidP="00F52C64">
            <w:pPr>
              <w:spacing w:before="120"/>
              <w:jc w:val="both"/>
              <w:rPr>
                <w:sz w:val="22"/>
                <w:szCs w:val="22"/>
                <w:shd w:val="clear" w:color="auto" w:fill="F5F5F5"/>
              </w:rPr>
            </w:pPr>
          </w:p>
        </w:tc>
        <w:tc>
          <w:tcPr>
            <w:tcW w:w="623" w:type="pct"/>
          </w:tcPr>
          <w:p w:rsidR="00FE7709" w:rsidRPr="00C61EC7" w:rsidRDefault="00FE7709" w:rsidP="00F52C64">
            <w:pPr>
              <w:spacing w:before="120"/>
              <w:jc w:val="both"/>
              <w:rPr>
                <w:sz w:val="22"/>
                <w:szCs w:val="22"/>
              </w:rPr>
            </w:pPr>
            <w:r w:rsidRPr="00C61EC7">
              <w:rPr>
                <w:sz w:val="22"/>
                <w:szCs w:val="22"/>
              </w:rPr>
              <w:t>- Thuộc diện không phải nộp thuế thu nhập thường xuyên theo quy định của pháp luật</w:t>
            </w:r>
          </w:p>
          <w:p w:rsidR="00FE7709" w:rsidRPr="00C61EC7" w:rsidRDefault="00FE7709" w:rsidP="00F52C64">
            <w:pPr>
              <w:spacing w:before="120"/>
              <w:jc w:val="both"/>
              <w:rPr>
                <w:sz w:val="22"/>
                <w:szCs w:val="22"/>
                <w:shd w:val="clear" w:color="auto" w:fill="F5F5F5"/>
              </w:rPr>
            </w:pPr>
          </w:p>
        </w:tc>
        <w:tc>
          <w:tcPr>
            <w:tcW w:w="1184" w:type="pct"/>
            <w:shd w:val="clear" w:color="auto" w:fill="auto"/>
          </w:tcPr>
          <w:p w:rsidR="00FE7709" w:rsidRPr="00C61EC7" w:rsidRDefault="00FE7709" w:rsidP="00FE7709">
            <w:pPr>
              <w:spacing w:before="120"/>
              <w:jc w:val="both"/>
              <w:rPr>
                <w:sz w:val="22"/>
                <w:szCs w:val="22"/>
                <w:shd w:val="clear" w:color="auto" w:fill="F5F5F5"/>
              </w:rPr>
            </w:pPr>
            <w:r w:rsidRPr="00C61EC7">
              <w:rPr>
                <w:sz w:val="22"/>
                <w:szCs w:val="22"/>
                <w:shd w:val="clear" w:color="auto" w:fill="F5F5F5"/>
              </w:rPr>
              <w:t>Theo cá nhân kê khai: Chưa có nhà ở thuộc sở hữu của hộ gia đình và UBND xã Mai Pha xác nhận.</w:t>
            </w:r>
          </w:p>
          <w:p w:rsidR="00FE7709" w:rsidRPr="00C61EC7" w:rsidRDefault="00FE7709" w:rsidP="00FE7709">
            <w:pPr>
              <w:spacing w:before="120"/>
              <w:jc w:val="both"/>
              <w:rPr>
                <w:sz w:val="22"/>
                <w:szCs w:val="22"/>
                <w:shd w:val="clear" w:color="auto" w:fill="F5F5F5"/>
              </w:rPr>
            </w:pPr>
            <w:r w:rsidRPr="00C61EC7">
              <w:rPr>
                <w:sz w:val="22"/>
                <w:szCs w:val="22"/>
                <w:shd w:val="clear" w:color="auto" w:fill="F5F5F5"/>
              </w:rPr>
              <w:t>- Theo văn bản tham gia ý kiến của UBND TP.Lạng Sơn: Không có ý kiến</w:t>
            </w:r>
          </w:p>
          <w:p w:rsidR="00FE7709" w:rsidRPr="00C61EC7" w:rsidRDefault="00FE7709" w:rsidP="00FE7709">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FE7709" w:rsidRPr="00C61EC7" w:rsidRDefault="00FE7709" w:rsidP="00FE7709">
            <w:pPr>
              <w:spacing w:before="120"/>
              <w:jc w:val="both"/>
              <w:rPr>
                <w:shd w:val="clear" w:color="auto" w:fill="FFFFFF"/>
              </w:rPr>
            </w:pPr>
            <w:r w:rsidRPr="00C61EC7">
              <w:rPr>
                <w:sz w:val="22"/>
                <w:szCs w:val="22"/>
                <w:shd w:val="clear" w:color="auto" w:fill="F5F5F5"/>
              </w:rPr>
              <w:t>- Điều kiện thu nhập: Theo Văn bản số 1297/CT-NVDTPC ngày 12/9/2022 của Cục Thuế tỉnh Lạng Sơn, ông Hoàng Văn Long có nộp thuế thu nhập cá nhân theo quy định</w:t>
            </w:r>
          </w:p>
        </w:tc>
      </w:tr>
      <w:tr w:rsidR="004E34F3" w:rsidRPr="00C61EC7" w:rsidTr="00C97C63">
        <w:tc>
          <w:tcPr>
            <w:tcW w:w="222" w:type="pct"/>
            <w:shd w:val="clear" w:color="auto" w:fill="auto"/>
          </w:tcPr>
          <w:p w:rsidR="004E34F3" w:rsidRPr="00C61EC7" w:rsidRDefault="004E34F3" w:rsidP="001F5FDF">
            <w:pPr>
              <w:spacing w:before="120"/>
              <w:jc w:val="both"/>
              <w:rPr>
                <w:shd w:val="clear" w:color="auto" w:fill="F5F5F5"/>
              </w:rPr>
            </w:pPr>
            <w:r w:rsidRPr="00C61EC7">
              <w:rPr>
                <w:shd w:val="clear" w:color="auto" w:fill="F5F5F5"/>
              </w:rPr>
              <w:t>5</w:t>
            </w:r>
          </w:p>
        </w:tc>
        <w:tc>
          <w:tcPr>
            <w:tcW w:w="433" w:type="pct"/>
            <w:shd w:val="clear" w:color="auto" w:fill="auto"/>
          </w:tcPr>
          <w:p w:rsidR="004E34F3" w:rsidRPr="00C61EC7" w:rsidRDefault="004E34F3" w:rsidP="00F52C64">
            <w:pPr>
              <w:spacing w:before="120"/>
              <w:jc w:val="both"/>
              <w:rPr>
                <w:sz w:val="22"/>
                <w:szCs w:val="22"/>
                <w:shd w:val="clear" w:color="auto" w:fill="F5F5F5"/>
              </w:rPr>
            </w:pPr>
            <w:r w:rsidRPr="00C61EC7">
              <w:rPr>
                <w:sz w:val="22"/>
                <w:szCs w:val="22"/>
                <w:shd w:val="clear" w:color="auto" w:fill="F5F5F5"/>
              </w:rPr>
              <w:t>Tô Thị Thu Hà</w:t>
            </w:r>
          </w:p>
        </w:tc>
        <w:tc>
          <w:tcPr>
            <w:tcW w:w="695" w:type="pct"/>
            <w:shd w:val="clear" w:color="auto" w:fill="auto"/>
          </w:tcPr>
          <w:p w:rsidR="004E34F3" w:rsidRPr="00C61EC7" w:rsidRDefault="004E34F3" w:rsidP="00F52C64">
            <w:pPr>
              <w:spacing w:before="120"/>
              <w:jc w:val="both"/>
              <w:rPr>
                <w:sz w:val="22"/>
                <w:szCs w:val="22"/>
                <w:shd w:val="clear" w:color="auto" w:fill="F5F5F5"/>
              </w:rPr>
            </w:pPr>
            <w:r w:rsidRPr="00C61EC7">
              <w:rPr>
                <w:sz w:val="22"/>
                <w:szCs w:val="22"/>
                <w:shd w:val="clear" w:color="auto" w:fill="F5F5F5"/>
              </w:rPr>
              <w:t xml:space="preserve">Bà Tô Thị Thu Hà là công chức, đang công tác tại Văn phòng Cục Hải quan </w:t>
            </w:r>
            <w:r w:rsidRPr="00C61EC7">
              <w:rPr>
                <w:sz w:val="22"/>
                <w:szCs w:val="22"/>
                <w:shd w:val="clear" w:color="auto" w:fill="F5F5F5"/>
              </w:rPr>
              <w:lastRenderedPageBreak/>
              <w:t>tỉnh Lạng Sơn. Là đối tượng được xét mua Nhà ở xã hội theo quy định tại khoản 7, Điều 49 Luật Nhà ở 2014.</w:t>
            </w:r>
          </w:p>
        </w:tc>
        <w:tc>
          <w:tcPr>
            <w:tcW w:w="1160" w:type="pct"/>
          </w:tcPr>
          <w:p w:rsidR="004E34F3" w:rsidRPr="00C61EC7" w:rsidRDefault="004E34F3" w:rsidP="00F52C64">
            <w:pPr>
              <w:spacing w:before="120"/>
              <w:jc w:val="both"/>
              <w:rPr>
                <w:sz w:val="22"/>
                <w:szCs w:val="22"/>
              </w:rPr>
            </w:pPr>
            <w:r w:rsidRPr="00C61EC7">
              <w:rPr>
                <w:sz w:val="22"/>
                <w:szCs w:val="22"/>
              </w:rPr>
              <w:lastRenderedPageBreak/>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 xml:space="preserve">ất ở </w:t>
            </w:r>
            <w:r w:rsidRPr="00C61EC7">
              <w:rPr>
                <w:sz w:val="22"/>
                <w:szCs w:val="22"/>
              </w:rPr>
              <w:lastRenderedPageBreak/>
              <w:t>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4E34F3" w:rsidRPr="00C61EC7" w:rsidRDefault="004E34F3" w:rsidP="00F52C64">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4E34F3" w:rsidRPr="00C61EC7" w:rsidRDefault="004E34F3" w:rsidP="00F52C64">
            <w:pPr>
              <w:spacing w:before="120"/>
              <w:jc w:val="both"/>
              <w:rPr>
                <w:sz w:val="22"/>
                <w:szCs w:val="22"/>
                <w:shd w:val="clear" w:color="auto" w:fill="F5F5F5"/>
              </w:rPr>
            </w:pPr>
            <w:r w:rsidRPr="00C61EC7">
              <w:rPr>
                <w:sz w:val="22"/>
                <w:szCs w:val="22"/>
                <w:shd w:val="clear" w:color="auto" w:fill="F5F5F5"/>
              </w:rPr>
              <w:lastRenderedPageBreak/>
              <w:t xml:space="preserve">- Có đăng ký Hộ khẩu thường trú tại: 85 Mỹ Sơn, khối 9, phường Vĩnh Trại, </w:t>
            </w:r>
            <w:r w:rsidRPr="00C61EC7">
              <w:rPr>
                <w:sz w:val="22"/>
                <w:szCs w:val="22"/>
                <w:shd w:val="clear" w:color="auto" w:fill="F5F5F5"/>
              </w:rPr>
              <w:lastRenderedPageBreak/>
              <w:t>TP Lạng Sơn.</w:t>
            </w:r>
          </w:p>
          <w:p w:rsidR="004E34F3" w:rsidRPr="00C61EC7" w:rsidRDefault="004E34F3" w:rsidP="00F52C64">
            <w:pPr>
              <w:spacing w:before="120"/>
              <w:jc w:val="both"/>
              <w:rPr>
                <w:sz w:val="22"/>
                <w:szCs w:val="22"/>
                <w:shd w:val="clear" w:color="auto" w:fill="F5F5F5"/>
              </w:rPr>
            </w:pPr>
          </w:p>
        </w:tc>
        <w:tc>
          <w:tcPr>
            <w:tcW w:w="623" w:type="pct"/>
          </w:tcPr>
          <w:p w:rsidR="004E34F3" w:rsidRPr="00C61EC7" w:rsidRDefault="004E34F3" w:rsidP="00F52C64">
            <w:pPr>
              <w:spacing w:before="120"/>
              <w:jc w:val="both"/>
              <w:rPr>
                <w:sz w:val="22"/>
                <w:szCs w:val="22"/>
              </w:rPr>
            </w:pPr>
            <w:r w:rsidRPr="00C61EC7">
              <w:rPr>
                <w:sz w:val="22"/>
                <w:szCs w:val="22"/>
              </w:rPr>
              <w:lastRenderedPageBreak/>
              <w:t xml:space="preserve">- Thuộc diện không phải nộp thuế thu nhập thường xuyên theo </w:t>
            </w:r>
            <w:r w:rsidRPr="00C61EC7">
              <w:rPr>
                <w:sz w:val="22"/>
                <w:szCs w:val="22"/>
              </w:rPr>
              <w:lastRenderedPageBreak/>
              <w:t>quy định của pháp luật</w:t>
            </w:r>
          </w:p>
          <w:p w:rsidR="004E34F3" w:rsidRPr="00C61EC7" w:rsidRDefault="004E34F3" w:rsidP="00F52C64">
            <w:pPr>
              <w:spacing w:before="120"/>
              <w:jc w:val="both"/>
              <w:rPr>
                <w:sz w:val="22"/>
                <w:szCs w:val="22"/>
                <w:shd w:val="clear" w:color="auto" w:fill="F5F5F5"/>
              </w:rPr>
            </w:pPr>
          </w:p>
        </w:tc>
        <w:tc>
          <w:tcPr>
            <w:tcW w:w="1184" w:type="pct"/>
            <w:shd w:val="clear" w:color="auto" w:fill="auto"/>
          </w:tcPr>
          <w:p w:rsidR="004E34F3" w:rsidRPr="00C61EC7" w:rsidRDefault="004E34F3" w:rsidP="004E34F3">
            <w:pPr>
              <w:spacing w:before="120"/>
              <w:jc w:val="both"/>
              <w:rPr>
                <w:sz w:val="22"/>
                <w:szCs w:val="22"/>
                <w:shd w:val="clear" w:color="auto" w:fill="F5F5F5"/>
              </w:rPr>
            </w:pPr>
            <w:r w:rsidRPr="00C61EC7">
              <w:rPr>
                <w:sz w:val="22"/>
                <w:szCs w:val="22"/>
                <w:shd w:val="clear" w:color="auto" w:fill="F5F5F5"/>
              </w:rPr>
              <w:lastRenderedPageBreak/>
              <w:t xml:space="preserve">- Theo cá nhân kê khai: Chưa có nhà </w:t>
            </w:r>
            <w:r w:rsidR="00064405" w:rsidRPr="00C61EC7">
              <w:rPr>
                <w:sz w:val="22"/>
                <w:szCs w:val="22"/>
                <w:shd w:val="clear" w:color="auto" w:fill="F5F5F5"/>
              </w:rPr>
              <w:t>ở thuộc sở hữu của hộ gia đình và</w:t>
            </w:r>
            <w:r w:rsidRPr="00C61EC7">
              <w:rPr>
                <w:sz w:val="22"/>
                <w:szCs w:val="22"/>
                <w:shd w:val="clear" w:color="auto" w:fill="F5F5F5"/>
              </w:rPr>
              <w:t xml:space="preserve"> UBND phường Vĩnh Trại</w:t>
            </w:r>
            <w:r w:rsidR="00064405" w:rsidRPr="00C61EC7">
              <w:rPr>
                <w:sz w:val="22"/>
                <w:szCs w:val="22"/>
                <w:shd w:val="clear" w:color="auto" w:fill="F5F5F5"/>
              </w:rPr>
              <w:t xml:space="preserve"> xác nhận.</w:t>
            </w:r>
          </w:p>
          <w:p w:rsidR="004E34F3" w:rsidRPr="00C61EC7" w:rsidRDefault="004E34F3" w:rsidP="004E34F3">
            <w:pPr>
              <w:spacing w:before="120"/>
              <w:jc w:val="both"/>
              <w:rPr>
                <w:sz w:val="22"/>
                <w:szCs w:val="22"/>
                <w:shd w:val="clear" w:color="auto" w:fill="F5F5F5"/>
              </w:rPr>
            </w:pPr>
            <w:r w:rsidRPr="00C61EC7">
              <w:rPr>
                <w:sz w:val="22"/>
                <w:szCs w:val="22"/>
                <w:shd w:val="clear" w:color="auto" w:fill="F5F5F5"/>
              </w:rPr>
              <w:t xml:space="preserve">- Theo văn bản tham gia ý kiến của </w:t>
            </w:r>
            <w:r w:rsidRPr="00C61EC7">
              <w:rPr>
                <w:sz w:val="22"/>
                <w:szCs w:val="22"/>
                <w:shd w:val="clear" w:color="auto" w:fill="F5F5F5"/>
              </w:rPr>
              <w:lastRenderedPageBreak/>
              <w:t>UBND TP Lạng Sơn: Không có ý kiến</w:t>
            </w:r>
          </w:p>
          <w:p w:rsidR="004E34F3" w:rsidRPr="00C61EC7" w:rsidRDefault="004E34F3" w:rsidP="004E34F3">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4E34F3" w:rsidRPr="00C61EC7" w:rsidRDefault="004E34F3" w:rsidP="004E34F3">
            <w:pPr>
              <w:spacing w:before="120"/>
              <w:jc w:val="both"/>
              <w:rPr>
                <w:shd w:val="clear" w:color="auto" w:fill="FFFFFF"/>
              </w:rPr>
            </w:pPr>
            <w:r w:rsidRPr="00C61EC7">
              <w:rPr>
                <w:sz w:val="22"/>
                <w:szCs w:val="22"/>
                <w:shd w:val="clear" w:color="auto" w:fill="F5F5F5"/>
              </w:rPr>
              <w:t>- Điều kiện thu nhập: Theo Văn bản số 1297/CT-NVDTPC ngày 12/9/2022 của Cục Thuế tỉnh Lạng Sơn, bà Tô Thị Thu Hà có nộp thuế thu nhập cá nhân theo quy định.</w:t>
            </w:r>
          </w:p>
        </w:tc>
      </w:tr>
      <w:tr w:rsidR="00064405" w:rsidRPr="001C4808" w:rsidTr="00C97C63">
        <w:tc>
          <w:tcPr>
            <w:tcW w:w="222" w:type="pct"/>
            <w:shd w:val="clear" w:color="auto" w:fill="auto"/>
          </w:tcPr>
          <w:p w:rsidR="00064405" w:rsidRPr="00C61EC7" w:rsidRDefault="00064405" w:rsidP="001F5FDF">
            <w:pPr>
              <w:spacing w:before="120"/>
              <w:jc w:val="both"/>
              <w:rPr>
                <w:shd w:val="clear" w:color="auto" w:fill="F5F5F5"/>
              </w:rPr>
            </w:pPr>
            <w:r w:rsidRPr="00C61EC7">
              <w:rPr>
                <w:shd w:val="clear" w:color="auto" w:fill="F5F5F5"/>
              </w:rPr>
              <w:lastRenderedPageBreak/>
              <w:t>6</w:t>
            </w:r>
          </w:p>
        </w:tc>
        <w:tc>
          <w:tcPr>
            <w:tcW w:w="433" w:type="pct"/>
            <w:shd w:val="clear" w:color="auto" w:fill="auto"/>
          </w:tcPr>
          <w:p w:rsidR="00064405" w:rsidRPr="00C61EC7" w:rsidRDefault="00064405" w:rsidP="00F52C64">
            <w:pPr>
              <w:spacing w:before="120"/>
              <w:jc w:val="both"/>
              <w:rPr>
                <w:sz w:val="22"/>
                <w:szCs w:val="22"/>
                <w:shd w:val="clear" w:color="auto" w:fill="F5F5F5"/>
              </w:rPr>
            </w:pPr>
            <w:r w:rsidRPr="00C61EC7">
              <w:rPr>
                <w:sz w:val="22"/>
                <w:szCs w:val="22"/>
                <w:shd w:val="clear" w:color="auto" w:fill="F5F5F5"/>
              </w:rPr>
              <w:t>Hoàng Văn Đoàn</w:t>
            </w:r>
          </w:p>
        </w:tc>
        <w:tc>
          <w:tcPr>
            <w:tcW w:w="695" w:type="pct"/>
            <w:shd w:val="clear" w:color="auto" w:fill="auto"/>
          </w:tcPr>
          <w:p w:rsidR="00064405" w:rsidRPr="00C61EC7" w:rsidRDefault="00064405" w:rsidP="00F52C64">
            <w:pPr>
              <w:spacing w:before="120"/>
              <w:jc w:val="both"/>
              <w:rPr>
                <w:sz w:val="22"/>
                <w:szCs w:val="22"/>
                <w:shd w:val="clear" w:color="auto" w:fill="F5F5F5"/>
              </w:rPr>
            </w:pPr>
            <w:r w:rsidRPr="00C61EC7">
              <w:rPr>
                <w:sz w:val="22"/>
                <w:szCs w:val="22"/>
                <w:shd w:val="clear" w:color="auto" w:fill="F5F5F5"/>
              </w:rPr>
              <w:t>Ông Hoàng Văn Đoàn là nhân viên tư vấn, đang công tác tại Văn phòng công chứng Đông Bắc, tỉnh Lạng Sơn. Là đối tượng được xét mua Nhà ở xã hội theo quy định tại khoản 5, Điều 49 Luật Nhà ở 2014.</w:t>
            </w:r>
          </w:p>
        </w:tc>
        <w:tc>
          <w:tcPr>
            <w:tcW w:w="1160" w:type="pct"/>
          </w:tcPr>
          <w:p w:rsidR="00064405" w:rsidRPr="00C61EC7" w:rsidRDefault="00064405" w:rsidP="00F52C64">
            <w:pPr>
              <w:spacing w:before="120"/>
              <w:jc w:val="both"/>
              <w:rPr>
                <w:sz w:val="22"/>
                <w:szCs w:val="22"/>
              </w:rPr>
            </w:pPr>
            <w:r w:rsidRPr="00C61EC7">
              <w:rPr>
                <w:sz w:val="22"/>
                <w:szCs w:val="22"/>
              </w:rPr>
              <w:t>-  Ch</w:t>
            </w:r>
            <w:r w:rsidRPr="00C61EC7">
              <w:rPr>
                <w:rFonts w:hint="eastAsia"/>
                <w:sz w:val="22"/>
                <w:szCs w:val="22"/>
              </w:rPr>
              <w:t>ư</w:t>
            </w:r>
            <w:r w:rsidRPr="00C61EC7">
              <w:rPr>
                <w:sz w:val="22"/>
                <w:szCs w:val="22"/>
              </w:rPr>
              <w:t>a có nhà ở thuộc sở hữu của mình;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mua, thuê hoặc thuê mua nhà ở xã hội; Ch</w:t>
            </w:r>
            <w:r w:rsidRPr="00C61EC7">
              <w:rPr>
                <w:rFonts w:hint="eastAsia"/>
                <w:sz w:val="22"/>
                <w:szCs w:val="22"/>
              </w:rPr>
              <w:t>ư</w:t>
            </w:r>
            <w:r w:rsidRPr="00C61EC7">
              <w:rPr>
                <w:sz w:val="22"/>
                <w:szCs w:val="22"/>
              </w:rPr>
              <w:t xml:space="preserve">a </w:t>
            </w:r>
            <w:r w:rsidRPr="00C61EC7">
              <w:rPr>
                <w:rFonts w:hint="eastAsia"/>
                <w:sz w:val="22"/>
                <w:szCs w:val="22"/>
              </w:rPr>
              <w:t>đư</w:t>
            </w:r>
            <w:r w:rsidRPr="00C61EC7">
              <w:rPr>
                <w:sz w:val="22"/>
                <w:szCs w:val="22"/>
              </w:rPr>
              <w:t>ợc h</w:t>
            </w:r>
            <w:r w:rsidRPr="00C61EC7">
              <w:rPr>
                <w:rFonts w:hint="eastAsia"/>
                <w:sz w:val="22"/>
                <w:szCs w:val="22"/>
              </w:rPr>
              <w:t>ư</w:t>
            </w:r>
            <w:r w:rsidRPr="00C61EC7">
              <w:rPr>
                <w:sz w:val="22"/>
                <w:szCs w:val="22"/>
              </w:rPr>
              <w:t xml:space="preserve">ởng chính sách hỗ trợ nhà ở, </w:t>
            </w:r>
            <w:r w:rsidRPr="00C61EC7">
              <w:rPr>
                <w:rFonts w:hint="eastAsia"/>
                <w:sz w:val="22"/>
                <w:szCs w:val="22"/>
              </w:rPr>
              <w:t>đ</w:t>
            </w:r>
            <w:r w:rsidRPr="00C61EC7">
              <w:rPr>
                <w:sz w:val="22"/>
                <w:szCs w:val="22"/>
              </w:rPr>
              <w:t>ất ở d</w:t>
            </w:r>
            <w:r w:rsidRPr="00C61EC7">
              <w:rPr>
                <w:rFonts w:hint="eastAsia"/>
                <w:sz w:val="22"/>
                <w:szCs w:val="22"/>
              </w:rPr>
              <w:t>ư</w:t>
            </w:r>
            <w:r w:rsidRPr="00C61EC7">
              <w:rPr>
                <w:sz w:val="22"/>
                <w:szCs w:val="22"/>
              </w:rPr>
              <w:t>ới mọi hình thức tại n</w:t>
            </w:r>
            <w:r w:rsidRPr="00C61EC7">
              <w:rPr>
                <w:rFonts w:hint="eastAsia"/>
                <w:sz w:val="22"/>
                <w:szCs w:val="22"/>
              </w:rPr>
              <w:t>ơ</w:t>
            </w:r>
            <w:r w:rsidRPr="00C61EC7">
              <w:rPr>
                <w:sz w:val="22"/>
                <w:szCs w:val="22"/>
              </w:rPr>
              <w:t>i sinh sống, học tập</w:t>
            </w:r>
          </w:p>
          <w:p w:rsidR="00064405" w:rsidRPr="00C61EC7" w:rsidRDefault="00064405" w:rsidP="00F52C64">
            <w:pPr>
              <w:spacing w:before="120"/>
              <w:jc w:val="both"/>
              <w:rPr>
                <w:sz w:val="22"/>
                <w:szCs w:val="22"/>
                <w:shd w:val="clear" w:color="auto" w:fill="F5F5F5"/>
              </w:rPr>
            </w:pPr>
            <w:r w:rsidRPr="00C61EC7">
              <w:rPr>
                <w:sz w:val="22"/>
                <w:szCs w:val="22"/>
              </w:rPr>
              <w:t>- Hoặc có nhà ở thuộc sở hữu của mình nh</w:t>
            </w:r>
            <w:r w:rsidRPr="00C61EC7">
              <w:rPr>
                <w:rFonts w:hint="eastAsia"/>
                <w:sz w:val="22"/>
                <w:szCs w:val="22"/>
              </w:rPr>
              <w:t>ư</w:t>
            </w:r>
            <w:r w:rsidRPr="00C61EC7">
              <w:rPr>
                <w:sz w:val="22"/>
                <w:szCs w:val="22"/>
              </w:rPr>
              <w:t xml:space="preserve">ng diện tích nhà ở bình quân </w:t>
            </w:r>
            <w:r w:rsidRPr="00C61EC7">
              <w:rPr>
                <w:rFonts w:hint="eastAsia"/>
                <w:sz w:val="22"/>
                <w:szCs w:val="22"/>
              </w:rPr>
              <w:t>đ</w:t>
            </w:r>
            <w:r w:rsidRPr="00C61EC7">
              <w:rPr>
                <w:sz w:val="22"/>
                <w:szCs w:val="22"/>
              </w:rPr>
              <w:t>ầu ng</w:t>
            </w:r>
            <w:r w:rsidRPr="00C61EC7">
              <w:rPr>
                <w:rFonts w:hint="eastAsia"/>
                <w:sz w:val="22"/>
                <w:szCs w:val="22"/>
              </w:rPr>
              <w:t>ư</w:t>
            </w:r>
            <w:r w:rsidRPr="00C61EC7">
              <w:rPr>
                <w:sz w:val="22"/>
                <w:szCs w:val="22"/>
              </w:rPr>
              <w:t xml:space="preserve">ời trong hộ gia </w:t>
            </w:r>
            <w:r w:rsidRPr="00C61EC7">
              <w:rPr>
                <w:rFonts w:hint="eastAsia"/>
                <w:sz w:val="22"/>
                <w:szCs w:val="22"/>
              </w:rPr>
              <w:t>đì</w:t>
            </w:r>
            <w:r w:rsidRPr="00C61EC7">
              <w:rPr>
                <w:sz w:val="22"/>
                <w:szCs w:val="22"/>
              </w:rPr>
              <w:t>nh thấp h</w:t>
            </w:r>
            <w:r w:rsidRPr="00C61EC7">
              <w:rPr>
                <w:rFonts w:hint="eastAsia"/>
                <w:sz w:val="22"/>
                <w:szCs w:val="22"/>
              </w:rPr>
              <w:t>ơ</w:t>
            </w:r>
            <w:r w:rsidRPr="00C61EC7">
              <w:rPr>
                <w:sz w:val="22"/>
                <w:szCs w:val="22"/>
              </w:rPr>
              <w:t xml:space="preserve">n mức diện tích nhà ở tối thiểu do Chính phủ quy </w:t>
            </w:r>
            <w:r w:rsidRPr="00C61EC7">
              <w:rPr>
                <w:rFonts w:hint="eastAsia"/>
                <w:sz w:val="22"/>
                <w:szCs w:val="22"/>
              </w:rPr>
              <w:t>đ</w:t>
            </w:r>
            <w:r w:rsidRPr="00C61EC7">
              <w:rPr>
                <w:sz w:val="22"/>
                <w:szCs w:val="22"/>
              </w:rPr>
              <w:t>ịnh theo từng thời kỳ và từng khu vực.</w:t>
            </w:r>
          </w:p>
        </w:tc>
        <w:tc>
          <w:tcPr>
            <w:tcW w:w="684" w:type="pct"/>
          </w:tcPr>
          <w:p w:rsidR="00064405" w:rsidRPr="00C61EC7" w:rsidRDefault="00064405" w:rsidP="00F52C64">
            <w:pPr>
              <w:spacing w:before="120"/>
              <w:jc w:val="both"/>
              <w:rPr>
                <w:sz w:val="22"/>
                <w:szCs w:val="22"/>
                <w:shd w:val="clear" w:color="auto" w:fill="F5F5F5"/>
              </w:rPr>
            </w:pPr>
            <w:r w:rsidRPr="00C61EC7">
              <w:rPr>
                <w:sz w:val="22"/>
                <w:szCs w:val="22"/>
                <w:shd w:val="clear" w:color="auto" w:fill="F5F5F5"/>
              </w:rPr>
              <w:t>- Có đăng ký Hộ khẩu thường trú tại: Số 204 D5 khu nhà ở xã hội, khối 8, phường Đông Kinh, TP Lạng Sơn, tỉnh Lạng Sơn</w:t>
            </w:r>
          </w:p>
          <w:p w:rsidR="00064405" w:rsidRPr="00C61EC7" w:rsidRDefault="00064405" w:rsidP="00F52C64">
            <w:pPr>
              <w:spacing w:before="120"/>
              <w:jc w:val="both"/>
              <w:rPr>
                <w:sz w:val="22"/>
                <w:szCs w:val="22"/>
                <w:shd w:val="clear" w:color="auto" w:fill="F5F5F5"/>
              </w:rPr>
            </w:pPr>
          </w:p>
        </w:tc>
        <w:tc>
          <w:tcPr>
            <w:tcW w:w="623" w:type="pct"/>
          </w:tcPr>
          <w:p w:rsidR="00064405" w:rsidRPr="00C61EC7" w:rsidRDefault="00064405" w:rsidP="00F52C64">
            <w:pPr>
              <w:spacing w:before="120"/>
              <w:jc w:val="both"/>
              <w:rPr>
                <w:sz w:val="22"/>
                <w:szCs w:val="22"/>
              </w:rPr>
            </w:pPr>
            <w:r w:rsidRPr="00C61EC7">
              <w:rPr>
                <w:sz w:val="22"/>
                <w:szCs w:val="22"/>
              </w:rPr>
              <w:t>- Thuộc diện không phải nộp thuế thu nhập thường xuyên theo quy định của pháp luật</w:t>
            </w:r>
          </w:p>
          <w:p w:rsidR="00064405" w:rsidRPr="00C61EC7" w:rsidRDefault="00064405" w:rsidP="00F52C64">
            <w:pPr>
              <w:spacing w:before="120"/>
              <w:jc w:val="both"/>
              <w:rPr>
                <w:sz w:val="22"/>
                <w:szCs w:val="22"/>
                <w:shd w:val="clear" w:color="auto" w:fill="F5F5F5"/>
              </w:rPr>
            </w:pPr>
          </w:p>
        </w:tc>
        <w:tc>
          <w:tcPr>
            <w:tcW w:w="1184" w:type="pct"/>
            <w:shd w:val="clear" w:color="auto" w:fill="auto"/>
          </w:tcPr>
          <w:p w:rsidR="00064405" w:rsidRPr="00C61EC7" w:rsidRDefault="00064405" w:rsidP="00064405">
            <w:pPr>
              <w:spacing w:before="120"/>
              <w:jc w:val="both"/>
              <w:rPr>
                <w:sz w:val="22"/>
                <w:szCs w:val="22"/>
                <w:shd w:val="clear" w:color="auto" w:fill="F5F5F5"/>
              </w:rPr>
            </w:pPr>
            <w:r w:rsidRPr="00C61EC7">
              <w:rPr>
                <w:sz w:val="22"/>
                <w:szCs w:val="22"/>
                <w:shd w:val="clear" w:color="auto" w:fill="F5F5F5"/>
              </w:rPr>
              <w:t>- Theo cá nhân kê khai: Chưa có nhà ở thuộc sở hữu của hộ gia đình</w:t>
            </w:r>
            <w:r w:rsidR="0016203A" w:rsidRPr="00C61EC7">
              <w:rPr>
                <w:sz w:val="22"/>
                <w:szCs w:val="22"/>
                <w:shd w:val="clear" w:color="auto" w:fill="F5F5F5"/>
              </w:rPr>
              <w:t xml:space="preserve"> và</w:t>
            </w:r>
            <w:r w:rsidRPr="00C61EC7">
              <w:rPr>
                <w:sz w:val="22"/>
                <w:szCs w:val="22"/>
                <w:shd w:val="clear" w:color="auto" w:fill="F5F5F5"/>
              </w:rPr>
              <w:t xml:space="preserve"> UBND phường Đông Kinh</w:t>
            </w:r>
            <w:r w:rsidR="0016203A" w:rsidRPr="00C61EC7">
              <w:rPr>
                <w:sz w:val="22"/>
                <w:szCs w:val="22"/>
                <w:shd w:val="clear" w:color="auto" w:fill="F5F5F5"/>
              </w:rPr>
              <w:t xml:space="preserve"> xác nhận.</w:t>
            </w:r>
          </w:p>
          <w:p w:rsidR="00064405" w:rsidRPr="00C61EC7" w:rsidRDefault="00064405" w:rsidP="00064405">
            <w:pPr>
              <w:spacing w:before="120"/>
              <w:jc w:val="both"/>
              <w:rPr>
                <w:sz w:val="22"/>
                <w:szCs w:val="22"/>
                <w:shd w:val="clear" w:color="auto" w:fill="F5F5F5"/>
              </w:rPr>
            </w:pPr>
            <w:r w:rsidRPr="00C61EC7">
              <w:rPr>
                <w:sz w:val="22"/>
                <w:szCs w:val="22"/>
                <w:shd w:val="clear" w:color="auto" w:fill="F5F5F5"/>
              </w:rPr>
              <w:t>- Theo văn bản tham gia ý kiến của UBND TP Lạng Sơn: Không có ý kiến.</w:t>
            </w:r>
          </w:p>
          <w:p w:rsidR="00064405" w:rsidRPr="00C61EC7" w:rsidRDefault="00064405" w:rsidP="00064405">
            <w:pPr>
              <w:spacing w:before="120"/>
              <w:jc w:val="both"/>
              <w:rPr>
                <w:sz w:val="22"/>
                <w:szCs w:val="22"/>
                <w:shd w:val="clear" w:color="auto" w:fill="F5F5F5"/>
              </w:rPr>
            </w:pPr>
            <w:r w:rsidRPr="00C61EC7">
              <w:rPr>
                <w:sz w:val="22"/>
                <w:szCs w:val="22"/>
                <w:shd w:val="clear" w:color="auto" w:fill="F5F5F5"/>
              </w:rPr>
              <w:t>- Theo xác nhận của Sở Tài nguyên và môi trường tỉnh: Không có tình trạng sở hữu về đất ở.</w:t>
            </w:r>
          </w:p>
          <w:p w:rsidR="00064405" w:rsidRPr="00C97C63" w:rsidRDefault="00064405" w:rsidP="00064405">
            <w:pPr>
              <w:spacing w:before="120"/>
              <w:jc w:val="both"/>
              <w:rPr>
                <w:sz w:val="22"/>
                <w:szCs w:val="22"/>
                <w:shd w:val="clear" w:color="auto" w:fill="F5F5F5"/>
              </w:rPr>
            </w:pPr>
            <w:r w:rsidRPr="00C61EC7">
              <w:rPr>
                <w:sz w:val="22"/>
                <w:szCs w:val="22"/>
                <w:shd w:val="clear" w:color="auto" w:fill="F5F5F5"/>
              </w:rPr>
              <w:t>- Hộ gia đình ông Hoàng Văn Đoàn hiện nay đang thuê nhà ở tại  số nhà 204 D5 khu nhà ở xã hội, khối 8, phường Đông Kinh, thành phố Lạng Sơn.</w:t>
            </w:r>
          </w:p>
        </w:tc>
      </w:tr>
    </w:tbl>
    <w:p w:rsidR="00DC5F39" w:rsidRPr="0017524B" w:rsidRDefault="00DC5F39" w:rsidP="0017524B">
      <w:pPr>
        <w:tabs>
          <w:tab w:val="left" w:pos="5400"/>
        </w:tabs>
        <w:rPr>
          <w:sz w:val="26"/>
          <w:szCs w:val="26"/>
        </w:rPr>
      </w:pPr>
    </w:p>
    <w:sectPr w:rsidR="00DC5F39" w:rsidRPr="0017524B" w:rsidSect="00DF5489">
      <w:footerReference w:type="even" r:id="rId8"/>
      <w:footerReference w:type="default" r:id="rId9"/>
      <w:pgSz w:w="16840" w:h="11907" w:orient="landscape" w:code="9"/>
      <w:pgMar w:top="964" w:right="680"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5C" w:rsidRDefault="00E2275C">
      <w:r>
        <w:separator/>
      </w:r>
    </w:p>
  </w:endnote>
  <w:endnote w:type="continuationSeparator" w:id="0">
    <w:p w:rsidR="00E2275C" w:rsidRDefault="00E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64" w:rsidRDefault="00F52C64"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C64" w:rsidRDefault="00F52C64"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64" w:rsidRDefault="00F52C64"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534">
      <w:rPr>
        <w:rStyle w:val="PageNumber"/>
        <w:noProof/>
      </w:rPr>
      <w:t>22</w:t>
    </w:r>
    <w:r>
      <w:rPr>
        <w:rStyle w:val="PageNumber"/>
      </w:rPr>
      <w:fldChar w:fldCharType="end"/>
    </w:r>
  </w:p>
  <w:p w:rsidR="00F52C64" w:rsidRDefault="00F52C64"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5C" w:rsidRDefault="00E2275C">
      <w:r>
        <w:separator/>
      </w:r>
    </w:p>
  </w:footnote>
  <w:footnote w:type="continuationSeparator" w:id="0">
    <w:p w:rsidR="00E2275C" w:rsidRDefault="00E2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667DB"/>
    <w:multiLevelType w:val="hybridMultilevel"/>
    <w:tmpl w:val="3F18D5D4"/>
    <w:lvl w:ilvl="0" w:tplc="AD7E7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5241"/>
    <w:rsid w:val="000076C5"/>
    <w:rsid w:val="000115DC"/>
    <w:rsid w:val="000255D6"/>
    <w:rsid w:val="000353CA"/>
    <w:rsid w:val="00036824"/>
    <w:rsid w:val="000404ED"/>
    <w:rsid w:val="000417FD"/>
    <w:rsid w:val="000548CA"/>
    <w:rsid w:val="00064405"/>
    <w:rsid w:val="0007483F"/>
    <w:rsid w:val="0007592A"/>
    <w:rsid w:val="00083A35"/>
    <w:rsid w:val="0008491D"/>
    <w:rsid w:val="000864EE"/>
    <w:rsid w:val="00092C62"/>
    <w:rsid w:val="000957B9"/>
    <w:rsid w:val="000A081E"/>
    <w:rsid w:val="000B51FC"/>
    <w:rsid w:val="000B722F"/>
    <w:rsid w:val="000E0930"/>
    <w:rsid w:val="000E0E0C"/>
    <w:rsid w:val="000E4963"/>
    <w:rsid w:val="000E4DD2"/>
    <w:rsid w:val="000F3781"/>
    <w:rsid w:val="000F4392"/>
    <w:rsid w:val="000F58D3"/>
    <w:rsid w:val="000F5E80"/>
    <w:rsid w:val="000F7D09"/>
    <w:rsid w:val="00100CA1"/>
    <w:rsid w:val="00102576"/>
    <w:rsid w:val="0010625B"/>
    <w:rsid w:val="001124EA"/>
    <w:rsid w:val="0011380C"/>
    <w:rsid w:val="00114E5D"/>
    <w:rsid w:val="00120B19"/>
    <w:rsid w:val="00127F2E"/>
    <w:rsid w:val="00130918"/>
    <w:rsid w:val="001313E8"/>
    <w:rsid w:val="001321E5"/>
    <w:rsid w:val="00134835"/>
    <w:rsid w:val="0014170D"/>
    <w:rsid w:val="0015043E"/>
    <w:rsid w:val="0016203A"/>
    <w:rsid w:val="00166ECD"/>
    <w:rsid w:val="00167FBF"/>
    <w:rsid w:val="00171578"/>
    <w:rsid w:val="00172E8B"/>
    <w:rsid w:val="00173944"/>
    <w:rsid w:val="0017524B"/>
    <w:rsid w:val="001901C9"/>
    <w:rsid w:val="00194BC4"/>
    <w:rsid w:val="001B5EF6"/>
    <w:rsid w:val="001B6312"/>
    <w:rsid w:val="001C09EE"/>
    <w:rsid w:val="001C676D"/>
    <w:rsid w:val="001D447E"/>
    <w:rsid w:val="001E2D47"/>
    <w:rsid w:val="001E5B1F"/>
    <w:rsid w:val="001F03AC"/>
    <w:rsid w:val="001F30BD"/>
    <w:rsid w:val="001F4848"/>
    <w:rsid w:val="001F5FDF"/>
    <w:rsid w:val="001F669F"/>
    <w:rsid w:val="002136F8"/>
    <w:rsid w:val="00221418"/>
    <w:rsid w:val="00222712"/>
    <w:rsid w:val="0022722F"/>
    <w:rsid w:val="002326DC"/>
    <w:rsid w:val="002331DF"/>
    <w:rsid w:val="0023697A"/>
    <w:rsid w:val="00245707"/>
    <w:rsid w:val="00245FAC"/>
    <w:rsid w:val="002511D5"/>
    <w:rsid w:val="00255D47"/>
    <w:rsid w:val="00265275"/>
    <w:rsid w:val="0027138D"/>
    <w:rsid w:val="00280810"/>
    <w:rsid w:val="00281C2E"/>
    <w:rsid w:val="00283B34"/>
    <w:rsid w:val="002916B7"/>
    <w:rsid w:val="00293A45"/>
    <w:rsid w:val="002A0536"/>
    <w:rsid w:val="002A063A"/>
    <w:rsid w:val="002A0CED"/>
    <w:rsid w:val="002A14FC"/>
    <w:rsid w:val="002A2783"/>
    <w:rsid w:val="002A738F"/>
    <w:rsid w:val="002B3B64"/>
    <w:rsid w:val="002B73E7"/>
    <w:rsid w:val="002C7CD0"/>
    <w:rsid w:val="002D3D24"/>
    <w:rsid w:val="002F2959"/>
    <w:rsid w:val="0031203F"/>
    <w:rsid w:val="003241E8"/>
    <w:rsid w:val="003247FA"/>
    <w:rsid w:val="00324F15"/>
    <w:rsid w:val="003254CC"/>
    <w:rsid w:val="00332AAA"/>
    <w:rsid w:val="003337A5"/>
    <w:rsid w:val="0033530D"/>
    <w:rsid w:val="00335AA0"/>
    <w:rsid w:val="00336B9D"/>
    <w:rsid w:val="0034175F"/>
    <w:rsid w:val="00344618"/>
    <w:rsid w:val="00345CE0"/>
    <w:rsid w:val="00354D82"/>
    <w:rsid w:val="003577C3"/>
    <w:rsid w:val="0036439F"/>
    <w:rsid w:val="00370F90"/>
    <w:rsid w:val="003756AD"/>
    <w:rsid w:val="00377E39"/>
    <w:rsid w:val="00377E96"/>
    <w:rsid w:val="003827B9"/>
    <w:rsid w:val="00385B6F"/>
    <w:rsid w:val="0039437F"/>
    <w:rsid w:val="003B09F0"/>
    <w:rsid w:val="003B1AA3"/>
    <w:rsid w:val="003B1E02"/>
    <w:rsid w:val="003D23B9"/>
    <w:rsid w:val="003D6250"/>
    <w:rsid w:val="003D6EBC"/>
    <w:rsid w:val="003E0FDA"/>
    <w:rsid w:val="003E23E8"/>
    <w:rsid w:val="003E41B9"/>
    <w:rsid w:val="003E66AA"/>
    <w:rsid w:val="003F20A1"/>
    <w:rsid w:val="003F4876"/>
    <w:rsid w:val="003F7047"/>
    <w:rsid w:val="00404244"/>
    <w:rsid w:val="00417F89"/>
    <w:rsid w:val="00426097"/>
    <w:rsid w:val="00432635"/>
    <w:rsid w:val="00432C54"/>
    <w:rsid w:val="0045048E"/>
    <w:rsid w:val="0047008E"/>
    <w:rsid w:val="004738E3"/>
    <w:rsid w:val="0047505C"/>
    <w:rsid w:val="00484747"/>
    <w:rsid w:val="00486351"/>
    <w:rsid w:val="004906CF"/>
    <w:rsid w:val="004A1855"/>
    <w:rsid w:val="004A4D44"/>
    <w:rsid w:val="004B102F"/>
    <w:rsid w:val="004B3669"/>
    <w:rsid w:val="004B769B"/>
    <w:rsid w:val="004C73A6"/>
    <w:rsid w:val="004D10F2"/>
    <w:rsid w:val="004D2F6E"/>
    <w:rsid w:val="004D6E35"/>
    <w:rsid w:val="004D705D"/>
    <w:rsid w:val="004D7146"/>
    <w:rsid w:val="004E34F3"/>
    <w:rsid w:val="004E4FEB"/>
    <w:rsid w:val="004E5AF0"/>
    <w:rsid w:val="004E7778"/>
    <w:rsid w:val="00502345"/>
    <w:rsid w:val="00502492"/>
    <w:rsid w:val="00515534"/>
    <w:rsid w:val="00525006"/>
    <w:rsid w:val="00531EED"/>
    <w:rsid w:val="00532060"/>
    <w:rsid w:val="00535EDE"/>
    <w:rsid w:val="00541387"/>
    <w:rsid w:val="00543490"/>
    <w:rsid w:val="00544818"/>
    <w:rsid w:val="00552C18"/>
    <w:rsid w:val="005568C9"/>
    <w:rsid w:val="00560F92"/>
    <w:rsid w:val="005610AF"/>
    <w:rsid w:val="00565746"/>
    <w:rsid w:val="00567034"/>
    <w:rsid w:val="00567EC3"/>
    <w:rsid w:val="00572C2B"/>
    <w:rsid w:val="00574365"/>
    <w:rsid w:val="005807F1"/>
    <w:rsid w:val="0058115B"/>
    <w:rsid w:val="00581A2D"/>
    <w:rsid w:val="00582DC9"/>
    <w:rsid w:val="0058516D"/>
    <w:rsid w:val="00585490"/>
    <w:rsid w:val="00595352"/>
    <w:rsid w:val="00595651"/>
    <w:rsid w:val="005A6422"/>
    <w:rsid w:val="005B1739"/>
    <w:rsid w:val="005B2724"/>
    <w:rsid w:val="005B3CDB"/>
    <w:rsid w:val="005B4D86"/>
    <w:rsid w:val="005B583C"/>
    <w:rsid w:val="005C4885"/>
    <w:rsid w:val="005C79FB"/>
    <w:rsid w:val="005D2721"/>
    <w:rsid w:val="005D56D2"/>
    <w:rsid w:val="005D60EF"/>
    <w:rsid w:val="005E07D2"/>
    <w:rsid w:val="005E1E6F"/>
    <w:rsid w:val="005E26C8"/>
    <w:rsid w:val="005E46C5"/>
    <w:rsid w:val="005E5561"/>
    <w:rsid w:val="005E5D29"/>
    <w:rsid w:val="005E63A1"/>
    <w:rsid w:val="005E794C"/>
    <w:rsid w:val="005F2F34"/>
    <w:rsid w:val="005F4A90"/>
    <w:rsid w:val="005F7B9B"/>
    <w:rsid w:val="00610056"/>
    <w:rsid w:val="00610416"/>
    <w:rsid w:val="00613DB5"/>
    <w:rsid w:val="00615F3F"/>
    <w:rsid w:val="0062452E"/>
    <w:rsid w:val="0062769E"/>
    <w:rsid w:val="006334D9"/>
    <w:rsid w:val="006370AC"/>
    <w:rsid w:val="00642B2E"/>
    <w:rsid w:val="006440F6"/>
    <w:rsid w:val="00647986"/>
    <w:rsid w:val="0065750C"/>
    <w:rsid w:val="0066453C"/>
    <w:rsid w:val="00667AC4"/>
    <w:rsid w:val="006749CF"/>
    <w:rsid w:val="00675912"/>
    <w:rsid w:val="00676CD1"/>
    <w:rsid w:val="00683B2D"/>
    <w:rsid w:val="00686251"/>
    <w:rsid w:val="00687132"/>
    <w:rsid w:val="006928A6"/>
    <w:rsid w:val="0069572B"/>
    <w:rsid w:val="006965B3"/>
    <w:rsid w:val="006966B5"/>
    <w:rsid w:val="006A2852"/>
    <w:rsid w:val="006A32FE"/>
    <w:rsid w:val="006B2A1B"/>
    <w:rsid w:val="006B2A68"/>
    <w:rsid w:val="006B4BD6"/>
    <w:rsid w:val="006B5FBD"/>
    <w:rsid w:val="006B629D"/>
    <w:rsid w:val="006C5C80"/>
    <w:rsid w:val="006D0E38"/>
    <w:rsid w:val="006D0E7B"/>
    <w:rsid w:val="006F0829"/>
    <w:rsid w:val="006F0F32"/>
    <w:rsid w:val="006F561D"/>
    <w:rsid w:val="006F64CC"/>
    <w:rsid w:val="00705685"/>
    <w:rsid w:val="00707868"/>
    <w:rsid w:val="00714854"/>
    <w:rsid w:val="00714EBB"/>
    <w:rsid w:val="00725637"/>
    <w:rsid w:val="0073707E"/>
    <w:rsid w:val="007436EB"/>
    <w:rsid w:val="007467E8"/>
    <w:rsid w:val="0074687C"/>
    <w:rsid w:val="007523EB"/>
    <w:rsid w:val="007609D1"/>
    <w:rsid w:val="0077295C"/>
    <w:rsid w:val="00773913"/>
    <w:rsid w:val="00774BFB"/>
    <w:rsid w:val="007777D9"/>
    <w:rsid w:val="007851D5"/>
    <w:rsid w:val="00785536"/>
    <w:rsid w:val="007919B2"/>
    <w:rsid w:val="007A17DF"/>
    <w:rsid w:val="007A4E88"/>
    <w:rsid w:val="007A5BB4"/>
    <w:rsid w:val="007B31F9"/>
    <w:rsid w:val="007B4C59"/>
    <w:rsid w:val="007B7486"/>
    <w:rsid w:val="007B7916"/>
    <w:rsid w:val="007C0694"/>
    <w:rsid w:val="007C314F"/>
    <w:rsid w:val="007D0A19"/>
    <w:rsid w:val="007E2C80"/>
    <w:rsid w:val="007E3BEE"/>
    <w:rsid w:val="007E489F"/>
    <w:rsid w:val="007F05CE"/>
    <w:rsid w:val="007F2F1E"/>
    <w:rsid w:val="007F4199"/>
    <w:rsid w:val="0080157F"/>
    <w:rsid w:val="00801BF0"/>
    <w:rsid w:val="00806AAD"/>
    <w:rsid w:val="00806DAB"/>
    <w:rsid w:val="00815C37"/>
    <w:rsid w:val="008173A9"/>
    <w:rsid w:val="00817DAD"/>
    <w:rsid w:val="00825BD3"/>
    <w:rsid w:val="0082737C"/>
    <w:rsid w:val="008303FC"/>
    <w:rsid w:val="00833233"/>
    <w:rsid w:val="00833940"/>
    <w:rsid w:val="00835E4F"/>
    <w:rsid w:val="00846426"/>
    <w:rsid w:val="008543D3"/>
    <w:rsid w:val="0085471D"/>
    <w:rsid w:val="00861C86"/>
    <w:rsid w:val="00861CBA"/>
    <w:rsid w:val="00862CAD"/>
    <w:rsid w:val="00874E8E"/>
    <w:rsid w:val="00882CC8"/>
    <w:rsid w:val="00882E28"/>
    <w:rsid w:val="00883D88"/>
    <w:rsid w:val="008869E3"/>
    <w:rsid w:val="00886FF2"/>
    <w:rsid w:val="008B168B"/>
    <w:rsid w:val="008C0F19"/>
    <w:rsid w:val="008C5FBB"/>
    <w:rsid w:val="008D27BF"/>
    <w:rsid w:val="008E2F1E"/>
    <w:rsid w:val="008E6D2E"/>
    <w:rsid w:val="008F0182"/>
    <w:rsid w:val="008F10E9"/>
    <w:rsid w:val="008F6373"/>
    <w:rsid w:val="008F71BA"/>
    <w:rsid w:val="00906AC2"/>
    <w:rsid w:val="009164D8"/>
    <w:rsid w:val="009247B3"/>
    <w:rsid w:val="00930981"/>
    <w:rsid w:val="00930D02"/>
    <w:rsid w:val="00932A8F"/>
    <w:rsid w:val="00933CF3"/>
    <w:rsid w:val="00945B3C"/>
    <w:rsid w:val="00947212"/>
    <w:rsid w:val="00947AB7"/>
    <w:rsid w:val="009514FB"/>
    <w:rsid w:val="0095356D"/>
    <w:rsid w:val="00953DD6"/>
    <w:rsid w:val="00957363"/>
    <w:rsid w:val="00960B6B"/>
    <w:rsid w:val="00980A82"/>
    <w:rsid w:val="00982701"/>
    <w:rsid w:val="0098442E"/>
    <w:rsid w:val="00987921"/>
    <w:rsid w:val="009A1327"/>
    <w:rsid w:val="009A5763"/>
    <w:rsid w:val="009A5AB0"/>
    <w:rsid w:val="009A765D"/>
    <w:rsid w:val="009B663A"/>
    <w:rsid w:val="009C000A"/>
    <w:rsid w:val="009C02E6"/>
    <w:rsid w:val="009C2D59"/>
    <w:rsid w:val="009D0A41"/>
    <w:rsid w:val="009D0E04"/>
    <w:rsid w:val="009D72CB"/>
    <w:rsid w:val="009D7442"/>
    <w:rsid w:val="009E42F7"/>
    <w:rsid w:val="009F29F9"/>
    <w:rsid w:val="009F3EAD"/>
    <w:rsid w:val="009F646D"/>
    <w:rsid w:val="009F78E7"/>
    <w:rsid w:val="00A01EA8"/>
    <w:rsid w:val="00A06758"/>
    <w:rsid w:val="00A12390"/>
    <w:rsid w:val="00A12553"/>
    <w:rsid w:val="00A23811"/>
    <w:rsid w:val="00A26776"/>
    <w:rsid w:val="00A4014D"/>
    <w:rsid w:val="00A40206"/>
    <w:rsid w:val="00A445D1"/>
    <w:rsid w:val="00A53240"/>
    <w:rsid w:val="00A53D31"/>
    <w:rsid w:val="00A6332A"/>
    <w:rsid w:val="00A71171"/>
    <w:rsid w:val="00A806FB"/>
    <w:rsid w:val="00A80987"/>
    <w:rsid w:val="00A811E2"/>
    <w:rsid w:val="00A8230F"/>
    <w:rsid w:val="00A87353"/>
    <w:rsid w:val="00A93211"/>
    <w:rsid w:val="00AA1B7F"/>
    <w:rsid w:val="00AA4411"/>
    <w:rsid w:val="00AB5BBC"/>
    <w:rsid w:val="00AC180E"/>
    <w:rsid w:val="00AC731D"/>
    <w:rsid w:val="00AD662B"/>
    <w:rsid w:val="00AE36A6"/>
    <w:rsid w:val="00AF4919"/>
    <w:rsid w:val="00AF551C"/>
    <w:rsid w:val="00B04279"/>
    <w:rsid w:val="00B056D9"/>
    <w:rsid w:val="00B05BEA"/>
    <w:rsid w:val="00B05ED5"/>
    <w:rsid w:val="00B139CA"/>
    <w:rsid w:val="00B13D5A"/>
    <w:rsid w:val="00B16017"/>
    <w:rsid w:val="00B1731B"/>
    <w:rsid w:val="00B20172"/>
    <w:rsid w:val="00B2221D"/>
    <w:rsid w:val="00B241FB"/>
    <w:rsid w:val="00B25032"/>
    <w:rsid w:val="00B337DD"/>
    <w:rsid w:val="00B35C50"/>
    <w:rsid w:val="00B4120D"/>
    <w:rsid w:val="00B51086"/>
    <w:rsid w:val="00B51BC3"/>
    <w:rsid w:val="00B5350A"/>
    <w:rsid w:val="00B53FC2"/>
    <w:rsid w:val="00B61EDE"/>
    <w:rsid w:val="00B645EC"/>
    <w:rsid w:val="00B65A5A"/>
    <w:rsid w:val="00B65F52"/>
    <w:rsid w:val="00B66F48"/>
    <w:rsid w:val="00B77708"/>
    <w:rsid w:val="00B82965"/>
    <w:rsid w:val="00B858BE"/>
    <w:rsid w:val="00B87BD0"/>
    <w:rsid w:val="00B906F0"/>
    <w:rsid w:val="00B9242B"/>
    <w:rsid w:val="00B940C6"/>
    <w:rsid w:val="00B95C44"/>
    <w:rsid w:val="00B97784"/>
    <w:rsid w:val="00BA02E8"/>
    <w:rsid w:val="00BA6F34"/>
    <w:rsid w:val="00BB34D0"/>
    <w:rsid w:val="00BC0E22"/>
    <w:rsid w:val="00BC2B89"/>
    <w:rsid w:val="00BE7935"/>
    <w:rsid w:val="00BF0037"/>
    <w:rsid w:val="00BF1CB4"/>
    <w:rsid w:val="00BF2F58"/>
    <w:rsid w:val="00BF5A82"/>
    <w:rsid w:val="00C165F0"/>
    <w:rsid w:val="00C20543"/>
    <w:rsid w:val="00C3400C"/>
    <w:rsid w:val="00C37F3F"/>
    <w:rsid w:val="00C40523"/>
    <w:rsid w:val="00C430EC"/>
    <w:rsid w:val="00C47696"/>
    <w:rsid w:val="00C52252"/>
    <w:rsid w:val="00C575E3"/>
    <w:rsid w:val="00C61147"/>
    <w:rsid w:val="00C61EC7"/>
    <w:rsid w:val="00C72C10"/>
    <w:rsid w:val="00C91CA5"/>
    <w:rsid w:val="00C94A22"/>
    <w:rsid w:val="00C95DAA"/>
    <w:rsid w:val="00C97C63"/>
    <w:rsid w:val="00CA3A61"/>
    <w:rsid w:val="00CA5A20"/>
    <w:rsid w:val="00CA7D05"/>
    <w:rsid w:val="00CB0109"/>
    <w:rsid w:val="00CC2C53"/>
    <w:rsid w:val="00CC3E7D"/>
    <w:rsid w:val="00CC6B18"/>
    <w:rsid w:val="00CD4F81"/>
    <w:rsid w:val="00CD6FE4"/>
    <w:rsid w:val="00CF5396"/>
    <w:rsid w:val="00CF6ACE"/>
    <w:rsid w:val="00CF6E1A"/>
    <w:rsid w:val="00D00E90"/>
    <w:rsid w:val="00D10053"/>
    <w:rsid w:val="00D1220A"/>
    <w:rsid w:val="00D158F5"/>
    <w:rsid w:val="00D2511B"/>
    <w:rsid w:val="00D260EF"/>
    <w:rsid w:val="00D2792A"/>
    <w:rsid w:val="00D300BF"/>
    <w:rsid w:val="00D3221B"/>
    <w:rsid w:val="00D36F84"/>
    <w:rsid w:val="00D4058A"/>
    <w:rsid w:val="00D45C20"/>
    <w:rsid w:val="00D54C41"/>
    <w:rsid w:val="00D56B43"/>
    <w:rsid w:val="00D6192C"/>
    <w:rsid w:val="00D619A1"/>
    <w:rsid w:val="00D63730"/>
    <w:rsid w:val="00D66875"/>
    <w:rsid w:val="00D70DF7"/>
    <w:rsid w:val="00D7244D"/>
    <w:rsid w:val="00D8046A"/>
    <w:rsid w:val="00D843EF"/>
    <w:rsid w:val="00D933AB"/>
    <w:rsid w:val="00D936C5"/>
    <w:rsid w:val="00DB064E"/>
    <w:rsid w:val="00DB0DA0"/>
    <w:rsid w:val="00DB7036"/>
    <w:rsid w:val="00DC1219"/>
    <w:rsid w:val="00DC2603"/>
    <w:rsid w:val="00DC5F39"/>
    <w:rsid w:val="00DD1AD4"/>
    <w:rsid w:val="00DD5926"/>
    <w:rsid w:val="00DE24FE"/>
    <w:rsid w:val="00DF07B5"/>
    <w:rsid w:val="00DF5489"/>
    <w:rsid w:val="00E00E12"/>
    <w:rsid w:val="00E01054"/>
    <w:rsid w:val="00E0456A"/>
    <w:rsid w:val="00E05714"/>
    <w:rsid w:val="00E05E41"/>
    <w:rsid w:val="00E119AA"/>
    <w:rsid w:val="00E1752F"/>
    <w:rsid w:val="00E2275C"/>
    <w:rsid w:val="00E22F49"/>
    <w:rsid w:val="00E233FC"/>
    <w:rsid w:val="00E26601"/>
    <w:rsid w:val="00E27640"/>
    <w:rsid w:val="00E3470D"/>
    <w:rsid w:val="00E360AA"/>
    <w:rsid w:val="00E42200"/>
    <w:rsid w:val="00E44F17"/>
    <w:rsid w:val="00E516DD"/>
    <w:rsid w:val="00E537DF"/>
    <w:rsid w:val="00E60F63"/>
    <w:rsid w:val="00E64532"/>
    <w:rsid w:val="00E65D17"/>
    <w:rsid w:val="00E7144A"/>
    <w:rsid w:val="00E71EC8"/>
    <w:rsid w:val="00E72D3D"/>
    <w:rsid w:val="00E834BB"/>
    <w:rsid w:val="00E908A3"/>
    <w:rsid w:val="00E91507"/>
    <w:rsid w:val="00E96562"/>
    <w:rsid w:val="00EA15B9"/>
    <w:rsid w:val="00EA46A2"/>
    <w:rsid w:val="00EA6FC5"/>
    <w:rsid w:val="00EC0A2B"/>
    <w:rsid w:val="00EC4A11"/>
    <w:rsid w:val="00EC574C"/>
    <w:rsid w:val="00ED2E83"/>
    <w:rsid w:val="00EE197E"/>
    <w:rsid w:val="00EE4B67"/>
    <w:rsid w:val="00EE5347"/>
    <w:rsid w:val="00EE6D04"/>
    <w:rsid w:val="00EF013B"/>
    <w:rsid w:val="00EF3287"/>
    <w:rsid w:val="00EF5C24"/>
    <w:rsid w:val="00EF655A"/>
    <w:rsid w:val="00F015D0"/>
    <w:rsid w:val="00F043B7"/>
    <w:rsid w:val="00F043F3"/>
    <w:rsid w:val="00F07B99"/>
    <w:rsid w:val="00F159AE"/>
    <w:rsid w:val="00F230C0"/>
    <w:rsid w:val="00F258C2"/>
    <w:rsid w:val="00F30600"/>
    <w:rsid w:val="00F30BAD"/>
    <w:rsid w:val="00F42A41"/>
    <w:rsid w:val="00F440B7"/>
    <w:rsid w:val="00F44274"/>
    <w:rsid w:val="00F45675"/>
    <w:rsid w:val="00F46ACE"/>
    <w:rsid w:val="00F52C64"/>
    <w:rsid w:val="00F60FA9"/>
    <w:rsid w:val="00F65902"/>
    <w:rsid w:val="00F70642"/>
    <w:rsid w:val="00F74410"/>
    <w:rsid w:val="00F83BDA"/>
    <w:rsid w:val="00F847B2"/>
    <w:rsid w:val="00F853D6"/>
    <w:rsid w:val="00F90E5D"/>
    <w:rsid w:val="00F91A2A"/>
    <w:rsid w:val="00F94258"/>
    <w:rsid w:val="00F94B17"/>
    <w:rsid w:val="00F95461"/>
    <w:rsid w:val="00FB255F"/>
    <w:rsid w:val="00FB269E"/>
    <w:rsid w:val="00FB5293"/>
    <w:rsid w:val="00FC41DD"/>
    <w:rsid w:val="00FD2787"/>
    <w:rsid w:val="00FD7F73"/>
    <w:rsid w:val="00FE37EC"/>
    <w:rsid w:val="00FE6EE7"/>
    <w:rsid w:val="00FE7684"/>
    <w:rsid w:val="00FE7709"/>
    <w:rsid w:val="00FF3548"/>
    <w:rsid w:val="00FF37C3"/>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2890</TotalTime>
  <Pages>1</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791</cp:revision>
  <cp:lastPrinted>2022-10-05T07:55:00Z</cp:lastPrinted>
  <dcterms:created xsi:type="dcterms:W3CDTF">2022-07-20T07:08:00Z</dcterms:created>
  <dcterms:modified xsi:type="dcterms:W3CDTF">2022-10-05T07:55:00Z</dcterms:modified>
</cp:coreProperties>
</file>